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黑体" w:hAnsi="黑体" w:eastAsia="黑体" w:cs="黑体"/>
          <w:sz w:val="44"/>
          <w:szCs w:val="44"/>
        </w:rPr>
        <w:id w:val="14747582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14008DDE">
          <w:pPr>
            <w:spacing w:before="115" w:line="183" w:lineRule="auto"/>
            <w:ind w:firstLine="3591"/>
            <w:rPr>
              <w:rFonts w:ascii="黑体" w:hAnsi="黑体" w:eastAsia="黑体" w:cs="黑体"/>
              <w:sz w:val="44"/>
              <w:szCs w:val="44"/>
            </w:rPr>
          </w:pPr>
          <w:bookmarkStart w:id="0" w:name="_bookmark1"/>
          <w:bookmarkEnd w:id="0"/>
          <w:r>
            <w:rPr>
              <w:rFonts w:ascii="黑体" w:hAnsi="黑体" w:eastAsia="黑体" w:cs="黑体"/>
              <w:spacing w:val="-44"/>
              <w:sz w:val="44"/>
              <w:szCs w:val="44"/>
              <w14:textOutline w14:w="7972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黑体" w:hAnsi="黑体" w:eastAsia="黑体" w:cs="黑体"/>
              <w:spacing w:val="18"/>
              <w:sz w:val="44"/>
              <w:szCs w:val="44"/>
            </w:rPr>
            <w:t xml:space="preserve">  </w:t>
          </w:r>
          <w:r>
            <w:rPr>
              <w:rFonts w:ascii="黑体" w:hAnsi="黑体" w:eastAsia="黑体" w:cs="黑体"/>
              <w:spacing w:val="-44"/>
              <w:sz w:val="44"/>
              <w:szCs w:val="44"/>
              <w14:textOutline w14:w="7972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  <w:bookmarkStart w:id="227" w:name="_GoBack"/>
          <w:bookmarkEnd w:id="227"/>
        </w:p>
        <w:p w14:paraId="5D2719FE">
          <w:pPr>
            <w:spacing w:line="334" w:lineRule="auto"/>
            <w:rPr>
              <w:rFonts w:ascii="Times New Roman"/>
              <w:sz w:val="21"/>
            </w:rPr>
          </w:pPr>
        </w:p>
        <w:p w14:paraId="26DA4194">
          <w:pPr>
            <w:spacing w:line="334" w:lineRule="auto"/>
            <w:rPr>
              <w:rFonts w:ascii="Times New Roman"/>
              <w:sz w:val="21"/>
            </w:rPr>
          </w:pPr>
        </w:p>
        <w:p w14:paraId="20344D9C">
          <w:pPr>
            <w:spacing w:before="117" w:line="184" w:lineRule="auto"/>
            <w:ind w:firstLine="39"/>
            <w:rPr>
              <w:rFonts w:ascii="黑体" w:hAnsi="黑体" w:eastAsia="黑体" w:cs="黑体"/>
              <w:sz w:val="36"/>
              <w:szCs w:val="36"/>
            </w:rPr>
          </w:pPr>
          <w:r>
            <w:rPr>
              <w:rFonts w:ascii="黑体" w:hAnsi="黑体" w:eastAsia="黑体" w:cs="黑体"/>
              <w:spacing w:val="-4"/>
              <w:sz w:val="36"/>
              <w:szCs w:val="36"/>
            </w:rPr>
            <w:t>一、</w:t>
          </w:r>
          <w:r>
            <w:rPr>
              <w:rFonts w:ascii="黑体" w:hAnsi="黑体" w:eastAsia="黑体" w:cs="黑体"/>
              <w:spacing w:val="-72"/>
              <w:sz w:val="36"/>
              <w:szCs w:val="36"/>
            </w:rPr>
            <w:t xml:space="preserve"> </w:t>
          </w:r>
          <w:r>
            <w:rPr>
              <w:rFonts w:ascii="黑体" w:hAnsi="黑体" w:eastAsia="黑体" w:cs="黑体"/>
              <w:spacing w:val="-4"/>
              <w:sz w:val="36"/>
              <w:szCs w:val="36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目标任务</w:t>
          </w:r>
          <w:r>
            <w:rPr>
              <w:rFonts w:ascii="Times New Roman" w:hAnsi="Times New Roman" w:eastAsia="Times New Roman" w:cs="Times New Roman"/>
              <w:spacing w:val="-4"/>
              <w:position w:val="2"/>
              <w:sz w:val="36"/>
              <w:szCs w:val="36"/>
            </w:rPr>
            <w:t>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1"/>
              <w:position w:val="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4"/>
              <w:sz w:val="36"/>
              <w:szCs w:val="36"/>
            </w:rPr>
            <w:t>1</w:t>
          </w:r>
          <w:r>
            <w:rPr>
              <w:rFonts w:ascii="黑体" w:hAnsi="黑体" w:eastAsia="黑体" w:cs="黑体"/>
              <w:spacing w:val="-4"/>
              <w:sz w:val="36"/>
              <w:szCs w:val="36"/>
            </w:rPr>
            <w:fldChar w:fldCharType="end"/>
          </w:r>
        </w:p>
        <w:p w14:paraId="673AD65C">
          <w:pPr>
            <w:spacing w:before="240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脱贫攻坚工作的总体目标是什么？</w:t>
          </w:r>
          <w:r>
            <w:rPr>
              <w:rFonts w:ascii="仿宋" w:hAnsi="仿宋" w:eastAsia="仿宋" w:cs="仿宋"/>
              <w:spacing w:val="5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.......................</w:t>
          </w:r>
          <w:r>
            <w:rPr>
              <w:rFonts w:ascii="Times New Roman" w:hAnsi="Times New Roman" w:eastAsia="Times New Roman" w:cs="Times New Roman"/>
              <w:spacing w:val="-46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</w:p>
        <w:p w14:paraId="7B53EF76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脱贫攻坚工作的基本原则是什么？</w:t>
          </w:r>
          <w:r>
            <w:rPr>
              <w:rFonts w:ascii="仿宋" w:hAnsi="仿宋" w:eastAsia="仿宋" w:cs="仿宋"/>
              <w:spacing w:val="5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</w:t>
          </w:r>
          <w:r>
            <w:rPr>
              <w:rFonts w:ascii="Times New Roman" w:hAnsi="Times New Roman" w:eastAsia="Times New Roman" w:cs="Times New Roman"/>
              <w:spacing w:val="-46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  <w:p w14:paraId="420761E1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3.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脱贫攻坚的基本方略是什么？</w:t>
          </w:r>
          <w:r>
            <w:rPr>
              <w:rFonts w:ascii="仿宋" w:hAnsi="仿宋" w:eastAsia="仿宋" w:cs="仿宋"/>
              <w:spacing w:val="3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</w:t>
          </w:r>
          <w:r>
            <w:rPr>
              <w:rFonts w:ascii="Times New Roman" w:hAnsi="Times New Roman" w:eastAsia="Times New Roman" w:cs="Times New Roman"/>
              <w:spacing w:val="-2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</w:p>
        <w:p w14:paraId="4501BED2">
          <w:pPr>
            <w:spacing w:before="218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4.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脱贫攻坚的主要路</w:t>
          </w:r>
          <w:r>
            <w:rPr>
              <w:rFonts w:ascii="黑体" w:hAnsi="黑体" w:eastAsia="黑体" w:cs="黑体"/>
              <w:spacing w:val="-8"/>
              <w:sz w:val="36"/>
              <w:szCs w:val="36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径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是什么？</w:t>
          </w:r>
          <w:r>
            <w:rPr>
              <w:rFonts w:ascii="仿宋" w:hAnsi="仿宋" w:eastAsia="仿宋" w:cs="仿宋"/>
              <w:spacing w:val="8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...............................</w:t>
          </w:r>
          <w:r>
            <w:rPr>
              <w:rFonts w:ascii="Times New Roman" w:hAnsi="Times New Roman" w:eastAsia="Times New Roman" w:cs="Times New Roman"/>
              <w:spacing w:val="-3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  <w:p w14:paraId="484CC6FB">
          <w:pPr>
            <w:spacing w:before="21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精准扶贫的基本要求是什么？</w:t>
          </w:r>
          <w:r>
            <w:rPr>
              <w:rFonts w:ascii="仿宋" w:hAnsi="仿宋" w:eastAsia="仿宋" w:cs="仿宋"/>
              <w:spacing w:val="4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</w:p>
        <w:p w14:paraId="05E33AC8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二、扶贫对象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4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</w:p>
        <w:p w14:paraId="33CCD891">
          <w:pPr>
            <w:spacing w:before="241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开展扶贫开发建档立卡工作的</w:t>
          </w:r>
          <w:r>
            <w:rPr>
              <w:rFonts w:ascii="仿宋" w:hAnsi="仿宋" w:eastAsia="仿宋" w:cs="仿宋"/>
              <w:spacing w:val="-3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目的是什么？</w:t>
          </w:r>
          <w:r>
            <w:rPr>
              <w:rFonts w:ascii="仿宋" w:hAnsi="仿宋" w:eastAsia="仿宋" w:cs="仿宋"/>
              <w:spacing w:val="-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-2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</w:p>
        <w:p w14:paraId="6449D161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建档立卡贫困人口识别的标准是什么？</w:t>
          </w:r>
          <w:r>
            <w:rPr>
              <w:rFonts w:ascii="仿宋" w:hAnsi="仿宋" w:eastAsia="仿宋" w:cs="仿宋"/>
              <w:spacing w:val="5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 xml:space="preserve">.............. </w:t>
          </w: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  <w:p w14:paraId="7A533D37">
          <w:pPr>
            <w:spacing w:before="219" w:line="264" w:lineRule="auto"/>
            <w:ind w:left="459" w:right="13" w:hanging="3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>8.</w:t>
          </w:r>
          <w:r>
            <w:rPr>
              <w:rFonts w:ascii="仿宋" w:hAnsi="仿宋" w:eastAsia="仿宋" w:cs="仿宋"/>
              <w:spacing w:val="1"/>
              <w:sz w:val="36"/>
              <w:szCs w:val="36"/>
            </w:rPr>
            <w:t>贫困户年人均纯收入和农民人均可支配收入如何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计算？</w:t>
          </w:r>
          <w:r>
            <w:rPr>
              <w:rFonts w:ascii="仿宋" w:hAnsi="仿宋" w:eastAsia="仿宋" w:cs="仿宋"/>
              <w:spacing w:val="6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</w:t>
          </w: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</w:p>
        <w:p w14:paraId="3634D43E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“应退尽退”的对象是哪些？</w:t>
          </w:r>
          <w:r>
            <w:rPr>
              <w:rFonts w:ascii="仿宋" w:hAnsi="仿宋" w:eastAsia="仿宋" w:cs="仿宋"/>
              <w:spacing w:val="5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</w:t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</w:p>
        <w:p w14:paraId="13600D51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10.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“应纳尽纳”的对象是哪些？</w:t>
          </w:r>
          <w:r>
            <w:rPr>
              <w:rFonts w:ascii="仿宋" w:hAnsi="仿宋" w:eastAsia="仿宋" w:cs="仿宋"/>
              <w:spacing w:val="7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</w:p>
        <w:p w14:paraId="75A324A2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11.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“应扶尽扶”的对象是哪些？</w:t>
          </w:r>
          <w:r>
            <w:rPr>
              <w:rFonts w:ascii="仿宋" w:hAnsi="仿宋" w:eastAsia="仿宋" w:cs="仿宋"/>
              <w:spacing w:val="7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.............................</w:t>
          </w:r>
          <w:r>
            <w:rPr>
              <w:rFonts w:ascii="Times New Roman" w:hAnsi="Times New Roman" w:eastAsia="Times New Roman" w:cs="Times New Roman"/>
              <w:spacing w:val="-4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  <w:p w14:paraId="395606E1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12.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入户调查“五查五看”的内容是什么？</w:t>
          </w:r>
          <w:r>
            <w:rPr>
              <w:rFonts w:ascii="仿宋" w:hAnsi="仿宋" w:eastAsia="仿宋" w:cs="仿宋"/>
              <w:spacing w:val="5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</w:t>
          </w:r>
          <w:r>
            <w:rPr>
              <w:rFonts w:ascii="Times New Roman" w:hAnsi="Times New Roman" w:eastAsia="Times New Roman" w:cs="Times New Roman"/>
              <w:spacing w:val="-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</w:p>
        <w:p w14:paraId="3D39D749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“三评四定”指什么，有什么具体要求？</w:t>
          </w:r>
          <w:r>
            <w:rPr>
              <w:rFonts w:ascii="仿宋" w:hAnsi="仿宋" w:eastAsia="仿宋" w:cs="仿宋"/>
              <w:spacing w:val="3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</w:p>
        <w:p w14:paraId="12AD0036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14.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贫困对象动态管理工作的方法步骤有哪些？</w:t>
          </w:r>
          <w:r>
            <w:rPr>
              <w:rFonts w:ascii="仿宋" w:hAnsi="仿宋" w:eastAsia="仿宋" w:cs="仿宋"/>
              <w:spacing w:val="9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2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</w:p>
        <w:p w14:paraId="1FE50D82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15.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贫困人口退出的标准和程序是什么？</w:t>
          </w:r>
          <w:r>
            <w:rPr>
              <w:rFonts w:ascii="仿宋" w:hAnsi="仿宋" w:eastAsia="仿宋" w:cs="仿宋"/>
              <w:spacing w:val="3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  <w:p w14:paraId="15E11030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16.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贫困村退出的标准和程序是什么？</w:t>
          </w:r>
          <w:r>
            <w:rPr>
              <w:rFonts w:ascii="仿宋" w:hAnsi="仿宋" w:eastAsia="仿宋" w:cs="仿宋"/>
              <w:spacing w:val="5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  <w:p w14:paraId="0D5EF57F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贫困县退出的标准和程序是什么？</w:t>
          </w:r>
          <w:r>
            <w:rPr>
              <w:rFonts w:ascii="仿宋" w:hAnsi="仿宋" w:eastAsia="仿宋" w:cs="仿宋"/>
              <w:spacing w:val="5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1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</w:p>
      </w:sdtContent>
    </w:sdt>
    <w:p w14:paraId="17B82700">
      <w:pPr>
        <w:sectPr>
          <w:footerReference r:id="rId5" w:type="default"/>
          <w:pgSz w:w="11906" w:h="16839"/>
          <w:pgMar w:top="1431" w:right="1785" w:bottom="1135" w:left="1785" w:header="0" w:footer="970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5910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1E08146A">
          <w:pPr>
            <w:spacing w:before="116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1" w:name="_bookmark4"/>
          <w:bookmarkEnd w:id="1"/>
          <w:bookmarkStart w:id="2" w:name="_bookmark3"/>
          <w:bookmarkEnd w:id="2"/>
          <w:bookmarkStart w:id="3" w:name="_bookmark5"/>
          <w:bookmarkEnd w:id="3"/>
          <w:bookmarkStart w:id="4" w:name="_bookmark2"/>
          <w:bookmarkEnd w:id="4"/>
          <w:bookmarkStart w:id="5" w:name="_bookmark6"/>
          <w:bookmarkEnd w:id="5"/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“三率一度”如何计算？</w:t>
          </w:r>
          <w:r>
            <w:rPr>
              <w:rFonts w:ascii="仿宋" w:hAnsi="仿宋" w:eastAsia="仿宋" w:cs="仿宋"/>
              <w:spacing w:val="6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</w:t>
          </w:r>
          <w:r>
            <w:rPr>
              <w:rFonts w:ascii="Times New Roman" w:hAnsi="Times New Roman" w:eastAsia="Times New Roman" w:cs="Times New Roman"/>
              <w:spacing w:val="-3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</w:p>
        <w:p w14:paraId="7FD3EC12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19.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巩固要求有哪些？</w:t>
          </w:r>
          <w:r>
            <w:rPr>
              <w:rFonts w:ascii="仿宋" w:hAnsi="仿宋" w:eastAsia="仿宋" w:cs="仿宋"/>
              <w:spacing w:val="4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</w:t>
          </w:r>
          <w:r>
            <w:rPr>
              <w:rFonts w:ascii="Times New Roman" w:hAnsi="Times New Roman" w:eastAsia="Times New Roman" w:cs="Times New Roman"/>
              <w:spacing w:val="-2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</w:p>
        <w:p w14:paraId="38575F56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20.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饮水安全的标准是哪些？</w:t>
          </w:r>
          <w:r>
            <w:rPr>
              <w:rFonts w:ascii="仿宋" w:hAnsi="仿宋" w:eastAsia="仿宋" w:cs="仿宋"/>
              <w:spacing w:val="5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</w:t>
          </w:r>
          <w:r>
            <w:rPr>
              <w:rFonts w:ascii="Times New Roman" w:hAnsi="Times New Roman" w:eastAsia="Times New Roman" w:cs="Times New Roman"/>
              <w:spacing w:val="-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</w:p>
      </w:sdtContent>
    </w:sdt>
    <w:p w14:paraId="032D4686">
      <w:pPr>
        <w:spacing w:before="218" w:line="208" w:lineRule="auto"/>
        <w:ind w:firstLine="441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7"/>
          <w:sz w:val="36"/>
          <w:szCs w:val="36"/>
        </w:rPr>
        <w:t>21.</w:t>
      </w:r>
      <w:r>
        <w:rPr>
          <w:rFonts w:ascii="Times New Roman" w:hAnsi="Times New Roman" w:eastAsia="Times New Roman" w:cs="Times New Roman"/>
          <w:spacing w:val="-3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7"/>
          <w:sz w:val="36"/>
          <w:szCs w:val="36"/>
        </w:rPr>
        <w:t>义务教育均衡发展评估验收主要指标是哪些？</w:t>
      </w:r>
    </w:p>
    <w:p w14:paraId="62C4C34A">
      <w:pPr>
        <w:spacing w:before="304" w:line="180" w:lineRule="auto"/>
        <w:ind w:firstLine="459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.....................................................................................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1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13</w:t>
      </w:r>
    </w:p>
    <w:p w14:paraId="11C68196">
      <w:pPr>
        <w:spacing w:before="227" w:line="208" w:lineRule="auto"/>
        <w:ind w:firstLine="441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-6"/>
          <w:sz w:val="36"/>
          <w:szCs w:val="36"/>
        </w:rPr>
        <w:t>22.</w:t>
      </w:r>
      <w:r>
        <w:rPr>
          <w:rFonts w:ascii="仿宋" w:hAnsi="仿宋" w:eastAsia="仿宋" w:cs="仿宋"/>
          <w:spacing w:val="-6"/>
          <w:sz w:val="36"/>
          <w:szCs w:val="36"/>
        </w:rPr>
        <w:t>县、乡、村三级医疗卫生机构达标标准是哪些？</w:t>
      </w:r>
    </w:p>
    <w:sdt>
      <w:sdtPr>
        <w:rPr>
          <w:rFonts w:ascii="Arial" w:hAnsi="Arial" w:eastAsia="Arial" w:cs="Arial"/>
          <w:sz w:val="21"/>
          <w:szCs w:val="21"/>
        </w:rPr>
        <w:id w:val="14746521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1BE60581">
          <w:pPr>
            <w:spacing w:before="304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</w:p>
        <w:p w14:paraId="5F605691">
          <w:pPr>
            <w:spacing w:before="22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23.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住房安全的标准是哪些？</w:t>
          </w:r>
          <w:r>
            <w:rPr>
              <w:rFonts w:ascii="仿宋" w:hAnsi="仿宋" w:eastAsia="仿宋" w:cs="仿宋"/>
              <w:spacing w:val="5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</w:t>
          </w:r>
          <w:r>
            <w:rPr>
              <w:rFonts w:ascii="Times New Roman" w:hAnsi="Times New Roman" w:eastAsia="Times New Roman" w:cs="Times New Roman"/>
              <w:spacing w:val="-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</w:p>
        <w:p w14:paraId="0B99CDD6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24.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公路的标准是哪些？</w:t>
          </w:r>
          <w:r>
            <w:rPr>
              <w:rFonts w:ascii="仿宋" w:hAnsi="仿宋" w:eastAsia="仿宋" w:cs="仿宋"/>
              <w:spacing w:val="8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...........................................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</w:p>
        <w:p w14:paraId="08C2915A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25.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人居环境</w:t>
          </w:r>
          <w:r>
            <w:rPr>
              <w:rFonts w:ascii="仿宋" w:hAnsi="仿宋" w:eastAsia="仿宋" w:cs="仿宋"/>
              <w:spacing w:val="-3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17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档标准是哪些？</w:t>
          </w:r>
          <w:r>
            <w:rPr>
              <w:rFonts w:ascii="仿宋" w:hAnsi="仿宋" w:eastAsia="仿宋" w:cs="仿宋"/>
              <w:spacing w:val="3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</w:t>
          </w: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</w:t>
          </w:r>
        </w:p>
        <w:p w14:paraId="4B865C90">
          <w:pPr>
            <w:spacing w:before="219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26.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贫困退出的工作要求有哪些？</w:t>
          </w:r>
          <w:r>
            <w:rPr>
              <w:rFonts w:ascii="仿宋" w:hAnsi="仿宋" w:eastAsia="仿宋" w:cs="仿宋"/>
              <w:spacing w:val="3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</w:t>
          </w: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6498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4B20754E">
          <w:pPr>
            <w:spacing w:before="243" w:line="184" w:lineRule="auto"/>
            <w:ind w:firstLine="40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2"/>
              <w:sz w:val="36"/>
              <w:szCs w:val="36"/>
            </w:rPr>
            <w:t>三、迪庆州深度贫困脱贫攻坚实施方案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-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1</w:t>
          </w:r>
        </w:p>
        <w:p w14:paraId="4588EAFD">
          <w:pPr>
            <w:spacing w:before="240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27.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什么是“三区三州”？</w:t>
          </w:r>
          <w:r>
            <w:rPr>
              <w:rFonts w:ascii="仿宋" w:hAnsi="仿宋" w:eastAsia="仿宋" w:cs="仿宋"/>
              <w:spacing w:val="5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</w:t>
          </w:r>
          <w:r>
            <w:rPr>
              <w:rFonts w:ascii="Times New Roman" w:hAnsi="Times New Roman" w:eastAsia="Times New Roman" w:cs="Times New Roman"/>
              <w:spacing w:val="-4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</w:p>
        <w:p w14:paraId="2650DAC2">
          <w:pPr>
            <w:spacing w:before="219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28.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我州深度贫困脱贫攻坚的总体思路是什么？</w:t>
          </w:r>
          <w:r>
            <w:rPr>
              <w:rFonts w:ascii="仿宋" w:hAnsi="仿宋" w:eastAsia="仿宋" w:cs="仿宋"/>
              <w:spacing w:val="3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</w:p>
        <w:p w14:paraId="550CCE34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29.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我州深度贫困脱贫攻坚的目标任务是什么？</w:t>
          </w:r>
          <w:r>
            <w:rPr>
              <w:rFonts w:ascii="仿宋" w:hAnsi="仿宋" w:eastAsia="仿宋" w:cs="仿宋"/>
              <w:spacing w:val="3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</w:p>
        <w:p w14:paraId="1C9F98A4">
          <w:pPr>
            <w:spacing w:before="219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30.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迪庆州</w:t>
          </w:r>
          <w:r>
            <w:rPr>
              <w:rFonts w:ascii="仿宋" w:hAnsi="仿宋" w:eastAsia="仿宋" w:cs="仿宋"/>
              <w:spacing w:val="-4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2016-2018</w:t>
          </w:r>
          <w:r>
            <w:rPr>
              <w:rFonts w:ascii="Times New Roman" w:hAnsi="Times New Roman" w:eastAsia="Times New Roman" w:cs="Times New Roman"/>
              <w:spacing w:val="19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年脱贫退出情况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</w:t>
          </w:r>
          <w:r>
            <w:rPr>
              <w:rFonts w:ascii="Times New Roman" w:hAnsi="Times New Roman" w:eastAsia="Times New Roman" w:cs="Times New Roman"/>
              <w:spacing w:val="-2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</w:p>
        <w:p w14:paraId="7D1E78A8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31.</w:t>
          </w:r>
          <w:r>
            <w:rPr>
              <w:rFonts w:ascii="仿宋" w:hAnsi="仿宋" w:eastAsia="仿宋" w:cs="仿宋"/>
              <w:spacing w:val="-2"/>
              <w:sz w:val="36"/>
              <w:szCs w:val="36"/>
            </w:rPr>
            <w:t>迪庆州</w:t>
          </w:r>
          <w:r>
            <w:rPr>
              <w:rFonts w:ascii="仿宋" w:hAnsi="仿宋" w:eastAsia="仿宋" w:cs="仿宋"/>
              <w:spacing w:val="-7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2019</w:t>
          </w:r>
          <w:r>
            <w:rPr>
              <w:rFonts w:ascii="Times New Roman" w:hAnsi="Times New Roman" w:eastAsia="Times New Roman" w:cs="Times New Roman"/>
              <w:spacing w:val="19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2"/>
              <w:sz w:val="36"/>
              <w:szCs w:val="36"/>
            </w:rPr>
            <w:t>年度脱贫出列计划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3</w:t>
          </w:r>
        </w:p>
        <w:p w14:paraId="2E034D65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32.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深度贫困脱贫攻坚“九大工程”指什么？</w:t>
          </w:r>
          <w:r>
            <w:rPr>
              <w:rFonts w:ascii="仿宋" w:hAnsi="仿宋" w:eastAsia="仿宋" w:cs="仿宋"/>
              <w:spacing w:val="4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-2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</w:p>
        <w:p w14:paraId="2E6032F4">
          <w:pPr>
            <w:spacing w:before="219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33.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县级项</w:t>
          </w:r>
          <w:r>
            <w:rPr>
              <w:rFonts w:ascii="仿宋" w:hAnsi="仿宋" w:eastAsia="仿宋" w:cs="仿宋"/>
              <w:spacing w:val="-30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目库的项</w:t>
          </w:r>
          <w:r>
            <w:rPr>
              <w:rFonts w:ascii="仿宋" w:hAnsi="仿宋" w:eastAsia="仿宋" w:cs="仿宋"/>
              <w:spacing w:val="-8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目范围有哪些？</w:t>
          </w:r>
          <w:r>
            <w:rPr>
              <w:rFonts w:ascii="仿宋" w:hAnsi="仿宋" w:eastAsia="仿宋" w:cs="仿宋"/>
              <w:spacing w:val="-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.......................</w:t>
          </w: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5</w:t>
          </w:r>
        </w:p>
        <w:p w14:paraId="415FB2F0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34.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建设县级项目库的基本原则是什么？</w:t>
          </w:r>
          <w:r>
            <w:rPr>
              <w:rFonts w:ascii="仿宋" w:hAnsi="仿宋" w:eastAsia="仿宋" w:cs="仿宋"/>
              <w:spacing w:val="5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 xml:space="preserve">.............. </w:t>
          </w:r>
          <w:r>
            <w:fldChar w:fldCharType="begin"/>
          </w:r>
          <w:r>
            <w:instrText xml:space="preserve"> HYPERLINK \l "_bookmark32"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  <w:p w14:paraId="46823019">
          <w:pPr>
            <w:spacing w:before="219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35.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县级项目库基本内容和要求是什么？</w:t>
          </w:r>
          <w:r>
            <w:rPr>
              <w:rFonts w:ascii="仿宋" w:hAnsi="仿宋" w:eastAsia="仿宋" w:cs="仿宋"/>
              <w:spacing w:val="5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 xml:space="preserve">.............. </w:t>
          </w:r>
          <w:r>
            <w:fldChar w:fldCharType="begin"/>
          </w:r>
          <w:r>
            <w:instrText xml:space="preserve"> HYPERLINK \l "_bookmark33"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  <w:p w14:paraId="428A0B41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36.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县级项目库的编报程序是什么？</w:t>
          </w:r>
          <w:r>
            <w:rPr>
              <w:rFonts w:ascii="仿宋" w:hAnsi="仿宋" w:eastAsia="仿宋" w:cs="仿宋"/>
              <w:spacing w:val="5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</w:t>
          </w:r>
          <w:r>
            <w:fldChar w:fldCharType="begin"/>
          </w:r>
          <w:r>
            <w:instrText xml:space="preserve"> HYPERLINK \l "_bookmark34"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</w:p>
      </w:sdtContent>
    </w:sdt>
    <w:p w14:paraId="68A626FE">
      <w:pPr>
        <w:sectPr>
          <w:footerReference r:id="rId6" w:type="default"/>
          <w:pgSz w:w="11906" w:h="16839"/>
          <w:pgMar w:top="1431" w:right="1785" w:bottom="1135" w:left="1785" w:header="0" w:footer="970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7490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0B75A62B">
          <w:pPr>
            <w:spacing w:before="96" w:line="485" w:lineRule="exact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6" w:name="_bookmark7"/>
          <w:bookmarkEnd w:id="6"/>
          <w:r>
            <w:rPr>
              <w:rFonts w:ascii="Times New Roman" w:hAnsi="Times New Roman" w:eastAsia="Times New Roman" w:cs="Times New Roman"/>
              <w:spacing w:val="-1"/>
              <w:position w:val="1"/>
              <w:sz w:val="36"/>
              <w:szCs w:val="36"/>
            </w:rPr>
            <w:t>37.</w:t>
          </w:r>
          <w:r>
            <w:rPr>
              <w:rFonts w:ascii="仿宋" w:hAnsi="仿宋" w:eastAsia="仿宋" w:cs="仿宋"/>
              <w:spacing w:val="-1"/>
              <w:position w:val="1"/>
              <w:sz w:val="36"/>
              <w:szCs w:val="36"/>
            </w:rPr>
            <w:t>脱贫措施“户户清”行动是什么</w:t>
          </w:r>
          <w:r>
            <w:rPr>
              <w:rFonts w:ascii="Times New Roman" w:hAnsi="Times New Roman" w:eastAsia="Times New Roman" w:cs="Times New Roman"/>
              <w:spacing w:val="-1"/>
              <w:position w:val="1"/>
              <w:sz w:val="36"/>
              <w:szCs w:val="36"/>
            </w:rPr>
            <w:t>?.....................</w:t>
          </w:r>
          <w:r>
            <w:fldChar w:fldCharType="begin"/>
          </w:r>
          <w:r>
            <w:instrText xml:space="preserve"> HYPERLINK \l "_bookmark35"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position w:val="1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1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1"/>
              <w:position w:val="1"/>
              <w:sz w:val="36"/>
              <w:szCs w:val="36"/>
            </w:rPr>
            <w:t>6</w:t>
          </w:r>
        </w:p>
        <w:p w14:paraId="425D875E">
          <w:pPr>
            <w:spacing w:before="195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38.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项</w:t>
          </w:r>
          <w:r>
            <w:rPr>
              <w:rFonts w:ascii="仿宋" w:hAnsi="仿宋" w:eastAsia="仿宋" w:cs="仿宋"/>
              <w:spacing w:val="-50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目库“六定”是什么？</w:t>
          </w:r>
          <w:r>
            <w:rPr>
              <w:rFonts w:ascii="仿宋" w:hAnsi="仿宋" w:eastAsia="仿宋" w:cs="仿宋"/>
              <w:spacing w:val="4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...................................</w:t>
          </w:r>
          <w:r>
            <w:fldChar w:fldCharType="begin"/>
          </w:r>
          <w:r>
            <w:instrText xml:space="preserve"> HYPERLINK \l "_bookmark36"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7252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095BBC59">
          <w:pPr>
            <w:spacing w:before="242" w:line="184" w:lineRule="auto"/>
            <w:ind w:firstLine="54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四、易地扶贫搬迁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 xml:space="preserve">......................................................... </w:t>
          </w:r>
          <w:r>
            <w:fldChar w:fldCharType="begin"/>
          </w:r>
          <w:r>
            <w:instrText xml:space="preserve"> HYPERLINK \l "_bookmark37"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</w:p>
        <w:p w14:paraId="040E0D90">
          <w:pPr>
            <w:spacing w:before="240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39.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什么是易地扶贫搬迁？</w:t>
          </w:r>
          <w:r>
            <w:rPr>
              <w:rFonts w:ascii="仿宋" w:hAnsi="仿宋" w:eastAsia="仿宋" w:cs="仿宋"/>
              <w:spacing w:val="4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</w:t>
          </w:r>
          <w:r>
            <w:rPr>
              <w:rFonts w:ascii="Times New Roman" w:hAnsi="Times New Roman" w:eastAsia="Times New Roman" w:cs="Times New Roman"/>
              <w:spacing w:val="-4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7</w:t>
          </w:r>
        </w:p>
        <w:p w14:paraId="38BD1F40">
          <w:pPr>
            <w:spacing w:before="218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40.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我州易地扶贫搬迁总体思路和目标是什么？</w:t>
          </w:r>
          <w:r>
            <w:rPr>
              <w:rFonts w:ascii="仿宋" w:hAnsi="仿宋" w:eastAsia="仿宋" w:cs="仿宋"/>
              <w:spacing w:val="3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0BEDCA21">
          <w:pPr>
            <w:spacing w:before="218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41.</w:t>
          </w:r>
          <w:r>
            <w:rPr>
              <w:rFonts w:ascii="Times New Roman" w:hAnsi="Times New Roman" w:eastAsia="Times New Roman" w:cs="Times New Roman"/>
              <w:spacing w:val="-4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易地扶贫搬迁对象是哪些？</w:t>
          </w:r>
          <w:r>
            <w:rPr>
              <w:rFonts w:ascii="仿宋" w:hAnsi="仿宋" w:eastAsia="仿宋" w:cs="仿宋"/>
              <w:spacing w:val="1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</w:t>
          </w:r>
          <w:r>
            <w:fldChar w:fldCharType="begin"/>
          </w:r>
          <w:r>
            <w:instrText xml:space="preserve"> HYPERLINK \l "_bookmark40"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</w:t>
          </w:r>
        </w:p>
        <w:p w14:paraId="2008B432">
          <w:pPr>
            <w:spacing w:before="219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42.</w:t>
          </w:r>
          <w:r>
            <w:rPr>
              <w:rFonts w:ascii="Times New Roman" w:hAnsi="Times New Roman" w:eastAsia="Times New Roman" w:cs="Times New Roman"/>
              <w:spacing w:val="-27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易地扶贫搬迁对象认定的程序有哪些？</w:t>
          </w:r>
          <w:r>
            <w:rPr>
              <w:rFonts w:ascii="仿宋" w:hAnsi="仿宋" w:eastAsia="仿宋" w:cs="仿宋"/>
              <w:spacing w:val="1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16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</w:t>
          </w:r>
        </w:p>
        <w:p w14:paraId="6BF5C78C">
          <w:pPr>
            <w:spacing w:before="218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43.</w:t>
          </w:r>
          <w:r>
            <w:rPr>
              <w:rFonts w:ascii="Times New Roman" w:hAnsi="Times New Roman" w:eastAsia="Times New Roman" w:cs="Times New Roman"/>
              <w:spacing w:val="-27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易地扶贫搬迁的安置方式有哪些？</w:t>
          </w:r>
          <w:r>
            <w:rPr>
              <w:rFonts w:ascii="仿宋" w:hAnsi="仿宋" w:eastAsia="仿宋" w:cs="仿宋"/>
              <w:spacing w:val="1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</w:t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9</w:t>
          </w:r>
        </w:p>
        <w:p w14:paraId="045B47F0">
          <w:pPr>
            <w:spacing w:before="219" w:line="264" w:lineRule="auto"/>
            <w:ind w:left="455" w:right="16" w:hanging="1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>44.</w:t>
          </w:r>
          <w:r>
            <w:rPr>
              <w:rFonts w:ascii="Times New Roman" w:hAnsi="Times New Roman" w:eastAsia="Times New Roman" w:cs="Times New Roman"/>
              <w:spacing w:val="-2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36"/>
              <w:szCs w:val="36"/>
            </w:rPr>
            <w:t>易地扶贫搬迁集中安置点“</w:t>
          </w: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>50</w:t>
          </w:r>
          <w:r>
            <w:rPr>
              <w:rFonts w:ascii="Times New Roman" w:hAnsi="Times New Roman" w:eastAsia="Times New Roman" w:cs="Times New Roman"/>
              <w:spacing w:val="2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2"/>
              <w:sz w:val="36"/>
              <w:szCs w:val="36"/>
            </w:rPr>
            <w:t>个工作目标”是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指什么？</w:t>
          </w:r>
          <w:r>
            <w:rPr>
              <w:rFonts w:ascii="仿宋" w:hAnsi="仿宋" w:eastAsia="仿宋" w:cs="仿宋"/>
              <w:spacing w:val="3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</w:t>
          </w:r>
          <w:r>
            <w:fldChar w:fldCharType="begin"/>
          </w:r>
          <w:r>
            <w:instrText xml:space="preserve"> HYPERLINK \l "_bookmark43"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0</w:t>
          </w:r>
        </w:p>
        <w:p w14:paraId="64D9C05D">
          <w:pPr>
            <w:spacing w:before="218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45.</w:t>
          </w:r>
          <w:r>
            <w:rPr>
              <w:rFonts w:ascii="Times New Roman" w:hAnsi="Times New Roman" w:eastAsia="Times New Roman" w:cs="Times New Roman"/>
              <w:spacing w:val="-3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易地扶贫搬迁的建房面积标准是多少？</w:t>
          </w:r>
          <w:r>
            <w:rPr>
              <w:rFonts w:ascii="仿宋" w:hAnsi="仿宋" w:eastAsia="仿宋" w:cs="仿宋"/>
              <w:spacing w:val="1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.......... </w:t>
          </w:r>
          <w:r>
            <w:fldChar w:fldCharType="begin"/>
          </w:r>
          <w:r>
            <w:instrText xml:space="preserve"> HYPERLINK \l "_bookmark44"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</w:t>
          </w:r>
        </w:p>
        <w:p w14:paraId="35CC0B32">
          <w:pPr>
            <w:spacing w:before="218" w:line="208" w:lineRule="auto"/>
            <w:ind w:firstLine="4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46.</w:t>
          </w:r>
          <w:r>
            <w:rPr>
              <w:rFonts w:ascii="Times New Roman" w:hAnsi="Times New Roman" w:eastAsia="Times New Roman" w:cs="Times New Roman"/>
              <w:spacing w:val="-3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易地扶贫搬迁有哪些补助和奖励政策？</w:t>
          </w:r>
          <w:r>
            <w:rPr>
              <w:rFonts w:ascii="仿宋" w:hAnsi="仿宋" w:eastAsia="仿宋" w:cs="仿宋"/>
              <w:spacing w:val="1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.......... </w:t>
          </w:r>
          <w:r>
            <w:fldChar w:fldCharType="begin"/>
          </w:r>
          <w:r>
            <w:instrText xml:space="preserve"> HYPERLINK \l "_bookmark45"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</w:p>
        <w:p w14:paraId="0D2F6984">
          <w:pPr>
            <w:spacing w:before="219" w:line="264" w:lineRule="auto"/>
            <w:ind w:left="450" w:right="16" w:hanging="1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7"/>
              <w:sz w:val="36"/>
              <w:szCs w:val="36"/>
            </w:rPr>
            <w:t>47.</w:t>
          </w:r>
          <w:r>
            <w:rPr>
              <w:rFonts w:ascii="Times New Roman" w:hAnsi="Times New Roman" w:eastAsia="Times New Roman" w:cs="Times New Roman"/>
              <w:spacing w:val="-2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7"/>
              <w:sz w:val="36"/>
              <w:szCs w:val="36"/>
            </w:rPr>
            <w:t>易地扶贫搬迁集中安置点基础设施和公共服务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设施建设补助资金是多少？</w:t>
          </w:r>
          <w:r>
            <w:rPr>
              <w:rFonts w:ascii="仿宋" w:hAnsi="仿宋" w:eastAsia="仿宋" w:cs="仿宋"/>
              <w:spacing w:val="6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</w:t>
          </w:r>
          <w:r>
            <w:rPr>
              <w:rFonts w:ascii="Times New Roman" w:hAnsi="Times New Roman" w:eastAsia="Times New Roman" w:cs="Times New Roman"/>
              <w:spacing w:val="-4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</w:p>
      </w:sdtContent>
    </w:sdt>
    <w:p w14:paraId="37CB7C2F">
      <w:pPr>
        <w:spacing w:before="218" w:line="208" w:lineRule="auto"/>
        <w:ind w:firstLine="439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7"/>
          <w:sz w:val="36"/>
          <w:szCs w:val="36"/>
        </w:rPr>
        <w:t>48.</w:t>
      </w:r>
      <w:r>
        <w:rPr>
          <w:rFonts w:ascii="Times New Roman" w:hAnsi="Times New Roman" w:eastAsia="Times New Roman" w:cs="Times New Roman"/>
          <w:spacing w:val="-3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7"/>
          <w:sz w:val="36"/>
          <w:szCs w:val="36"/>
        </w:rPr>
        <w:t>安置房建好入住后原住房和宅基地如何处理？</w:t>
      </w:r>
    </w:p>
    <w:p w14:paraId="469399C5">
      <w:pPr>
        <w:spacing w:before="304" w:line="180" w:lineRule="auto"/>
        <w:ind w:firstLine="459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.....................................................................................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1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33</w:t>
      </w:r>
    </w:p>
    <w:p w14:paraId="359A4B75">
      <w:pPr>
        <w:spacing w:before="228" w:line="208" w:lineRule="auto"/>
        <w:ind w:firstLine="439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7"/>
          <w:sz w:val="36"/>
          <w:szCs w:val="36"/>
        </w:rPr>
        <w:t>49.</w:t>
      </w:r>
      <w:r>
        <w:rPr>
          <w:rFonts w:ascii="Times New Roman" w:hAnsi="Times New Roman" w:eastAsia="Times New Roman" w:cs="Times New Roman"/>
          <w:spacing w:val="-3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7"/>
          <w:sz w:val="36"/>
          <w:szCs w:val="36"/>
        </w:rPr>
        <w:t>易地搬迁后搬迁户可享受哪些社会保障政策？</w:t>
      </w:r>
    </w:p>
    <w:p w14:paraId="79DF2F27">
      <w:pPr>
        <w:spacing w:before="304" w:line="180" w:lineRule="auto"/>
        <w:ind w:firstLine="459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.....................................................................................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1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33</w:t>
      </w:r>
    </w:p>
    <w:p w14:paraId="4B3D5577">
      <w:pPr>
        <w:spacing w:before="228" w:line="208" w:lineRule="auto"/>
        <w:ind w:firstLine="451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12"/>
          <w:w w:val="99"/>
          <w:sz w:val="36"/>
          <w:szCs w:val="36"/>
        </w:rPr>
        <w:t>50.</w:t>
      </w:r>
      <w:r>
        <w:rPr>
          <w:rFonts w:ascii="仿宋" w:hAnsi="仿宋" w:eastAsia="仿宋" w:cs="仿宋"/>
          <w:spacing w:val="12"/>
          <w:w w:val="99"/>
          <w:sz w:val="36"/>
          <w:szCs w:val="36"/>
        </w:rPr>
        <w:t>搬迁后农户的土地林地承包经营权有何变化？</w:t>
      </w:r>
    </w:p>
    <w:sdt>
      <w:sdtPr>
        <w:rPr>
          <w:rFonts w:ascii="Arial" w:hAnsi="Arial" w:eastAsia="Arial" w:cs="Arial"/>
          <w:sz w:val="21"/>
          <w:szCs w:val="21"/>
        </w:rPr>
        <w:id w:val="14747813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4CAC7224">
          <w:pPr>
            <w:spacing w:before="304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3</w:t>
          </w:r>
        </w:p>
        <w:p w14:paraId="4B025ABC">
          <w:pPr>
            <w:spacing w:before="22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51.</w:t>
          </w:r>
          <w:r>
            <w:rPr>
              <w:rFonts w:ascii="Times New Roman" w:hAnsi="Times New Roman" w:eastAsia="Times New Roman" w:cs="Times New Roman"/>
              <w:spacing w:val="1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易地扶贫搬迁中如何用好增减挂钩政策？</w:t>
          </w:r>
          <w:r>
            <w:rPr>
              <w:rFonts w:ascii="仿宋" w:hAnsi="仿宋" w:eastAsia="仿宋" w:cs="仿宋"/>
              <w:spacing w:val="1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-1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4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6989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703F85E8">
          <w:pPr>
            <w:spacing w:before="243" w:line="184" w:lineRule="auto"/>
            <w:ind w:firstLine="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五、产业扶贫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3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</w:p>
      </w:sdtContent>
    </w:sdt>
    <w:p w14:paraId="7E945DF8">
      <w:pPr>
        <w:sectPr>
          <w:footerReference r:id="rId7" w:type="default"/>
          <w:pgSz w:w="11906" w:h="16839"/>
          <w:pgMar w:top="1394" w:right="1785" w:bottom="1135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7326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A873B2F">
          <w:pPr>
            <w:spacing w:before="116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52.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什么是产业扶贫？</w:t>
          </w:r>
          <w:r>
            <w:rPr>
              <w:rFonts w:ascii="仿宋" w:hAnsi="仿宋" w:eastAsia="仿宋" w:cs="仿宋"/>
              <w:spacing w:val="5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</w:t>
          </w:r>
          <w:r>
            <w:rPr>
              <w:rFonts w:ascii="Times New Roman" w:hAnsi="Times New Roman" w:eastAsia="Times New Roman" w:cs="Times New Roman"/>
              <w:spacing w:val="-2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</w:p>
        <w:p w14:paraId="1A5CDBA7">
          <w:pPr>
            <w:spacing w:before="21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53.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产业扶贫的主要任务是什么？</w:t>
          </w:r>
          <w:r>
            <w:rPr>
              <w:rFonts w:ascii="仿宋" w:hAnsi="仿宋" w:eastAsia="仿宋" w:cs="仿宋"/>
              <w:spacing w:val="7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</w:t>
          </w:r>
          <w:r>
            <w:fldChar w:fldCharType="begin"/>
          </w:r>
          <w:r>
            <w:instrText xml:space="preserve"> HYPERLINK \l "_bookmark51"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5C545E2A">
          <w:pPr>
            <w:spacing w:before="21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54.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产业扶贫的</w:t>
          </w:r>
          <w:r>
            <w:rPr>
              <w:rFonts w:ascii="仿宋" w:hAnsi="仿宋" w:eastAsia="仿宋" w:cs="仿宋"/>
              <w:spacing w:val="-80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目标是什么？</w:t>
          </w:r>
          <w:r>
            <w:rPr>
              <w:rFonts w:ascii="仿宋" w:hAnsi="仿宋" w:eastAsia="仿宋" w:cs="仿宋"/>
              <w:spacing w:val="-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</w:t>
          </w:r>
          <w:r>
            <w:rPr>
              <w:rFonts w:ascii="Times New Roman" w:hAnsi="Times New Roman" w:eastAsia="Times New Roman" w:cs="Times New Roman"/>
              <w:spacing w:val="-4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</w:p>
        <w:p w14:paraId="0E171A94">
          <w:pPr>
            <w:spacing w:before="21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55.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如何完善企业与贫困户利益联结机制？</w:t>
          </w:r>
          <w:r>
            <w:rPr>
              <w:rFonts w:ascii="仿宋" w:hAnsi="仿宋" w:eastAsia="仿宋" w:cs="仿宋"/>
              <w:spacing w:val="2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  <w:p w14:paraId="25288313">
          <w:pPr>
            <w:spacing w:before="21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56.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如何发挥新型经营主体的带动作用？</w:t>
          </w:r>
          <w:r>
            <w:rPr>
              <w:rFonts w:ascii="仿宋" w:hAnsi="仿宋" w:eastAsia="仿宋" w:cs="仿宋"/>
              <w:spacing w:val="4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  <w:p w14:paraId="030525BD">
          <w:pPr>
            <w:spacing w:before="218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我州农业产业发展总体思路是什么？</w:t>
          </w:r>
          <w:r>
            <w:rPr>
              <w:rFonts w:ascii="仿宋" w:hAnsi="仿宋" w:eastAsia="仿宋" w:cs="仿宋"/>
              <w:spacing w:val="4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</w:p>
        <w:p w14:paraId="6BD16219">
          <w:pPr>
            <w:spacing w:before="162" w:line="485" w:lineRule="exact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58.</w:t>
          </w:r>
          <w:r>
            <w:rPr>
              <w:rFonts w:ascii="仿宋" w:hAnsi="仿宋" w:eastAsia="仿宋" w:cs="仿宋"/>
              <w:spacing w:val="-2"/>
              <w:position w:val="1"/>
              <w:sz w:val="36"/>
              <w:szCs w:val="36"/>
            </w:rPr>
            <w:t>农资综合直补的对象和测算依据是什么</w:t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?........</w:t>
          </w:r>
          <w:r>
            <w:rPr>
              <w:rFonts w:ascii="Times New Roman" w:hAnsi="Times New Roman" w:eastAsia="Times New Roman" w:cs="Times New Roman"/>
              <w:spacing w:val="21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7</w:t>
          </w:r>
        </w:p>
        <w:p w14:paraId="18F0E24A">
          <w:pPr>
            <w:spacing w:before="195" w:line="208" w:lineRule="auto"/>
            <w:ind w:firstLine="45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59.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农作物良种补贴的对象和标准是什么？</w:t>
          </w:r>
          <w:r>
            <w:rPr>
              <w:rFonts w:ascii="仿宋" w:hAnsi="仿宋" w:eastAsia="仿宋" w:cs="仿宋"/>
              <w:spacing w:val="5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.......... </w:t>
          </w:r>
          <w:r>
            <w:fldChar w:fldCharType="begin"/>
          </w:r>
          <w:r>
            <w:instrText xml:space="preserve"> HYPERLINK \l "_bookmark57"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74C71ED4">
          <w:pPr>
            <w:spacing w:before="218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60.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农机购置补贴的补助范围和标准是什么？</w:t>
          </w:r>
          <w:r>
            <w:rPr>
              <w:rFonts w:ascii="仿宋" w:hAnsi="仿宋" w:eastAsia="仿宋" w:cs="仿宋"/>
              <w:spacing w:val="3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-1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</w:p>
        <w:p w14:paraId="780B9016">
          <w:pPr>
            <w:spacing w:before="219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61.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什么是旅游扶贫？</w:t>
          </w:r>
          <w:r>
            <w:rPr>
              <w:rFonts w:ascii="仿宋" w:hAnsi="仿宋" w:eastAsia="仿宋" w:cs="仿宋"/>
              <w:spacing w:val="5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</w:t>
          </w:r>
          <w:r>
            <w:rPr>
              <w:rFonts w:ascii="Times New Roman" w:hAnsi="Times New Roman" w:eastAsia="Times New Roman" w:cs="Times New Roman"/>
              <w:spacing w:val="-2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"_bookmark59"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</w:t>
          </w:r>
        </w:p>
        <w:p w14:paraId="095138DA">
          <w:pPr>
            <w:spacing w:before="218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62.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我州旅游扶贫基本方略？</w:t>
          </w:r>
          <w:r>
            <w:rPr>
              <w:rFonts w:ascii="仿宋" w:hAnsi="仿宋" w:eastAsia="仿宋" w:cs="仿宋"/>
              <w:spacing w:val="2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</w:t>
          </w:r>
          <w:r>
            <w:rPr>
              <w:rFonts w:ascii="Times New Roman" w:hAnsi="Times New Roman" w:eastAsia="Times New Roman" w:cs="Times New Roman"/>
              <w:spacing w:val="-4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</w:t>
          </w:r>
        </w:p>
        <w:p w14:paraId="5FE9D271">
          <w:pPr>
            <w:spacing w:before="219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我州旅游扶贫的</w:t>
          </w:r>
          <w:r>
            <w:rPr>
              <w:rFonts w:ascii="仿宋" w:hAnsi="仿宋" w:eastAsia="仿宋" w:cs="仿宋"/>
              <w:spacing w:val="-59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目标任务是什么？</w:t>
          </w:r>
          <w:r>
            <w:rPr>
              <w:rFonts w:ascii="仿宋" w:hAnsi="仿宋" w:eastAsia="仿宋" w:cs="仿宋"/>
              <w:spacing w:val="-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..................</w:t>
          </w:r>
          <w:r>
            <w:rPr>
              <w:rFonts w:ascii="Times New Roman" w:hAnsi="Times New Roman" w:eastAsia="Times New Roman" w:cs="Times New Roman"/>
              <w:spacing w:val="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</w:t>
          </w:r>
        </w:p>
        <w:p w14:paraId="07BBF0A0">
          <w:pPr>
            <w:spacing w:before="218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64.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什么是电商扶贫？</w:t>
          </w:r>
          <w:r>
            <w:rPr>
              <w:rFonts w:ascii="仿宋" w:hAnsi="仿宋" w:eastAsia="仿宋" w:cs="仿宋"/>
              <w:spacing w:val="5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</w:t>
          </w:r>
          <w:r>
            <w:rPr>
              <w:rFonts w:ascii="Times New Roman" w:hAnsi="Times New Roman" w:eastAsia="Times New Roman" w:cs="Times New Roman"/>
              <w:spacing w:val="-2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</w:p>
        <w:p w14:paraId="3E5AEAF3">
          <w:pPr>
            <w:spacing w:before="218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65.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如何实施电商扶贫？</w:t>
          </w:r>
          <w:r>
            <w:rPr>
              <w:rFonts w:ascii="仿宋" w:hAnsi="仿宋" w:eastAsia="仿宋" w:cs="仿宋"/>
              <w:spacing w:val="4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</w:t>
          </w:r>
          <w:r>
            <w:rPr>
              <w:rFonts w:ascii="Times New Roman" w:hAnsi="Times New Roman" w:eastAsia="Times New Roman" w:cs="Times New Roman"/>
              <w:spacing w:val="-3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</w:p>
      </w:sdtContent>
    </w:sdt>
    <w:sdt>
      <w:sdtPr>
        <w:rPr>
          <w:rFonts w:ascii="Times New Roman" w:hAnsi="Times New Roman" w:eastAsia="Times New Roman" w:cs="Times New Roman"/>
          <w:sz w:val="36"/>
          <w:szCs w:val="36"/>
        </w:rPr>
        <w:id w:val="1474647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1CC8AEDB">
          <w:pPr>
            <w:spacing w:before="219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66.</w:t>
          </w:r>
          <w:r>
            <w:rPr>
              <w:rFonts w:ascii="Times New Roman" w:hAnsi="Times New Roman" w:eastAsia="Times New Roman" w:cs="Times New Roman"/>
              <w:spacing w:val="-29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电商扶贫项目重点支持方向有哪些？</w:t>
          </w:r>
          <w:r>
            <w:rPr>
              <w:rFonts w:ascii="仿宋" w:hAnsi="仿宋" w:eastAsia="仿宋" w:cs="仿宋"/>
              <w:spacing w:val="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</w:t>
          </w:r>
          <w:r>
            <w:rPr>
              <w:rFonts w:ascii="Times New Roman" w:hAnsi="Times New Roman" w:eastAsia="Times New Roman" w:cs="Times New Roman"/>
              <w:spacing w:val="-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0</w:t>
          </w:r>
        </w:p>
        <w:p w14:paraId="66A0688A">
          <w:pPr>
            <w:spacing w:before="218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67.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什么是资产收益扶贫？</w:t>
          </w:r>
          <w:r>
            <w:rPr>
              <w:rFonts w:ascii="仿宋" w:hAnsi="仿宋" w:eastAsia="仿宋" w:cs="仿宋"/>
              <w:spacing w:val="4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</w:t>
          </w:r>
          <w:r>
            <w:rPr>
              <w:rFonts w:ascii="Times New Roman" w:hAnsi="Times New Roman" w:eastAsia="Times New Roman" w:cs="Times New Roman"/>
              <w:spacing w:val="-5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</w:t>
          </w:r>
        </w:p>
        <w:p w14:paraId="7D0F635C">
          <w:pPr>
            <w:spacing w:before="219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资产收益扶贫的途径主要有哪些？</w:t>
          </w:r>
          <w:r>
            <w:rPr>
              <w:rFonts w:ascii="仿宋" w:hAnsi="仿宋" w:eastAsia="仿宋" w:cs="仿宋"/>
              <w:spacing w:val="2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5975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6BA0845C">
          <w:pPr>
            <w:spacing w:before="242" w:line="184" w:lineRule="auto"/>
            <w:ind w:firstLine="3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六、生态扶贫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</w:p>
        <w:p w14:paraId="57EB7D7C">
          <w:pPr>
            <w:spacing w:before="241" w:line="208" w:lineRule="auto"/>
            <w:ind w:firstLine="44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69.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什么是生态保护脱贫？</w:t>
          </w:r>
          <w:r>
            <w:rPr>
              <w:rFonts w:ascii="仿宋" w:hAnsi="仿宋" w:eastAsia="仿宋" w:cs="仿宋"/>
              <w:spacing w:val="4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</w:t>
          </w:r>
          <w:r>
            <w:rPr>
              <w:rFonts w:ascii="Times New Roman" w:hAnsi="Times New Roman" w:eastAsia="Times New Roman" w:cs="Times New Roman"/>
              <w:spacing w:val="-5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"_bookmark68"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</w:p>
        <w:p w14:paraId="556E8D33">
          <w:pPr>
            <w:spacing w:before="219" w:line="264" w:lineRule="auto"/>
            <w:ind w:left="453" w:right="16" w:hanging="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9"/>
              <w:sz w:val="36"/>
              <w:szCs w:val="36"/>
            </w:rPr>
            <w:t>70.</w:t>
          </w:r>
          <w:r>
            <w:rPr>
              <w:rFonts w:ascii="仿宋" w:hAnsi="仿宋" w:eastAsia="仿宋" w:cs="仿宋"/>
              <w:spacing w:val="9"/>
              <w:sz w:val="36"/>
              <w:szCs w:val="36"/>
            </w:rPr>
            <w:t>建档立卡贫困人口如何申请生态护林员公益岗</w:t>
          </w:r>
          <w:r>
            <w:rPr>
              <w:rFonts w:ascii="仿宋" w:hAnsi="仿宋" w:eastAsia="仿宋" w:cs="仿宋"/>
              <w:spacing w:val="1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位？</w:t>
          </w:r>
          <w:r>
            <w:rPr>
              <w:rFonts w:ascii="仿宋" w:hAnsi="仿宋" w:eastAsia="仿宋" w:cs="仿宋"/>
              <w:spacing w:val="7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fldChar w:fldCharType="begin"/>
          </w:r>
          <w:r>
            <w:instrText xml:space="preserve"> HYPERLINK \l "_bookmark69"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1</w:t>
          </w:r>
        </w:p>
        <w:p w14:paraId="3BC67F1B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71.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退耕还林还草的补助政策有哪些？</w:t>
          </w:r>
          <w:r>
            <w:rPr>
              <w:rFonts w:ascii="仿宋" w:hAnsi="仿宋" w:eastAsia="仿宋" w:cs="仿宋"/>
              <w:spacing w:val="3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</w:p>
      </w:sdtContent>
    </w:sdt>
    <w:p w14:paraId="6613F869">
      <w:pPr>
        <w:sectPr>
          <w:footerReference r:id="rId8" w:type="default"/>
          <w:pgSz w:w="11906" w:h="16839"/>
          <w:pgMar w:top="1431" w:right="1785" w:bottom="1135" w:left="1785" w:header="0" w:footer="970" w:gutter="0"/>
          <w:cols w:space="720" w:num="1"/>
        </w:sectPr>
      </w:pPr>
    </w:p>
    <w:p w14:paraId="5FC74467">
      <w:pPr>
        <w:spacing w:before="116" w:line="208" w:lineRule="auto"/>
        <w:ind w:firstLine="447"/>
        <w:rPr>
          <w:rFonts w:ascii="仿宋" w:hAnsi="仿宋" w:eastAsia="仿宋" w:cs="仿宋"/>
          <w:sz w:val="36"/>
          <w:szCs w:val="36"/>
        </w:rPr>
      </w:pPr>
      <w:bookmarkStart w:id="7" w:name="_bookmark9"/>
      <w:bookmarkEnd w:id="7"/>
      <w:bookmarkStart w:id="8" w:name="_bookmark8"/>
      <w:bookmarkEnd w:id="8"/>
      <w:r>
        <w:rPr>
          <w:rFonts w:ascii="Times New Roman" w:hAnsi="Times New Roman" w:eastAsia="Times New Roman" w:cs="Times New Roman"/>
          <w:spacing w:val="7"/>
          <w:sz w:val="36"/>
          <w:szCs w:val="36"/>
        </w:rPr>
        <w:t>72.</w:t>
      </w:r>
      <w:r>
        <w:rPr>
          <w:rFonts w:ascii="Times New Roman" w:hAnsi="Times New Roman" w:eastAsia="Times New Roman" w:cs="Times New Roman"/>
          <w:spacing w:val="-4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7"/>
          <w:sz w:val="36"/>
          <w:szCs w:val="36"/>
        </w:rPr>
        <w:t>草原生态保护奖励补贴的对象和标准是什么？</w:t>
      </w:r>
    </w:p>
    <w:sdt>
      <w:sdtPr>
        <w:rPr>
          <w:rFonts w:ascii="Arial" w:hAnsi="Arial" w:eastAsia="Arial" w:cs="Arial"/>
          <w:sz w:val="21"/>
          <w:szCs w:val="21"/>
        </w:rPr>
        <w:id w:val="14746304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8267C43">
          <w:pPr>
            <w:spacing w:before="304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</w:p>
        <w:p w14:paraId="3F23D3D0">
          <w:pPr>
            <w:spacing w:before="227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73.</w:t>
          </w:r>
          <w:r>
            <w:rPr>
              <w:rFonts w:ascii="Times New Roman" w:hAnsi="Times New Roman" w:eastAsia="Times New Roman" w:cs="Times New Roman"/>
              <w:spacing w:val="-30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陡坡地生态治理的补助政策是什么？</w:t>
          </w:r>
          <w:r>
            <w:rPr>
              <w:rFonts w:ascii="仿宋" w:hAnsi="仿宋" w:eastAsia="仿宋" w:cs="仿宋"/>
              <w:spacing w:val="2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</w:t>
          </w:r>
          <w:r>
            <w:rPr>
              <w:rFonts w:ascii="Times New Roman" w:hAnsi="Times New Roman" w:eastAsia="Times New Roman" w:cs="Times New Roman"/>
              <w:spacing w:val="-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</w:p>
        <w:p w14:paraId="4AAEC4E0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74.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造林补贴的标准是多少？</w:t>
          </w:r>
          <w:r>
            <w:rPr>
              <w:rFonts w:ascii="仿宋" w:hAnsi="仿宋" w:eastAsia="仿宋" w:cs="仿宋"/>
              <w:spacing w:val="6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</w:t>
          </w:r>
          <w:r>
            <w:fldChar w:fldCharType="begin"/>
          </w:r>
          <w:r>
            <w:instrText xml:space="preserve"> HYPERLINK \l "_bookmark73"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</w:p>
        <w:p w14:paraId="4D34AB2C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75.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木本油料提质增效的补助标准是多少？</w:t>
          </w:r>
          <w:r>
            <w:rPr>
              <w:rFonts w:ascii="仿宋" w:hAnsi="仿宋" w:eastAsia="仿宋" w:cs="仿宋"/>
              <w:spacing w:val="3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1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4</w:t>
          </w:r>
        </w:p>
        <w:p w14:paraId="06845AC6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76.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森林抚育、低效林改造的补助标准是多少？</w:t>
          </w:r>
          <w:r>
            <w:rPr>
              <w:rFonts w:ascii="仿宋" w:hAnsi="仿宋" w:eastAsia="仿宋" w:cs="仿宋"/>
              <w:spacing w:val="11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4</w:t>
          </w:r>
        </w:p>
        <w:p w14:paraId="0D3F5CD1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77.</w:t>
          </w:r>
          <w:r>
            <w:rPr>
              <w:rFonts w:ascii="Times New Roman" w:hAnsi="Times New Roman" w:eastAsia="Times New Roman" w:cs="Times New Roman"/>
              <w:spacing w:val="-35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生态效益补偿的标准是多少？</w:t>
          </w:r>
          <w:r>
            <w:rPr>
              <w:rFonts w:ascii="仿宋" w:hAnsi="仿宋" w:eastAsia="仿宋" w:cs="仿宋"/>
              <w:spacing w:val="2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</w:t>
          </w:r>
          <w:r>
            <w:fldChar w:fldCharType="begin"/>
          </w:r>
          <w:r>
            <w:instrText xml:space="preserve"> HYPERLINK \l "_bookmark76"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17A3F0CF">
          <w:pPr>
            <w:spacing w:before="219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农村能源建设的补助标准是多少？</w:t>
          </w:r>
          <w:r>
            <w:rPr>
              <w:rFonts w:ascii="仿宋" w:hAnsi="仿宋" w:eastAsia="仿宋" w:cs="仿宋"/>
              <w:spacing w:val="3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09DAF90F">
          <w:pPr>
            <w:spacing w:before="218" w:line="208" w:lineRule="auto"/>
            <w:ind w:firstLine="44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79.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村级光伏扶贫电站的建设标准要求有哪些？</w:t>
          </w:r>
          <w:r>
            <w:rPr>
              <w:rFonts w:ascii="仿宋" w:hAnsi="仿宋" w:eastAsia="仿宋" w:cs="仿宋"/>
              <w:spacing w:val="3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5418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28A57D43">
          <w:pPr>
            <w:spacing w:before="243" w:line="184" w:lineRule="auto"/>
            <w:ind w:firstLine="3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七、健康扶贫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3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"_bookmark79"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</w:p>
        <w:p w14:paraId="750DE41A">
          <w:pPr>
            <w:spacing w:before="241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80.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什么是健康扶贫？</w:t>
          </w:r>
          <w:r>
            <w:rPr>
              <w:rFonts w:ascii="仿宋" w:hAnsi="仿宋" w:eastAsia="仿宋" w:cs="仿宋"/>
              <w:spacing w:val="5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</w:t>
          </w:r>
          <w:r>
            <w:rPr>
              <w:rFonts w:ascii="Times New Roman" w:hAnsi="Times New Roman" w:eastAsia="Times New Roman" w:cs="Times New Roman"/>
              <w:spacing w:val="-3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</w:p>
        <w:p w14:paraId="6A527191">
          <w:pPr>
            <w:spacing w:before="218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81.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健康扶贫的主要目标是什么？</w:t>
          </w:r>
          <w:r>
            <w:rPr>
              <w:rFonts w:ascii="仿宋" w:hAnsi="仿宋" w:eastAsia="仿宋" w:cs="仿宋"/>
              <w:spacing w:val="6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</w:t>
          </w:r>
          <w:r>
            <w:fldChar w:fldCharType="begin"/>
          </w:r>
          <w:r>
            <w:instrText xml:space="preserve"> HYPERLINK \l "_bookmark81"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</w:p>
      </w:sdtContent>
    </w:sdt>
    <w:p w14:paraId="604DA472">
      <w:pPr>
        <w:spacing w:before="218" w:line="208" w:lineRule="auto"/>
        <w:ind w:firstLine="456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-7"/>
          <w:sz w:val="36"/>
          <w:szCs w:val="36"/>
        </w:rPr>
        <w:t>82.</w:t>
      </w:r>
      <w:r>
        <w:rPr>
          <w:rFonts w:ascii="仿宋" w:hAnsi="仿宋" w:eastAsia="仿宋" w:cs="仿宋"/>
          <w:spacing w:val="-7"/>
          <w:sz w:val="36"/>
          <w:szCs w:val="36"/>
        </w:rPr>
        <w:t>健康扶贫“三个一批”实施的对象主要是哪些？</w:t>
      </w:r>
    </w:p>
    <w:sdt>
      <w:sdtPr>
        <w:rPr>
          <w:rFonts w:ascii="Arial" w:hAnsi="Arial" w:eastAsia="Arial" w:cs="Arial"/>
          <w:sz w:val="21"/>
          <w:szCs w:val="21"/>
        </w:rPr>
        <w:id w:val="14746568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32F7CC39">
          <w:pPr>
            <w:spacing w:before="304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</w:p>
        <w:p w14:paraId="5589A75A">
          <w:pPr>
            <w:spacing w:before="228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健康扶贫“三个一批”的主要内容是什么？</w:t>
          </w:r>
          <w:r>
            <w:rPr>
              <w:rFonts w:ascii="仿宋" w:hAnsi="仿宋" w:eastAsia="仿宋" w:cs="仿宋"/>
              <w:spacing w:val="2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5</w:t>
          </w:r>
        </w:p>
        <w:p w14:paraId="649E3A1F">
          <w:pPr>
            <w:spacing w:before="219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84.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建档立卡户门诊待遇有什么倾斜政策？</w:t>
          </w:r>
          <w:r>
            <w:rPr>
              <w:rFonts w:ascii="仿宋" w:hAnsi="仿宋" w:eastAsia="仿宋" w:cs="仿宋"/>
              <w:spacing w:val="6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1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</w:p>
        <w:p w14:paraId="320C0947">
          <w:pPr>
            <w:spacing w:before="218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85.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建档立卡户住院待遇有什么倾斜政策？</w:t>
          </w:r>
          <w:r>
            <w:rPr>
              <w:rFonts w:ascii="仿宋" w:hAnsi="仿宋" w:eastAsia="仿宋" w:cs="仿宋"/>
              <w:spacing w:val="6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1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3FC5C618">
          <w:pPr>
            <w:spacing w:before="218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86.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建档立卡户大病保险有什么倾斜政策？</w:t>
          </w:r>
          <w:r>
            <w:rPr>
              <w:rFonts w:ascii="仿宋" w:hAnsi="仿宋" w:eastAsia="仿宋" w:cs="仿宋"/>
              <w:spacing w:val="6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1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456A35EE">
          <w:pPr>
            <w:spacing w:before="219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87.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建档立卡户大病专项集中救治有什么政策？</w:t>
          </w:r>
          <w:r>
            <w:rPr>
              <w:rFonts w:ascii="仿宋" w:hAnsi="仿宋" w:eastAsia="仿宋" w:cs="仿宋"/>
              <w:spacing w:val="10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-3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8</w:t>
          </w:r>
        </w:p>
        <w:p w14:paraId="5E1FD9BE">
          <w:pPr>
            <w:spacing w:before="218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88.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健康扶贫家庭医生签约服务内容是什么？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-2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"_bookmark88"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</w:t>
          </w:r>
        </w:p>
        <w:p w14:paraId="7F8CA173">
          <w:pPr>
            <w:spacing w:before="219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89.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如何建立医疗费用兜底保障？</w:t>
          </w:r>
          <w:r>
            <w:rPr>
              <w:rFonts w:ascii="仿宋" w:hAnsi="仿宋" w:eastAsia="仿宋" w:cs="仿宋"/>
              <w:spacing w:val="2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</w:t>
          </w:r>
          <w:r>
            <w:fldChar w:fldCharType="begin"/>
          </w:r>
          <w:r>
            <w:instrText xml:space="preserve"> HYPERLINK \l "_bookmark89"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6337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41796589">
          <w:pPr>
            <w:spacing w:before="243" w:line="184" w:lineRule="auto"/>
            <w:ind w:firstLine="2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八、教育扶贫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4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0</w:t>
          </w:r>
        </w:p>
      </w:sdtContent>
    </w:sdt>
    <w:p w14:paraId="24E68D1C">
      <w:pPr>
        <w:sectPr>
          <w:footerReference r:id="rId9" w:type="default"/>
          <w:pgSz w:w="11906" w:h="16839"/>
          <w:pgMar w:top="1431" w:right="1785" w:bottom="1131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6225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65AB50D9">
          <w:pPr>
            <w:spacing w:before="116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9" w:name="_bookmark12"/>
          <w:bookmarkEnd w:id="9"/>
          <w:bookmarkStart w:id="10" w:name="_bookmark13"/>
          <w:bookmarkEnd w:id="10"/>
          <w:bookmarkStart w:id="11" w:name="_bookmark11"/>
          <w:bookmarkEnd w:id="11"/>
          <w:bookmarkStart w:id="12" w:name="_bookmark10"/>
          <w:bookmarkEnd w:id="12"/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90.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什么是教育扶贫？</w:t>
          </w:r>
          <w:r>
            <w:rPr>
              <w:rFonts w:ascii="仿宋" w:hAnsi="仿宋" w:eastAsia="仿宋" w:cs="仿宋"/>
              <w:spacing w:val="5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</w:t>
          </w:r>
          <w:r>
            <w:rPr>
              <w:rFonts w:ascii="Times New Roman" w:hAnsi="Times New Roman" w:eastAsia="Times New Roman" w:cs="Times New Roman"/>
              <w:spacing w:val="-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</w:t>
          </w:r>
        </w:p>
        <w:p w14:paraId="0ADBF270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91.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教育资助政策有哪些？</w:t>
          </w:r>
          <w:r>
            <w:rPr>
              <w:rFonts w:ascii="仿宋" w:hAnsi="仿宋" w:eastAsia="仿宋" w:cs="仿宋"/>
              <w:spacing w:val="8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</w:t>
          </w:r>
          <w:r>
            <w:rPr>
              <w:rFonts w:ascii="Times New Roman" w:hAnsi="Times New Roman" w:eastAsia="Times New Roman" w:cs="Times New Roman"/>
              <w:spacing w:val="-3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</w:t>
          </w:r>
        </w:p>
        <w:p w14:paraId="1CC97283">
          <w:pPr>
            <w:spacing w:before="218" w:line="264" w:lineRule="auto"/>
            <w:ind w:left="482" w:right="304" w:hanging="34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7"/>
              <w:sz w:val="36"/>
              <w:szCs w:val="36"/>
            </w:rPr>
            <w:t>92.</w:t>
          </w:r>
          <w:r>
            <w:rPr>
              <w:rFonts w:ascii="Times New Roman" w:hAnsi="Times New Roman" w:eastAsia="Times New Roman" w:cs="Times New Roman"/>
              <w:spacing w:val="-3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7"/>
              <w:sz w:val="36"/>
              <w:szCs w:val="36"/>
            </w:rPr>
            <w:t>我省中职教育农村学生全覆盖试点的政策是什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么？</w:t>
          </w:r>
          <w:r>
            <w:rPr>
              <w:rFonts w:ascii="仿宋" w:hAnsi="仿宋" w:eastAsia="仿宋" w:cs="仿宋"/>
              <w:spacing w:val="8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5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</w:p>
        <w:p w14:paraId="7496C574">
          <w:pPr>
            <w:spacing w:before="218" w:line="264" w:lineRule="auto"/>
            <w:ind w:left="456" w:hanging="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5"/>
              <w:sz w:val="36"/>
              <w:szCs w:val="36"/>
            </w:rPr>
            <w:t>93.</w:t>
          </w:r>
          <w:r>
            <w:rPr>
              <w:rFonts w:ascii="仿宋" w:hAnsi="仿宋" w:eastAsia="仿宋" w:cs="仿宋"/>
              <w:spacing w:val="5"/>
              <w:sz w:val="36"/>
              <w:szCs w:val="36"/>
            </w:rPr>
            <w:t>县域义务教育基本均衡发展评估的“</w:t>
          </w:r>
          <w:r>
            <w:rPr>
              <w:rFonts w:ascii="仿宋" w:hAnsi="仿宋" w:eastAsia="仿宋" w:cs="仿宋"/>
              <w:spacing w:val="-13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5"/>
              <w:sz w:val="36"/>
              <w:szCs w:val="36"/>
            </w:rPr>
            <w:t>一票否决”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指标有哪些？</w:t>
          </w:r>
          <w:r>
            <w:rPr>
              <w:rFonts w:ascii="仿宋" w:hAnsi="仿宋" w:eastAsia="仿宋" w:cs="仿宋"/>
              <w:spacing w:val="7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</w:p>
        <w:p w14:paraId="489F32DD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94.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什么是“全面改薄”？</w:t>
          </w:r>
          <w:r>
            <w:rPr>
              <w:rFonts w:ascii="仿宋" w:hAnsi="仿宋" w:eastAsia="仿宋" w:cs="仿宋"/>
              <w:spacing w:val="8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</w:t>
          </w:r>
          <w:r>
            <w:rPr>
              <w:rFonts w:ascii="Times New Roman" w:hAnsi="Times New Roman" w:eastAsia="Times New Roman" w:cs="Times New Roman"/>
              <w:spacing w:val="-3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080A4012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95.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什么是“控辍保学”九项制度？</w:t>
          </w:r>
          <w:r>
            <w:rPr>
              <w:rFonts w:ascii="仿宋" w:hAnsi="仿宋" w:eastAsia="仿宋" w:cs="仿宋"/>
              <w:spacing w:val="5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</w:t>
          </w:r>
          <w:r>
            <w:fldChar w:fldCharType="begin"/>
          </w:r>
          <w:r>
            <w:instrText xml:space="preserve"> HYPERLINK \l "_bookmark96"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</w:p>
        <w:p w14:paraId="0CD46956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96.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依法“控辍保学”的主要内容是什么？</w:t>
          </w:r>
          <w:r>
            <w:rPr>
              <w:rFonts w:ascii="仿宋" w:hAnsi="仿宋" w:eastAsia="仿宋" w:cs="仿宋"/>
              <w:spacing w:val="5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5</w:t>
          </w:r>
        </w:p>
        <w:p w14:paraId="0ABEC1B4">
          <w:pPr>
            <w:spacing w:before="218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97.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对残疾大、中专学生有什么助学资助？</w:t>
          </w:r>
          <w:r>
            <w:rPr>
              <w:rFonts w:ascii="仿宋" w:hAnsi="仿宋" w:eastAsia="仿宋" w:cs="仿宋"/>
              <w:spacing w:val="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</w:p>
        <w:p w14:paraId="18A4EA95">
          <w:pPr>
            <w:spacing w:before="219" w:line="208" w:lineRule="auto"/>
            <w:ind w:firstLine="44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98.</w:t>
          </w:r>
          <w:r>
            <w:rPr>
              <w:rFonts w:ascii="Times New Roman" w:hAnsi="Times New Roman" w:eastAsia="Times New Roman" w:cs="Times New Roman"/>
              <w:spacing w:val="38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国家对迪庆藏区招生有哪些专项计划？</w:t>
          </w:r>
          <w:r>
            <w:rPr>
              <w:rFonts w:ascii="仿宋" w:hAnsi="仿宋" w:eastAsia="仿宋" w:cs="仿宋"/>
              <w:spacing w:val="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"_bookmark99"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7010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671E62E2">
          <w:pPr>
            <w:spacing w:before="243" w:line="184" w:lineRule="auto"/>
            <w:ind w:firstLine="35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九、能力素质提升工程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</w:p>
      </w:sdtContent>
    </w:sdt>
    <w:p w14:paraId="34E509C4">
      <w:pPr>
        <w:spacing w:before="240" w:line="208" w:lineRule="auto"/>
        <w:ind w:firstLine="448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7"/>
          <w:sz w:val="36"/>
          <w:szCs w:val="36"/>
        </w:rPr>
        <w:t>99.</w:t>
      </w:r>
      <w:r>
        <w:rPr>
          <w:rFonts w:ascii="Times New Roman" w:hAnsi="Times New Roman" w:eastAsia="Times New Roman" w:cs="Times New Roman"/>
          <w:spacing w:val="-4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7"/>
          <w:sz w:val="36"/>
          <w:szCs w:val="36"/>
        </w:rPr>
        <w:t>我州实施能力素质提升工程有哪些工作措施？</w:t>
      </w:r>
    </w:p>
    <w:sdt>
      <w:sdtPr>
        <w:rPr>
          <w:rFonts w:ascii="Arial" w:hAnsi="Arial" w:eastAsia="Arial" w:cs="Arial"/>
          <w:sz w:val="21"/>
          <w:szCs w:val="21"/>
        </w:rPr>
        <w:id w:val="14747556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700B135D">
          <w:pPr>
            <w:spacing w:before="310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</w:p>
        <w:p w14:paraId="18449FCD">
          <w:pPr>
            <w:spacing w:before="222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100.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什么是转移就业扶贫？</w:t>
          </w:r>
          <w:r>
            <w:rPr>
              <w:rFonts w:ascii="仿宋" w:hAnsi="仿宋" w:eastAsia="仿宋" w:cs="仿宋"/>
              <w:spacing w:val="5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</w:t>
          </w:r>
          <w:r>
            <w:rPr>
              <w:rFonts w:ascii="Times New Roman" w:hAnsi="Times New Roman" w:eastAsia="Times New Roman" w:cs="Times New Roman"/>
              <w:spacing w:val="-4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</w:t>
          </w:r>
        </w:p>
        <w:p w14:paraId="1184E80D">
          <w:pPr>
            <w:spacing w:before="219" w:line="264" w:lineRule="auto"/>
            <w:ind w:left="452" w:right="304" w:firstLine="23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101.</w:t>
          </w:r>
          <w:r>
            <w:rPr>
              <w:rFonts w:ascii="仿宋" w:hAnsi="仿宋" w:eastAsia="仿宋" w:cs="仿宋"/>
              <w:sz w:val="36"/>
              <w:szCs w:val="36"/>
            </w:rPr>
            <w:t>贫困人口在技能培训和创业方面可获得哪些支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持？</w:t>
          </w:r>
          <w:r>
            <w:rPr>
              <w:rFonts w:ascii="仿宋" w:hAnsi="仿宋" w:eastAsia="仿宋" w:cs="仿宋"/>
              <w:spacing w:val="3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5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7</w:t>
          </w:r>
        </w:p>
        <w:p w14:paraId="16C3834E">
          <w:pPr>
            <w:spacing w:before="218" w:line="264" w:lineRule="auto"/>
            <w:ind w:left="465" w:right="304" w:firstLine="1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102.</w:t>
          </w:r>
          <w:r>
            <w:rPr>
              <w:rFonts w:ascii="仿宋" w:hAnsi="仿宋" w:eastAsia="仿宋" w:cs="仿宋"/>
              <w:sz w:val="36"/>
              <w:szCs w:val="36"/>
            </w:rPr>
            <w:t>人社部门组织的职业技能培训有哪些，培训对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象是谁？</w:t>
          </w:r>
          <w:r>
            <w:rPr>
              <w:rFonts w:ascii="仿宋" w:hAnsi="仿宋" w:eastAsia="仿宋" w:cs="仿宋"/>
              <w:spacing w:val="3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</w:t>
          </w:r>
          <w:r>
            <w:fldChar w:fldCharType="begin"/>
          </w:r>
          <w:r>
            <w:instrText xml:space="preserve"> HYPERLINK \l "_bookmark104"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8</w:t>
          </w:r>
        </w:p>
      </w:sdtContent>
    </w:sdt>
    <w:p w14:paraId="568F2C44">
      <w:pPr>
        <w:spacing w:before="219" w:line="208" w:lineRule="auto"/>
        <w:ind w:firstLine="476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103.</w:t>
      </w:r>
      <w:r>
        <w:rPr>
          <w:rFonts w:ascii="仿宋" w:hAnsi="仿宋" w:eastAsia="仿宋" w:cs="仿宋"/>
          <w:sz w:val="36"/>
          <w:szCs w:val="36"/>
        </w:rPr>
        <w:t>如何报名参加人社部门组织的职业技能培训？</w:t>
      </w:r>
    </w:p>
    <w:p w14:paraId="0E44B4DC">
      <w:pPr>
        <w:spacing w:before="304" w:line="180" w:lineRule="auto"/>
        <w:ind w:firstLine="459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.....................................................................................</w:t>
      </w:r>
      <w:r>
        <w:rPr>
          <w:rFonts w:ascii="Times New Roman" w:hAnsi="Times New Roman" w:eastAsia="Times New Roman" w:cs="Times New Roman"/>
          <w:spacing w:val="1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6"/>
          <w:szCs w:val="36"/>
        </w:rPr>
        <w:t>59</w:t>
      </w:r>
    </w:p>
    <w:p w14:paraId="23961FD3">
      <w:pPr>
        <w:spacing w:before="227" w:line="208" w:lineRule="auto"/>
        <w:ind w:firstLine="476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104.</w:t>
      </w:r>
      <w:r>
        <w:rPr>
          <w:rFonts w:ascii="仿宋" w:hAnsi="仿宋" w:eastAsia="仿宋" w:cs="仿宋"/>
          <w:sz w:val="36"/>
          <w:szCs w:val="36"/>
        </w:rPr>
        <w:t>有外出务工意愿的贫困人口可通过哪些渠道获</w:t>
      </w:r>
    </w:p>
    <w:p w14:paraId="505AF147">
      <w:pPr>
        <w:sectPr>
          <w:footerReference r:id="rId10" w:type="default"/>
          <w:pgSz w:w="11906" w:h="16839"/>
          <w:pgMar w:top="1431" w:right="1497" w:bottom="1135" w:left="1785" w:header="0" w:footer="967" w:gutter="0"/>
          <w:cols w:space="720" w:num="1"/>
        </w:sectPr>
      </w:pPr>
    </w:p>
    <w:sdt>
      <w:sdtPr>
        <w:rPr>
          <w:rFonts w:ascii="仿宋" w:hAnsi="仿宋" w:eastAsia="仿宋" w:cs="仿宋"/>
          <w:sz w:val="36"/>
          <w:szCs w:val="36"/>
        </w:rPr>
        <w:id w:val="14745760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87B5FBB">
          <w:pPr>
            <w:spacing w:before="116" w:line="208" w:lineRule="auto"/>
            <w:ind w:firstLine="456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13" w:name="_bookmark14"/>
          <w:bookmarkEnd w:id="13"/>
          <w:r>
            <w:rPr>
              <w:rFonts w:ascii="仿宋" w:hAnsi="仿宋" w:eastAsia="仿宋" w:cs="仿宋"/>
              <w:spacing w:val="-6"/>
              <w:sz w:val="36"/>
              <w:szCs w:val="36"/>
            </w:rPr>
            <w:t>得就业信息？</w:t>
          </w:r>
          <w:r>
            <w:rPr>
              <w:rFonts w:ascii="仿宋" w:hAnsi="仿宋" w:eastAsia="仿宋" w:cs="仿宋"/>
              <w:spacing w:val="7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</w:p>
        <w:p w14:paraId="60F9A76F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105.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组织劳动力转移就业的激励措施有哪些？</w:t>
          </w:r>
          <w:r>
            <w:rPr>
              <w:rFonts w:ascii="仿宋" w:hAnsi="仿宋" w:eastAsia="仿宋" w:cs="仿宋"/>
              <w:spacing w:val="8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1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5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</w:t>
          </w:r>
        </w:p>
        <w:p w14:paraId="2B702E9D">
          <w:pPr>
            <w:spacing w:before="218" w:line="264" w:lineRule="auto"/>
            <w:ind w:left="501" w:hanging="25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w w:val="97"/>
              <w:sz w:val="36"/>
              <w:szCs w:val="36"/>
            </w:rPr>
            <w:t>106.</w:t>
          </w:r>
          <w:r>
            <w:rPr>
              <w:rFonts w:ascii="仿宋" w:hAnsi="仿宋" w:eastAsia="仿宋" w:cs="仿宋"/>
              <w:spacing w:val="-8"/>
              <w:w w:val="97"/>
              <w:sz w:val="36"/>
              <w:szCs w:val="36"/>
            </w:rPr>
            <w:t>在组织农村劳动力转移就业工作中，县（</w:t>
          </w:r>
          <w:r>
            <w:rPr>
              <w:rFonts w:ascii="仿宋" w:hAnsi="仿宋" w:eastAsia="仿宋" w:cs="仿宋"/>
              <w:spacing w:val="-2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8"/>
              <w:w w:val="97"/>
              <w:sz w:val="36"/>
              <w:szCs w:val="36"/>
            </w:rPr>
            <w:t>市）</w:t>
          </w:r>
          <w:r>
            <w:rPr>
              <w:rFonts w:ascii="仿宋" w:hAnsi="仿宋" w:eastAsia="仿宋" w:cs="仿宋"/>
              <w:spacing w:val="-90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8"/>
              <w:w w:val="97"/>
              <w:sz w:val="36"/>
              <w:szCs w:val="36"/>
            </w:rPr>
            <w:t>、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乡、村级各有哪些职责？</w:t>
          </w:r>
          <w:r>
            <w:rPr>
              <w:rFonts w:ascii="仿宋" w:hAnsi="仿宋" w:eastAsia="仿宋" w:cs="仿宋"/>
              <w:spacing w:val="2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........................................</w:t>
          </w:r>
          <w:r>
            <w:rPr>
              <w:rFonts w:ascii="Times New Roman" w:hAnsi="Times New Roman" w:eastAsia="Times New Roman" w:cs="Times New Roman"/>
              <w:spacing w:val="-3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</w:t>
          </w:r>
        </w:p>
      </w:sdtContent>
    </w:sdt>
    <w:p w14:paraId="71431EFA">
      <w:pPr>
        <w:spacing w:before="218" w:line="208" w:lineRule="auto"/>
        <w:ind w:firstLine="476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pacing w:val="-9"/>
          <w:w w:val="99"/>
          <w:sz w:val="36"/>
          <w:szCs w:val="36"/>
        </w:rPr>
        <w:t>107.</w:t>
      </w:r>
      <w:r>
        <w:rPr>
          <w:rFonts w:ascii="仿宋" w:hAnsi="仿宋" w:eastAsia="仿宋" w:cs="仿宋"/>
          <w:spacing w:val="-9"/>
          <w:w w:val="99"/>
          <w:sz w:val="36"/>
          <w:szCs w:val="36"/>
        </w:rPr>
        <w:t>在省外务工的农民工如何维护自身的权益？</w:t>
      </w:r>
      <w:r>
        <w:rPr>
          <w:rFonts w:ascii="仿宋" w:hAnsi="仿宋" w:eastAsia="仿宋" w:cs="仿宋"/>
          <w:spacing w:val="127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spacing w:val="-9"/>
          <w:w w:val="99"/>
          <w:sz w:val="36"/>
          <w:szCs w:val="36"/>
        </w:rPr>
        <w:t>60</w:t>
      </w:r>
    </w:p>
    <w:sdt>
      <w:sdtPr>
        <w:rPr>
          <w:rFonts w:ascii="Arial" w:hAnsi="Arial" w:eastAsia="Arial" w:cs="Arial"/>
          <w:sz w:val="21"/>
          <w:szCs w:val="21"/>
        </w:rPr>
        <w:id w:val="14747287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D5AAC54">
          <w:pPr>
            <w:spacing w:before="242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十、农村危房改造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</w:p>
        <w:p w14:paraId="58DB79FC">
          <w:pPr>
            <w:spacing w:before="240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108.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什么是农村危房？</w:t>
          </w:r>
          <w:r>
            <w:rPr>
              <w:rFonts w:ascii="仿宋" w:hAnsi="仿宋" w:eastAsia="仿宋" w:cs="仿宋"/>
              <w:spacing w:val="8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.............................................</w:t>
          </w:r>
          <w:r>
            <w:rPr>
              <w:rFonts w:ascii="Times New Roman" w:hAnsi="Times New Roman" w:eastAsia="Times New Roman" w:cs="Times New Roman"/>
              <w:spacing w:val="-2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"_bookmark109"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</w:p>
        <w:p w14:paraId="5B8A7F78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109.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农村危房改造的原则是什么？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</w:p>
        <w:p w14:paraId="251176F8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110.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农村危房改造的</w:t>
          </w:r>
          <w:r>
            <w:rPr>
              <w:rFonts w:ascii="仿宋" w:hAnsi="仿宋" w:eastAsia="仿宋" w:cs="仿宋"/>
              <w:spacing w:val="-6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38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类重点对象是哪些？</w:t>
          </w:r>
          <w:r>
            <w:rPr>
              <w:rFonts w:ascii="仿宋" w:hAnsi="仿宋" w:eastAsia="仿宋" w:cs="仿宋"/>
              <w:spacing w:val="2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</w:t>
          </w:r>
        </w:p>
        <w:p w14:paraId="0DE1CED5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111.“C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”级危房的认定标准是什么？</w:t>
          </w:r>
          <w:r>
            <w:rPr>
              <w:rFonts w:ascii="仿宋" w:hAnsi="仿宋" w:eastAsia="仿宋" w:cs="仿宋"/>
              <w:spacing w:val="6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</w:t>
          </w:r>
        </w:p>
        <w:p w14:paraId="288219B8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112.“D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”级危房的认定标准是什么？</w:t>
          </w:r>
          <w:r>
            <w:rPr>
              <w:rFonts w:ascii="仿宋" w:hAnsi="仿宋" w:eastAsia="仿宋" w:cs="仿宋"/>
              <w:spacing w:val="8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-3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</w:t>
          </w:r>
        </w:p>
        <w:p w14:paraId="0F227506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113.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农村危房改造建设方式有哪些？</w:t>
          </w:r>
          <w:r>
            <w:rPr>
              <w:rFonts w:ascii="仿宋" w:hAnsi="仿宋" w:eastAsia="仿宋" w:cs="仿宋"/>
              <w:spacing w:val="6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</w:t>
          </w:r>
          <w:r>
            <w:fldChar w:fldCharType="begin"/>
          </w:r>
          <w:r>
            <w:instrText xml:space="preserve"> HYPERLINK \l "_bookmark114"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</w:p>
        <w:p w14:paraId="537877B6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114.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农村危房改造的建筑面积有哪些规定？</w:t>
          </w:r>
          <w:r>
            <w:rPr>
              <w:rFonts w:ascii="仿宋" w:hAnsi="仿宋" w:eastAsia="仿宋" w:cs="仿宋"/>
              <w:spacing w:val="9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3</w:t>
          </w:r>
        </w:p>
        <w:p w14:paraId="7E60C2CE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115.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农村危房改造后要达到什么标准？</w:t>
          </w:r>
          <w:r>
            <w:rPr>
              <w:rFonts w:ascii="仿宋" w:hAnsi="仿宋" w:eastAsia="仿宋" w:cs="仿宋"/>
              <w:spacing w:val="3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</w:t>
          </w:r>
          <w:r>
            <w:fldChar w:fldCharType="begin"/>
          </w:r>
          <w:r>
            <w:instrText xml:space="preserve"> HYPERLINK \l "_bookmark116"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</w:p>
        <w:p w14:paraId="64395C0E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116.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农村危房改造的补助标准是什么？</w:t>
          </w:r>
          <w:r>
            <w:rPr>
              <w:rFonts w:ascii="仿宋" w:hAnsi="仿宋" w:eastAsia="仿宋" w:cs="仿宋"/>
              <w:spacing w:val="3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</w:t>
          </w:r>
          <w:r>
            <w:fldChar w:fldCharType="begin"/>
          </w:r>
          <w:r>
            <w:instrText xml:space="preserve"> HYPERLINK \l "_bookmark117"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</w:p>
        <w:p w14:paraId="5BB7D4A8">
          <w:pPr>
            <w:spacing w:before="218" w:line="264" w:lineRule="auto"/>
            <w:ind w:left="467" w:right="147" w:firstLine="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117.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申请</w:t>
          </w:r>
          <w:r>
            <w:rPr>
              <w:rFonts w:ascii="仿宋" w:hAnsi="仿宋" w:eastAsia="仿宋" w:cs="仿宋"/>
              <w:spacing w:val="-7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4</w:t>
          </w:r>
          <w:r>
            <w:rPr>
              <w:rFonts w:ascii="Times New Roman" w:hAnsi="Times New Roman" w:eastAsia="Times New Roman" w:cs="Times New Roman"/>
              <w:spacing w:val="38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类重点对象农村危房改造的农户应具备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哪些条件，申请的程序是什么？</w:t>
          </w:r>
          <w:r>
            <w:rPr>
              <w:rFonts w:ascii="仿宋" w:hAnsi="仿宋" w:eastAsia="仿宋" w:cs="仿宋"/>
              <w:spacing w:val="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</w:t>
          </w:r>
          <w:r>
            <w:fldChar w:fldCharType="begin"/>
          </w:r>
          <w:r>
            <w:instrText xml:space="preserve"> HYPERLINK \l "_bookmark118"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</w:p>
        <w:p w14:paraId="614EBCA3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十一、贫困村提升工程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</w:t>
          </w:r>
          <w:r>
            <w:rPr>
              <w:rFonts w:ascii="Times New Roman" w:hAnsi="Times New Roman" w:eastAsia="Times New Roman" w:cs="Times New Roman"/>
              <w:spacing w:val="-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</w:p>
        <w:p w14:paraId="06246489">
          <w:pPr>
            <w:spacing w:before="241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118.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我州实施贫困村提升工程的目标是什么？</w:t>
          </w:r>
          <w:r>
            <w:rPr>
              <w:rFonts w:ascii="仿宋" w:hAnsi="仿宋" w:eastAsia="仿宋" w:cs="仿宋"/>
              <w:spacing w:val="7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4</w:t>
          </w:r>
        </w:p>
        <w:p w14:paraId="3F56A53C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119.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交通扶贫的主要措施是什么？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364D2AD9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120.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水利扶贫的主要措施是什么？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5</w:t>
          </w:r>
        </w:p>
        <w:p w14:paraId="5EDCFC89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121.</w:t>
          </w:r>
          <w:r>
            <w:rPr>
              <w:rFonts w:ascii="Times New Roman" w:hAnsi="Times New Roman" w:eastAsia="Times New Roman" w:cs="Times New Roman"/>
              <w:spacing w:val="-2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能源扶贫的主要措施是什么？</w:t>
          </w:r>
          <w:r>
            <w:rPr>
              <w:rFonts w:ascii="仿宋" w:hAnsi="仿宋" w:eastAsia="仿宋" w:cs="仿宋"/>
              <w:spacing w:val="2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</w:sdtContent>
    </w:sdt>
    <w:p w14:paraId="71F57913">
      <w:pPr>
        <w:sectPr>
          <w:footerReference r:id="rId11" w:type="default"/>
          <w:pgSz w:w="11906" w:h="16839"/>
          <w:pgMar w:top="1431" w:right="1652" w:bottom="1131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5997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40CFD7BF">
          <w:pPr>
            <w:spacing w:before="116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14" w:name="_bookmark16"/>
          <w:bookmarkEnd w:id="14"/>
          <w:bookmarkStart w:id="15" w:name="_bookmark15"/>
          <w:bookmarkEnd w:id="15"/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122.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通信扶贫的主要措施是什么？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</w:p>
        <w:p w14:paraId="4BA6CA89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123.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物流扶贫的主要措施是什么？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6833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2987164F">
          <w:pPr>
            <w:spacing w:before="242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十二、兜底保障工程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</w:t>
          </w:r>
          <w:r>
            <w:rPr>
              <w:rFonts w:ascii="Times New Roman" w:hAnsi="Times New Roman" w:eastAsia="Times New Roman" w:cs="Times New Roman"/>
              <w:spacing w:val="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</w:p>
        <w:p w14:paraId="13C71481">
          <w:pPr>
            <w:spacing w:before="240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124.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什么是社会保障兜底脱贫？</w:t>
          </w:r>
          <w:r>
            <w:rPr>
              <w:rFonts w:ascii="仿宋" w:hAnsi="仿宋" w:eastAsia="仿宋" w:cs="仿宋"/>
              <w:spacing w:val="6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</w:t>
          </w:r>
          <w:r>
            <w:fldChar w:fldCharType="begin"/>
          </w:r>
          <w:r>
            <w:instrText xml:space="preserve"> HYPERLINK \l "_bookmark127"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</w:t>
          </w:r>
        </w:p>
        <w:p w14:paraId="2E11D9A5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125.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社会保障兜底脱贫的主要任务是什么？</w:t>
          </w:r>
          <w:r>
            <w:rPr>
              <w:rFonts w:ascii="仿宋" w:hAnsi="仿宋" w:eastAsia="仿宋" w:cs="仿宋"/>
              <w:spacing w:val="10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"_bookmark128"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</w:t>
          </w:r>
        </w:p>
        <w:p w14:paraId="3768911A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126.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低保申请、审核、审批程序是什么？</w:t>
          </w:r>
          <w:r>
            <w:rPr>
              <w:rFonts w:ascii="仿宋" w:hAnsi="仿宋" w:eastAsia="仿宋" w:cs="仿宋"/>
              <w:spacing w:val="4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"_bookmark129"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61691B5F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127.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农村低保分类标准如何确定？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"_bookmark130"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</w:t>
          </w:r>
        </w:p>
        <w:p w14:paraId="5999B2B9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128.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农村低保对象是否实行动态管理？</w:t>
          </w:r>
          <w:r>
            <w:rPr>
              <w:rFonts w:ascii="仿宋" w:hAnsi="仿宋" w:eastAsia="仿宋" w:cs="仿宋"/>
              <w:spacing w:val="6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</w:p>
        <w:p w14:paraId="565C055C">
          <w:pPr>
            <w:spacing w:before="219" w:line="264" w:lineRule="auto"/>
            <w:ind w:left="483" w:right="16" w:hanging="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1"/>
              <w:w w:val="101"/>
              <w:sz w:val="36"/>
              <w:szCs w:val="36"/>
            </w:rPr>
            <w:t>129.</w:t>
          </w:r>
          <w:r>
            <w:rPr>
              <w:rFonts w:ascii="Times New Roman" w:hAnsi="Times New Roman" w:eastAsia="Times New Roman" w:cs="Times New Roman"/>
              <w:spacing w:val="-4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11"/>
              <w:w w:val="101"/>
              <w:sz w:val="36"/>
              <w:szCs w:val="36"/>
            </w:rPr>
            <w:t>农村低保制度与扶贫开发政策衔接要求是什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fldChar w:fldCharType="begin"/>
          </w:r>
          <w:r>
            <w:instrText xml:space="preserve"> HYPERLINK \l "_bookmark132"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8</w:t>
          </w:r>
        </w:p>
        <w:p w14:paraId="5F23AD35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130.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对特困人员供养救助有哪些规定？</w:t>
          </w:r>
          <w:r>
            <w:rPr>
              <w:rFonts w:ascii="仿宋" w:hAnsi="仿宋" w:eastAsia="仿宋" w:cs="仿宋"/>
              <w:spacing w:val="2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6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9</w:t>
          </w:r>
        </w:p>
        <w:p w14:paraId="6F10C880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131.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哪些人可以申请实施临时救助？</w:t>
          </w:r>
          <w:r>
            <w:rPr>
              <w:rFonts w:ascii="仿宋" w:hAnsi="仿宋" w:eastAsia="仿宋" w:cs="仿宋"/>
              <w:spacing w:val="4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0</w:t>
          </w:r>
        </w:p>
        <w:p w14:paraId="1278E9BE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132.</w:t>
          </w:r>
          <w:r>
            <w:rPr>
              <w:rFonts w:ascii="Times New Roman" w:hAnsi="Times New Roman" w:eastAsia="Times New Roman" w:cs="Times New Roman"/>
              <w:spacing w:val="6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申请实施临时救助的步骤有哪些？</w:t>
          </w:r>
          <w:r>
            <w:rPr>
              <w:rFonts w:ascii="仿宋" w:hAnsi="仿宋" w:eastAsia="仿宋" w:cs="仿宋"/>
              <w:spacing w:val="-1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"/>
              <w:w w:val="10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0</w:t>
          </w:r>
        </w:p>
        <w:p w14:paraId="79174873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133.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对农村贫困残疾人有哪些扶持政策？</w:t>
          </w:r>
          <w:r>
            <w:rPr>
              <w:rFonts w:ascii="仿宋" w:hAnsi="仿宋" w:eastAsia="仿宋" w:cs="仿宋"/>
              <w:spacing w:val="4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0</w:t>
          </w:r>
        </w:p>
        <w:p w14:paraId="7B0E10F8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134.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我州残疾人两项补贴及执行标准是什么？</w:t>
          </w:r>
          <w:r>
            <w:rPr>
              <w:rFonts w:ascii="仿宋" w:hAnsi="仿宋" w:eastAsia="仿宋" w:cs="仿宋"/>
              <w:spacing w:val="8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</w:t>
          </w:r>
        </w:p>
        <w:p w14:paraId="6DB307FF">
          <w:pPr>
            <w:spacing w:before="218" w:line="264" w:lineRule="auto"/>
            <w:ind w:left="459" w:right="16" w:firstLine="1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135.</w:t>
          </w:r>
          <w:r>
            <w:rPr>
              <w:rFonts w:ascii="仿宋" w:hAnsi="仿宋" w:eastAsia="仿宋" w:cs="仿宋"/>
              <w:sz w:val="36"/>
              <w:szCs w:val="36"/>
            </w:rPr>
            <w:t>我州将如何实施农村社会养老及残疾人托养工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程？</w:t>
          </w:r>
          <w:r>
            <w:rPr>
              <w:rFonts w:ascii="仿宋" w:hAnsi="仿宋" w:eastAsia="仿宋" w:cs="仿宋"/>
              <w:spacing w:val="6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fldChar w:fldCharType="begin"/>
          </w:r>
          <w:r>
            <w:instrText xml:space="preserve"> HYPERLINK \l "_bookmark138"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2</w:t>
          </w:r>
        </w:p>
        <w:p w14:paraId="6F13858F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2"/>
              <w:sz w:val="36"/>
              <w:szCs w:val="36"/>
            </w:rPr>
            <w:t>十三、财政专项扶贫资金与涉农资金整合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-2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"_bookmark139"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2</w:t>
          </w:r>
        </w:p>
        <w:p w14:paraId="4AAB5D52">
          <w:pPr>
            <w:spacing w:before="241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136.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财政专项扶贫资金如何分配？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"_bookmark140"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</w:p>
        <w:p w14:paraId="2244EFBA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137.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财政专项扶贫资金支出范围有哪些？</w:t>
          </w:r>
          <w:r>
            <w:rPr>
              <w:rFonts w:ascii="仿宋" w:hAnsi="仿宋" w:eastAsia="仿宋" w:cs="仿宋"/>
              <w:spacing w:val="4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3</w:t>
          </w:r>
        </w:p>
        <w:p w14:paraId="57BC1D2E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138.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财政专项扶贫资金不得用于哪些支出？</w:t>
          </w:r>
          <w:r>
            <w:rPr>
              <w:rFonts w:ascii="仿宋" w:hAnsi="仿宋" w:eastAsia="仿宋" w:cs="仿宋"/>
              <w:spacing w:val="10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3</w:t>
          </w:r>
        </w:p>
        <w:p w14:paraId="20EC6CD2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139.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财政专项扶贫资金如何审计？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"_bookmark143"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</w:sdtContent>
    </w:sdt>
    <w:p w14:paraId="66E6771E">
      <w:pPr>
        <w:sectPr>
          <w:footerReference r:id="rId12" w:type="default"/>
          <w:pgSz w:w="11906" w:h="16839"/>
          <w:pgMar w:top="1431" w:right="1785" w:bottom="1135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7664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217AABB0">
          <w:pPr>
            <w:spacing w:before="116" w:line="264" w:lineRule="auto"/>
            <w:ind w:left="457" w:right="104" w:firstLine="18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16" w:name="_bookmark17"/>
          <w:bookmarkEnd w:id="16"/>
          <w:r>
            <w:rPr>
              <w:rFonts w:ascii="Times New Roman" w:hAnsi="Times New Roman" w:eastAsia="Times New Roman" w:cs="Times New Roman"/>
              <w:sz w:val="36"/>
              <w:szCs w:val="36"/>
            </w:rPr>
            <w:t>140.</w:t>
          </w:r>
          <w:r>
            <w:rPr>
              <w:rFonts w:ascii="仿宋" w:hAnsi="仿宋" w:eastAsia="仿宋" w:cs="仿宋"/>
              <w:sz w:val="36"/>
              <w:szCs w:val="36"/>
            </w:rPr>
            <w:t>财政专项扶贫资金绩效评价审计的主要内容是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什么？</w:t>
          </w:r>
          <w:r>
            <w:rPr>
              <w:rFonts w:ascii="仿宋" w:hAnsi="仿宋" w:eastAsia="仿宋" w:cs="仿宋"/>
              <w:spacing w:val="5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</w:t>
          </w:r>
          <w:r>
            <w:fldChar w:fldCharType="begin"/>
          </w:r>
          <w:r>
            <w:instrText xml:space="preserve"> HYPERLINK \l "_bookmark144"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4</w:t>
          </w:r>
        </w:p>
        <w:p w14:paraId="63C02F4D">
          <w:pPr>
            <w:spacing w:before="218" w:line="264" w:lineRule="auto"/>
            <w:ind w:left="469" w:right="104" w:firstLine="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141.</w:t>
          </w:r>
          <w:r>
            <w:rPr>
              <w:rFonts w:ascii="仿宋" w:hAnsi="仿宋" w:eastAsia="仿宋" w:cs="仿宋"/>
              <w:sz w:val="36"/>
              <w:szCs w:val="36"/>
            </w:rPr>
            <w:t>支持贫困县开展统筹整合使用范围的财政涉农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资金如何下达？</w:t>
          </w:r>
          <w:r>
            <w:rPr>
              <w:rFonts w:ascii="仿宋" w:hAnsi="仿宋" w:eastAsia="仿宋" w:cs="仿宋"/>
              <w:spacing w:val="5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</w:t>
          </w:r>
          <w:r>
            <w:rPr>
              <w:rFonts w:ascii="Times New Roman" w:hAnsi="Times New Roman" w:eastAsia="Times New Roman" w:cs="Times New Roman"/>
              <w:spacing w:val="-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</w:p>
      </w:sdtContent>
    </w:sdt>
    <w:p w14:paraId="641297F2">
      <w:pPr>
        <w:spacing w:before="218" w:line="208" w:lineRule="auto"/>
        <w:ind w:firstLine="476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z w:val="36"/>
          <w:szCs w:val="36"/>
        </w:rPr>
        <w:t>142.</w:t>
      </w:r>
      <w:r>
        <w:rPr>
          <w:rFonts w:ascii="仿宋" w:hAnsi="仿宋" w:eastAsia="仿宋" w:cs="仿宋"/>
          <w:sz w:val="36"/>
          <w:szCs w:val="36"/>
        </w:rPr>
        <w:t>统筹整合使用财政涉农资金的实施主体是谁？</w:t>
      </w:r>
    </w:p>
    <w:sdt>
      <w:sdtPr>
        <w:rPr>
          <w:rFonts w:ascii="Arial" w:hAnsi="Arial" w:eastAsia="Arial" w:cs="Arial"/>
          <w:sz w:val="21"/>
          <w:szCs w:val="21"/>
        </w:rPr>
        <w:id w:val="14747537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224C4E9">
          <w:pPr>
            <w:spacing w:before="309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5</w:t>
          </w:r>
        </w:p>
        <w:p w14:paraId="64058959">
          <w:pPr>
            <w:spacing w:before="222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143.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可以统筹整合使用的涉农资金有哪些？</w:t>
          </w:r>
          <w:r>
            <w:rPr>
              <w:rFonts w:ascii="仿宋" w:hAnsi="仿宋" w:eastAsia="仿宋" w:cs="仿宋"/>
              <w:spacing w:val="2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5</w:t>
          </w:r>
        </w:p>
        <w:p w14:paraId="21047D23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144.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统筹整合的财政涉农资金如何使用？</w:t>
          </w:r>
          <w:r>
            <w:rPr>
              <w:rFonts w:ascii="仿宋" w:hAnsi="仿宋" w:eastAsia="仿宋" w:cs="仿宋"/>
              <w:spacing w:val="4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0F578994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145.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财政涉农资金使用管理情况如何监督？</w:t>
          </w:r>
          <w:r>
            <w:rPr>
              <w:rFonts w:ascii="仿宋" w:hAnsi="仿宋" w:eastAsia="仿宋" w:cs="仿宋"/>
              <w:spacing w:val="10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"_bookmark149"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7</w:t>
          </w:r>
        </w:p>
        <w:p w14:paraId="70B595DE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146.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财政涉农资金审计的原则是什么？</w:t>
          </w:r>
          <w:r>
            <w:rPr>
              <w:rFonts w:ascii="仿宋" w:hAnsi="仿宋" w:eastAsia="仿宋" w:cs="仿宋"/>
              <w:spacing w:val="2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</w:p>
        <w:p w14:paraId="70F72EA9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147.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财政涉农资金审计的界限是什么？</w:t>
          </w:r>
          <w:r>
            <w:rPr>
              <w:rFonts w:ascii="仿宋" w:hAnsi="仿宋" w:eastAsia="仿宋" w:cs="仿宋"/>
              <w:spacing w:val="2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</w:p>
        <w:p w14:paraId="5152654A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148.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财政涉农资金审计的重点是什么？</w:t>
          </w:r>
          <w:r>
            <w:rPr>
              <w:rFonts w:ascii="仿宋" w:hAnsi="仿宋" w:eastAsia="仿宋" w:cs="仿宋"/>
              <w:spacing w:val="2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9</w:t>
          </w:r>
        </w:p>
        <w:p w14:paraId="73F9A0F9">
          <w:pPr>
            <w:spacing w:before="219" w:line="264" w:lineRule="auto"/>
            <w:ind w:left="453" w:right="104" w:firstLine="22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0"/>
              <w:w w:val="101"/>
              <w:sz w:val="36"/>
              <w:szCs w:val="36"/>
            </w:rPr>
            <w:t>149.</w:t>
          </w:r>
          <w:r>
            <w:rPr>
              <w:rFonts w:ascii="Times New Roman" w:hAnsi="Times New Roman" w:eastAsia="Times New Roman" w:cs="Times New Roman"/>
              <w:spacing w:val="-2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10"/>
              <w:w w:val="101"/>
              <w:sz w:val="36"/>
              <w:szCs w:val="36"/>
            </w:rPr>
            <w:t>财政涉农资金审计发现的哪些问题要严肃查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处？</w:t>
          </w:r>
          <w:r>
            <w:rPr>
              <w:rFonts w:ascii="仿宋" w:hAnsi="仿宋" w:eastAsia="仿宋" w:cs="仿宋"/>
              <w:spacing w:val="7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fldChar w:fldCharType="begin"/>
          </w:r>
          <w:r>
            <w:instrText xml:space="preserve"> HYPERLINK \l "_bookmark153"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9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79213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7C1FEAFA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十四、金融扶贫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9</w:t>
          </w:r>
        </w:p>
        <w:p w14:paraId="4F831731">
          <w:pPr>
            <w:spacing w:before="185" w:line="484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150.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什么是扶贫小额信贷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?.......................................</w:t>
          </w:r>
          <w:r>
            <w:rPr>
              <w:rFonts w:ascii="Times New Roman" w:hAnsi="Times New Roman" w:eastAsia="Times New Roman" w:cs="Times New Roman"/>
              <w:spacing w:val="9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7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9</w:t>
          </w:r>
        </w:p>
        <w:p w14:paraId="3A3AEEF7">
          <w:pPr>
            <w:spacing w:before="195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151.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扶贫小额信贷的主要用途有哪些？</w:t>
          </w:r>
          <w:r>
            <w:rPr>
              <w:rFonts w:ascii="仿宋" w:hAnsi="仿宋" w:eastAsia="仿宋" w:cs="仿宋"/>
              <w:spacing w:val="5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0</w:t>
          </w:r>
        </w:p>
        <w:p w14:paraId="4107C801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152.</w:t>
          </w:r>
          <w:r>
            <w:rPr>
              <w:rFonts w:ascii="Times New Roman" w:hAnsi="Times New Roman" w:eastAsia="Times New Roman" w:cs="Times New Roman"/>
              <w:spacing w:val="55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申请扶贫小额信贷的条件有哪些？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9"/>
              <w:w w:val="10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"_bookmark157"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0</w:t>
          </w:r>
        </w:p>
        <w:p w14:paraId="3F2F2B18">
          <w:pPr>
            <w:spacing w:before="163" w:line="484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153.</w:t>
          </w:r>
          <w:r>
            <w:rPr>
              <w:rFonts w:ascii="Times New Roman" w:hAnsi="Times New Roman" w:eastAsia="Times New Roman" w:cs="Times New Roman"/>
              <w:spacing w:val="4"/>
              <w:position w:val="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4"/>
              <w:position w:val="1"/>
              <w:sz w:val="36"/>
              <w:szCs w:val="36"/>
            </w:rPr>
            <w:t>申请扶贫小额信贷的程序有哪些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?...................</w:t>
          </w:r>
          <w:r>
            <w:fldChar w:fldCharType="begin"/>
          </w:r>
          <w:r>
            <w:instrText xml:space="preserve"> HYPERLINK \l "_bookmark158"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0</w:t>
          </w:r>
        </w:p>
        <w:p w14:paraId="72AB4269">
          <w:pPr>
            <w:spacing w:before="140" w:line="484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154.</w:t>
          </w:r>
          <w:r>
            <w:rPr>
              <w:rFonts w:ascii="Times New Roman" w:hAnsi="Times New Roman" w:eastAsia="Times New Roman" w:cs="Times New Roman"/>
              <w:spacing w:val="-8"/>
              <w:position w:val="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4"/>
              <w:position w:val="1"/>
              <w:sz w:val="36"/>
              <w:szCs w:val="36"/>
            </w:rPr>
            <w:t>乡、村怎么审查扶贫小额信贷申请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?...............</w:t>
          </w:r>
          <w:r>
            <w:fldChar w:fldCharType="begin"/>
          </w:r>
          <w:r>
            <w:instrText xml:space="preserve"> HYPERLINK \l "_bookmark159"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"/>
              <w:position w:val="1"/>
              <w:sz w:val="36"/>
              <w:szCs w:val="36"/>
            </w:rPr>
            <w:t>1</w:t>
          </w:r>
        </w:p>
        <w:p w14:paraId="77CFA6FF">
          <w:pPr>
            <w:spacing w:before="139" w:line="277" w:lineRule="auto"/>
            <w:ind w:left="459" w:firstLine="1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155.</w:t>
          </w:r>
          <w:r>
            <w:rPr>
              <w:rFonts w:ascii="仿宋" w:hAnsi="仿宋" w:eastAsia="仿宋" w:cs="仿宋"/>
              <w:spacing w:val="-2"/>
              <w:sz w:val="36"/>
              <w:szCs w:val="36"/>
            </w:rPr>
            <w:t>贫困户申请扶贫小额信贷的额度和期限是多少</w:t>
          </w:r>
          <w:r>
            <w:rPr>
              <w:rFonts w:ascii="Times New Roman" w:hAnsi="Times New Roman" w:eastAsia="Times New Roman" w:cs="Times New Roman"/>
              <w:spacing w:val="-2"/>
              <w:sz w:val="36"/>
              <w:szCs w:val="36"/>
            </w:rPr>
            <w:t>?</w:t>
          </w:r>
          <w:r>
            <w:rPr>
              <w:rFonts w:ascii="Times New Roman" w:hAnsi="Times New Roman" w:eastAsia="Times New Roman" w:cs="Times New Roman"/>
              <w:spacing w:val="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4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</w:p>
      </w:sdtContent>
    </w:sdt>
    <w:p w14:paraId="4A27F548">
      <w:pPr>
        <w:sectPr>
          <w:footerReference r:id="rId13" w:type="default"/>
          <w:pgSz w:w="11906" w:h="16839"/>
          <w:pgMar w:top="1431" w:right="1697" w:bottom="1135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6760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28DC2E24">
          <w:pPr>
            <w:spacing w:before="96" w:line="485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156.</w:t>
          </w:r>
          <w:r>
            <w:rPr>
              <w:rFonts w:ascii="仿宋" w:hAnsi="仿宋" w:eastAsia="仿宋" w:cs="仿宋"/>
              <w:spacing w:val="-2"/>
              <w:position w:val="1"/>
              <w:sz w:val="36"/>
              <w:szCs w:val="36"/>
            </w:rPr>
            <w:t>可以在哪些银行申请扶贫小额信贷</w:t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?...............</w:t>
          </w:r>
          <w:r>
            <w:fldChar w:fldCharType="begin"/>
          </w:r>
          <w:r>
            <w:instrText xml:space="preserve"> HYPERLINK \l "_bookmark161"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2"/>
              <w:position w:val="1"/>
              <w:sz w:val="36"/>
              <w:szCs w:val="36"/>
            </w:rPr>
            <w:t>2</w:t>
          </w:r>
        </w:p>
        <w:p w14:paraId="5CEA043E">
          <w:pPr>
            <w:spacing w:before="195" w:line="270" w:lineRule="auto"/>
            <w:ind w:left="457" w:right="16" w:firstLine="1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157.</w:t>
          </w:r>
          <w:r>
            <w:rPr>
              <w:rFonts w:ascii="仿宋" w:hAnsi="仿宋" w:eastAsia="仿宋" w:cs="仿宋"/>
              <w:sz w:val="36"/>
              <w:szCs w:val="36"/>
            </w:rPr>
            <w:t>如何确保建档立卡贫困户扶贫小额信贷专款专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用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?...............................................................................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</w:p>
        <w:p w14:paraId="21F6E868">
          <w:pPr>
            <w:spacing w:before="139" w:line="485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158.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如何确保扶贫小额信贷回收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?...........................</w:t>
          </w:r>
          <w:r>
            <w:rPr>
              <w:rFonts w:ascii="Times New Roman" w:hAnsi="Times New Roman" w:eastAsia="Times New Roman" w:cs="Times New Roman"/>
              <w:spacing w:val="-18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2</w:t>
          </w:r>
        </w:p>
        <w:p w14:paraId="7D330140">
          <w:pPr>
            <w:spacing w:before="139" w:line="484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159.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财政资金怎样贴息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?...........................................</w:t>
          </w:r>
          <w:r>
            <w:rPr>
              <w:rFonts w:ascii="Times New Roman" w:hAnsi="Times New Roman" w:eastAsia="Times New Roman" w:cs="Times New Roman"/>
              <w:spacing w:val="18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3</w:t>
          </w:r>
        </w:p>
        <w:p w14:paraId="2E254BE5">
          <w:pPr>
            <w:spacing w:before="139" w:line="485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160.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县级怎样建立风险补偿资金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?...........................</w:t>
          </w:r>
          <w:r>
            <w:rPr>
              <w:rFonts w:ascii="Times New Roman" w:hAnsi="Times New Roman" w:eastAsia="Times New Roman" w:cs="Times New Roman"/>
              <w:spacing w:val="-18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3</w:t>
          </w:r>
        </w:p>
        <w:p w14:paraId="2E40110B">
          <w:pPr>
            <w:spacing w:before="139" w:line="485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161.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扶贫小额信贷的哪些内容需要公示公告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?......</w:t>
          </w:r>
          <w:r>
            <w:rPr>
              <w:rFonts w:ascii="Times New Roman" w:hAnsi="Times New Roman" w:eastAsia="Times New Roman" w:cs="Times New Roman"/>
              <w:spacing w:val="24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3</w:t>
          </w:r>
        </w:p>
        <w:p w14:paraId="3511BE9A">
          <w:pPr>
            <w:spacing w:before="139" w:line="485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162.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贫困户不偿还扶贫小额信贷有什么后果呢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</w:t>
          </w:r>
          <w:r>
            <w:rPr>
              <w:rFonts w:ascii="Times New Roman" w:hAnsi="Times New Roman" w:eastAsia="Times New Roman" w:cs="Times New Roman"/>
              <w:spacing w:val="15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4</w:t>
          </w:r>
        </w:p>
        <w:p w14:paraId="5D318735">
          <w:pPr>
            <w:spacing w:before="139" w:line="484" w:lineRule="exact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163.</w:t>
          </w:r>
          <w:r>
            <w:rPr>
              <w:rFonts w:ascii="仿宋" w:hAnsi="仿宋" w:eastAsia="仿宋" w:cs="仿宋"/>
              <w:spacing w:val="-3"/>
              <w:position w:val="1"/>
              <w:sz w:val="36"/>
              <w:szCs w:val="36"/>
            </w:rPr>
            <w:t>贫困户扶贫小额信贷偿还是否有展期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?..........</w:t>
          </w:r>
          <w:r>
            <w:rPr>
              <w:rFonts w:ascii="Times New Roman" w:hAnsi="Times New Roman" w:eastAsia="Times New Roman" w:cs="Times New Roman"/>
              <w:spacing w:val="33"/>
              <w:position w:val="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position w:val="1"/>
              <w:sz w:val="36"/>
              <w:szCs w:val="36"/>
            </w:rPr>
            <w:t>4</w:t>
          </w:r>
        </w:p>
        <w:p w14:paraId="4060B343">
          <w:pPr>
            <w:spacing w:before="195" w:line="270" w:lineRule="auto"/>
            <w:ind w:left="484" w:right="16" w:hanging="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164.</w:t>
          </w:r>
          <w:r>
            <w:rPr>
              <w:rFonts w:ascii="仿宋" w:hAnsi="仿宋" w:eastAsia="仿宋" w:cs="仿宋"/>
              <w:sz w:val="36"/>
              <w:szCs w:val="36"/>
            </w:rPr>
            <w:t>扶贫小额信贷贫困户如何通过保险方式防范风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险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?...............................................................................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"_bookmark169"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</w:p>
        <w:p w14:paraId="46A5F2C9">
          <w:pPr>
            <w:spacing w:before="195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165.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什么是扶贫再贷款？</w:t>
          </w:r>
          <w:r>
            <w:rPr>
              <w:rFonts w:ascii="仿宋" w:hAnsi="仿宋" w:eastAsia="仿宋" w:cs="仿宋"/>
              <w:spacing w:val="6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.........................................</w:t>
          </w:r>
          <w:r>
            <w:rPr>
              <w:rFonts w:ascii="Times New Roman" w:hAnsi="Times New Roman" w:eastAsia="Times New Roman" w:cs="Times New Roman"/>
              <w:spacing w:val="-3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73BB9216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166.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扶贫再贷款用途是什么？</w:t>
          </w:r>
          <w:r>
            <w:rPr>
              <w:rFonts w:ascii="仿宋" w:hAnsi="仿宋" w:eastAsia="仿宋" w:cs="仿宋"/>
              <w:spacing w:val="9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.................................</w:t>
          </w:r>
          <w:r>
            <w:rPr>
              <w:rFonts w:ascii="Times New Roman" w:hAnsi="Times New Roman" w:eastAsia="Times New Roman" w:cs="Times New Roman"/>
              <w:spacing w:val="-46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  <w:p w14:paraId="1D529908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167.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扶贫再贷款有哪些优惠政策？</w:t>
          </w:r>
          <w:r>
            <w:rPr>
              <w:rFonts w:ascii="仿宋" w:hAnsi="仿宋" w:eastAsia="仿宋" w:cs="仿宋"/>
              <w:spacing w:val="8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"_bookmark172"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5</w:t>
          </w:r>
        </w:p>
        <w:p w14:paraId="3EA2870F">
          <w:pPr>
            <w:spacing w:before="216" w:line="283" w:lineRule="auto"/>
            <w:ind w:left="471" w:right="16" w:firstLine="4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168.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扶贫项目贷款贴息资金重点扶持哪些企业？</w:t>
          </w:r>
          <w:r>
            <w:rPr>
              <w:rFonts w:ascii="仿宋" w:hAnsi="仿宋" w:eastAsia="仿宋" w:cs="仿宋"/>
              <w:spacing w:val="12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85</w:t>
          </w:r>
          <w:r>
            <w:rPr>
              <w:rFonts w:ascii="Times New Roman" w:hAnsi="Times New Roman" w:eastAsia="Times New Roman" w:cs="Times New Roman"/>
              <w:w w:val="10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>169.</w:t>
          </w:r>
          <w:r>
            <w:rPr>
              <w:rFonts w:ascii="仿宋" w:hAnsi="仿宋" w:eastAsia="仿宋" w:cs="仿宋"/>
              <w:sz w:val="36"/>
              <w:szCs w:val="36"/>
            </w:rPr>
            <w:t>扶贫龙头企业如何申请扶贫项目贴息贷款，贴</w:t>
          </w:r>
          <w:r>
            <w:rPr>
              <w:rFonts w:ascii="仿宋" w:hAnsi="仿宋" w:eastAsia="仿宋" w:cs="仿宋"/>
              <w:spacing w:val="16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息标准是多少？</w:t>
          </w:r>
          <w:r>
            <w:rPr>
              <w:rFonts w:ascii="仿宋" w:hAnsi="仿宋" w:eastAsia="仿宋" w:cs="仿宋"/>
              <w:spacing w:val="4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5</w:t>
          </w:r>
        </w:p>
        <w:p w14:paraId="5F01FAF9">
          <w:pPr>
            <w:spacing w:before="164" w:line="278" w:lineRule="auto"/>
            <w:ind w:left="455" w:right="13" w:firstLine="20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170.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哪类“公司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+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农户”企业可享受减免企业所得税</w:t>
          </w:r>
          <w:r>
            <w:rPr>
              <w:rFonts w:ascii="仿宋" w:hAnsi="仿宋" w:eastAsia="仿宋" w:cs="仿宋"/>
              <w:spacing w:val="1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优惠政策？</w:t>
          </w:r>
          <w:r>
            <w:rPr>
              <w:rFonts w:ascii="仿宋" w:hAnsi="仿宋" w:eastAsia="仿宋" w:cs="仿宋"/>
              <w:spacing w:val="7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1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</w:t>
          </w:r>
        </w:p>
        <w:p w14:paraId="2EA076AB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171.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农业保险的享受标准和办理流程是什么？</w:t>
          </w:r>
          <w:r>
            <w:rPr>
              <w:rFonts w:ascii="仿宋" w:hAnsi="仿宋" w:eastAsia="仿宋" w:cs="仿宋"/>
              <w:spacing w:val="7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1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6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5347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33A08A9B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十五、定点扶贫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7</w:t>
          </w:r>
        </w:p>
        <w:p w14:paraId="56866BA4">
          <w:pPr>
            <w:spacing w:before="241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172.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“挂包帮”的总体要求有哪些？</w:t>
          </w:r>
          <w:r>
            <w:rPr>
              <w:rFonts w:ascii="仿宋" w:hAnsi="仿宋" w:eastAsia="仿宋" w:cs="仿宋"/>
              <w:spacing w:val="7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1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</w:sdtContent>
    </w:sdt>
    <w:p w14:paraId="6E40AF6D">
      <w:pPr>
        <w:sectPr>
          <w:footerReference r:id="rId14" w:type="default"/>
          <w:pgSz w:w="11906" w:h="16839"/>
          <w:pgMar w:top="1394" w:right="1785" w:bottom="1135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7903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2707C7D">
          <w:pPr>
            <w:spacing w:before="116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173.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我州“挂包帮”工作要求有哪些？</w:t>
          </w:r>
          <w:r>
            <w:rPr>
              <w:rFonts w:ascii="仿宋" w:hAnsi="仿宋" w:eastAsia="仿宋" w:cs="仿宋"/>
              <w:spacing w:val="5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"_bookmark178"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7</w:t>
          </w:r>
        </w:p>
        <w:p w14:paraId="530E418A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174.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部门包村的主要任务是什么？</w:t>
          </w:r>
          <w:r>
            <w:rPr>
              <w:rFonts w:ascii="仿宋" w:hAnsi="仿宋" w:eastAsia="仿宋" w:cs="仿宋"/>
              <w:spacing w:val="8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"_bookmark179"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8</w:t>
          </w:r>
        </w:p>
        <w:p w14:paraId="1C189964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175.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干部结对帮扶的主要任务是什么？</w:t>
          </w:r>
          <w:r>
            <w:rPr>
              <w:rFonts w:ascii="仿宋" w:hAnsi="仿宋" w:eastAsia="仿宋" w:cs="仿宋"/>
              <w:spacing w:val="5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</w:p>
        <w:p w14:paraId="54674A18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176.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驻村扶贫工作队的主要职责有哪些？</w:t>
          </w:r>
          <w:r>
            <w:rPr>
              <w:rFonts w:ascii="仿宋" w:hAnsi="仿宋" w:eastAsia="仿宋" w:cs="仿宋"/>
              <w:spacing w:val="3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............</w:t>
          </w: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8</w:t>
          </w:r>
        </w:p>
        <w:p w14:paraId="7E0ABC93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177.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驻村扶贫工作队员如何选派？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"_bookmark182"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</w:p>
        <w:p w14:paraId="7FB9B235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178.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驻村扶贫工作队如何管理？</w:t>
          </w:r>
          <w:r>
            <w:rPr>
              <w:rFonts w:ascii="仿宋" w:hAnsi="仿宋" w:eastAsia="仿宋" w:cs="仿宋"/>
              <w:spacing w:val="6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</w:t>
          </w:r>
          <w:r>
            <w:fldChar w:fldCharType="begin"/>
          </w:r>
          <w:r>
            <w:instrText xml:space="preserve"> HYPERLINK \l "_bookmark183"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</w:p>
        <w:p w14:paraId="0F7F0D80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179.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驻村扶贫工作队的业务培训有哪些要求？</w:t>
          </w:r>
          <w:r>
            <w:rPr>
              <w:rFonts w:ascii="仿宋" w:hAnsi="仿宋" w:eastAsia="仿宋" w:cs="仿宋"/>
              <w:spacing w:val="8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0</w:t>
          </w:r>
        </w:p>
        <w:p w14:paraId="7B7E9D16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180.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驻村扶贫工作队队员主要有哪些保障？</w:t>
          </w:r>
          <w:r>
            <w:rPr>
              <w:rFonts w:ascii="仿宋" w:hAnsi="仿宋" w:eastAsia="仿宋" w:cs="仿宋"/>
              <w:spacing w:val="10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0</w:t>
          </w:r>
        </w:p>
        <w:p w14:paraId="5BF115CD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181.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如何考核驻村扶贫工作队员？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"_bookmark186"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</w:t>
          </w:r>
        </w:p>
        <w:p w14:paraId="236AD0D2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182.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驻村扶贫工作队员应召回的情形有哪些？</w:t>
          </w:r>
          <w:r>
            <w:rPr>
              <w:rFonts w:ascii="仿宋" w:hAnsi="仿宋" w:eastAsia="仿宋" w:cs="仿宋"/>
              <w:spacing w:val="8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</w:t>
          </w:r>
        </w:p>
        <w:p w14:paraId="65FC4C57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183.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对召回的驻村扶贫工作队员如何处理？</w:t>
          </w:r>
          <w:r>
            <w:rPr>
              <w:rFonts w:ascii="仿宋" w:hAnsi="仿宋" w:eastAsia="仿宋" w:cs="仿宋"/>
              <w:spacing w:val="2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"_bookmark188"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</w:t>
          </w:r>
        </w:p>
        <w:p w14:paraId="47A1082F">
          <w:pPr>
            <w:spacing w:before="218" w:line="264" w:lineRule="auto"/>
            <w:ind w:left="455" w:right="16" w:firstLine="20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0"/>
              <w:w w:val="101"/>
              <w:sz w:val="36"/>
              <w:szCs w:val="36"/>
            </w:rPr>
            <w:t>184.</w:t>
          </w:r>
          <w:r>
            <w:rPr>
              <w:rFonts w:ascii="Times New Roman" w:hAnsi="Times New Roman" w:eastAsia="Times New Roman" w:cs="Times New Roman"/>
              <w:spacing w:val="-2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10"/>
              <w:w w:val="101"/>
              <w:sz w:val="36"/>
              <w:szCs w:val="36"/>
            </w:rPr>
            <w:t>对驻村扶贫工作成绩突出的工作队员如何奖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励？</w:t>
          </w:r>
          <w:r>
            <w:rPr>
              <w:rFonts w:ascii="仿宋" w:hAnsi="仿宋" w:eastAsia="仿宋" w:cs="仿宋"/>
              <w:spacing w:val="7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fldChar w:fldCharType="begin"/>
          </w:r>
          <w:r>
            <w:instrText xml:space="preserve"> HYPERLINK \l "_bookmark189"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2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6881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610DB61A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十六、社会扶贫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</w:t>
          </w:r>
        </w:p>
        <w:p w14:paraId="752C93B4">
          <w:pPr>
            <w:spacing w:before="241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185.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社会扶贫的内容是什么？</w:t>
          </w:r>
          <w:r>
            <w:rPr>
              <w:rFonts w:ascii="仿宋" w:hAnsi="仿宋" w:eastAsia="仿宋" w:cs="仿宋"/>
              <w:spacing w:val="4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</w:t>
          </w:r>
          <w:r>
            <w:rPr>
              <w:rFonts w:ascii="Times New Roman" w:hAnsi="Times New Roman" w:eastAsia="Times New Roman" w:cs="Times New Roman"/>
              <w:spacing w:val="-5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</w:t>
          </w:r>
        </w:p>
        <w:p w14:paraId="4855A9DA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186.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东西部扶贫协作的内容是什么？</w:t>
          </w:r>
          <w:r>
            <w:rPr>
              <w:rFonts w:ascii="仿宋" w:hAnsi="仿宋" w:eastAsia="仿宋" w:cs="仿宋"/>
              <w:spacing w:val="4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....................</w:t>
          </w:r>
          <w:r>
            <w:rPr>
              <w:rFonts w:ascii="Times New Roman" w:hAnsi="Times New Roman" w:eastAsia="Times New Roman" w:cs="Times New Roman"/>
              <w:spacing w:val="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2</w:t>
          </w:r>
        </w:p>
        <w:p w14:paraId="0B4360E9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187.</w:t>
          </w:r>
          <w:r>
            <w:rPr>
              <w:rFonts w:ascii="仿宋" w:hAnsi="仿宋" w:eastAsia="仿宋" w:cs="仿宋"/>
              <w:spacing w:val="-8"/>
              <w:sz w:val="36"/>
              <w:szCs w:val="36"/>
            </w:rPr>
            <w:t>东西部扶贫协作主要任务是什么？</w:t>
          </w:r>
          <w:r>
            <w:rPr>
              <w:rFonts w:ascii="仿宋" w:hAnsi="仿宋" w:eastAsia="仿宋" w:cs="仿宋"/>
              <w:spacing w:val="2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................</w:t>
          </w: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8"/>
              <w:sz w:val="36"/>
              <w:szCs w:val="36"/>
            </w:rPr>
            <w:t>3</w:t>
          </w:r>
        </w:p>
        <w:p w14:paraId="4EA3EEED">
          <w:pPr>
            <w:spacing w:before="219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188.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携手奔小康行动是什么？</w:t>
          </w:r>
          <w:r>
            <w:rPr>
              <w:rFonts w:ascii="仿宋" w:hAnsi="仿宋" w:eastAsia="仿宋" w:cs="仿宋"/>
              <w:spacing w:val="4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</w:t>
          </w:r>
          <w:r>
            <w:rPr>
              <w:rFonts w:ascii="Times New Roman" w:hAnsi="Times New Roman" w:eastAsia="Times New Roman" w:cs="Times New Roman"/>
              <w:spacing w:val="-5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3</w:t>
          </w:r>
        </w:p>
        <w:p w14:paraId="54463897">
          <w:pPr>
            <w:spacing w:before="218" w:line="264" w:lineRule="auto"/>
            <w:ind w:left="446" w:right="13" w:firstLine="2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189.</w:t>
          </w:r>
          <w:r>
            <w:rPr>
              <w:rFonts w:ascii="仿宋" w:hAnsi="仿宋" w:eastAsia="仿宋" w:cs="仿宋"/>
              <w:sz w:val="36"/>
              <w:szCs w:val="36"/>
            </w:rPr>
            <w:t>“万企帮万村”精准扶贫行动的目标任务和帮</w:t>
          </w:r>
          <w:r>
            <w:rPr>
              <w:rFonts w:ascii="仿宋" w:hAnsi="仿宋" w:eastAsia="仿宋" w:cs="仿宋"/>
              <w:spacing w:val="1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扶途径是什么？</w:t>
          </w:r>
          <w:r>
            <w:rPr>
              <w:rFonts w:ascii="仿宋" w:hAnsi="仿宋" w:eastAsia="仿宋" w:cs="仿宋"/>
              <w:spacing w:val="7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3</w:t>
          </w:r>
        </w:p>
        <w:p w14:paraId="615D94C8">
          <w:pPr>
            <w:spacing w:before="219" w:line="264" w:lineRule="auto"/>
            <w:ind w:left="470" w:right="16" w:firstLine="5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0"/>
              <w:w w:val="101"/>
              <w:sz w:val="36"/>
              <w:szCs w:val="36"/>
            </w:rPr>
            <w:t>190.</w:t>
          </w:r>
          <w:r>
            <w:rPr>
              <w:rFonts w:ascii="Times New Roman" w:hAnsi="Times New Roman" w:eastAsia="Times New Roman" w:cs="Times New Roman"/>
              <w:spacing w:val="-23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10"/>
              <w:w w:val="101"/>
              <w:sz w:val="36"/>
              <w:szCs w:val="36"/>
            </w:rPr>
            <w:t>企业进行扶贫捐赠在纳税上的优惠政策有哪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些？</w:t>
          </w:r>
          <w:r>
            <w:rPr>
              <w:rFonts w:ascii="仿宋" w:hAnsi="仿宋" w:eastAsia="仿宋" w:cs="仿宋"/>
              <w:spacing w:val="5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.............................................................................</w:t>
          </w:r>
          <w:r>
            <w:fldChar w:fldCharType="begin"/>
          </w:r>
          <w:r>
            <w:instrText xml:space="preserve"> HYPERLINK \l "_bookmark196"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4</w:t>
          </w:r>
        </w:p>
      </w:sdtContent>
    </w:sdt>
    <w:p w14:paraId="5EF2F3ED">
      <w:pPr>
        <w:sectPr>
          <w:footerReference r:id="rId15" w:type="default"/>
          <w:pgSz w:w="11906" w:h="16839"/>
          <w:pgMar w:top="1431" w:right="1785" w:bottom="1135" w:left="1785" w:header="0" w:footer="970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65224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2EFB4B5C">
          <w:pPr>
            <w:spacing w:before="116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bookmarkStart w:id="17" w:name="_bookmark18"/>
          <w:bookmarkEnd w:id="17"/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191.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企业帮扶有哪些优惠政策？</w:t>
          </w:r>
          <w:r>
            <w:rPr>
              <w:rFonts w:ascii="仿宋" w:hAnsi="仿宋" w:eastAsia="仿宋" w:cs="仿宋"/>
              <w:spacing w:val="6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</w:t>
          </w:r>
          <w:r>
            <w:fldChar w:fldCharType="begin"/>
          </w:r>
          <w:r>
            <w:instrText xml:space="preserve"> HYPERLINK \l "_bookmark197"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601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37995A66">
          <w:pPr>
            <w:spacing w:before="242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十七、攻坚职责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"_bookmark198"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4</w:t>
          </w:r>
        </w:p>
        <w:p w14:paraId="42451B90">
          <w:pPr>
            <w:spacing w:before="240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192.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脱贫攻坚的工作机制是什么？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"_bookmark199"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4</w:t>
          </w:r>
        </w:p>
        <w:p w14:paraId="54A96B08">
          <w:pPr>
            <w:spacing w:before="218" w:line="264" w:lineRule="auto"/>
            <w:ind w:left="466" w:right="16" w:firstLine="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193.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州（</w:t>
          </w:r>
          <w:r>
            <w:rPr>
              <w:rFonts w:ascii="仿宋" w:hAnsi="仿宋" w:eastAsia="仿宋" w:cs="仿宋"/>
              <w:spacing w:val="-58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市）</w:t>
          </w:r>
          <w:r>
            <w:rPr>
              <w:rFonts w:ascii="仿宋" w:hAnsi="仿宋" w:eastAsia="仿宋" w:cs="仿宋"/>
              <w:spacing w:val="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党委和政府在脱贫攻坚工作中的主要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责任是什么？</w:t>
          </w:r>
          <w:r>
            <w:rPr>
              <w:rFonts w:ascii="仿宋" w:hAnsi="仿宋" w:eastAsia="仿宋" w:cs="仿宋"/>
              <w:spacing w:val="6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"_bookmark200"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4</w:t>
          </w:r>
        </w:p>
        <w:p w14:paraId="48E6BE03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194.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州扶贫开发领导小组的主要责任是什么？</w:t>
          </w:r>
          <w:r>
            <w:rPr>
              <w:rFonts w:ascii="仿宋" w:hAnsi="仿宋" w:eastAsia="仿宋" w:cs="仿宋"/>
              <w:spacing w:val="8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</w:t>
          </w:r>
          <w:r>
            <w:rPr>
              <w:rFonts w:ascii="Times New Roman" w:hAnsi="Times New Roman" w:eastAsia="Times New Roman" w:cs="Times New Roman"/>
              <w:spacing w:val="-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"_bookmark201"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5</w:t>
          </w:r>
        </w:p>
        <w:p w14:paraId="0344C76F">
          <w:pPr>
            <w:spacing w:before="218" w:line="264" w:lineRule="auto"/>
            <w:ind w:left="457" w:right="13" w:firstLine="18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195.</w:t>
          </w:r>
          <w:r>
            <w:rPr>
              <w:rFonts w:ascii="仿宋" w:hAnsi="仿宋" w:eastAsia="仿宋" w:cs="仿宋"/>
              <w:sz w:val="36"/>
              <w:szCs w:val="36"/>
            </w:rPr>
            <w:t>州直有关部门在脱贫攻坚工作中的主要责任是</w:t>
          </w:r>
          <w:r>
            <w:rPr>
              <w:rFonts w:ascii="仿宋" w:hAnsi="仿宋" w:eastAsia="仿宋" w:cs="仿宋"/>
              <w:spacing w:val="1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什么？</w:t>
          </w:r>
          <w:r>
            <w:rPr>
              <w:rFonts w:ascii="仿宋" w:hAnsi="仿宋" w:eastAsia="仿宋" w:cs="仿宋"/>
              <w:spacing w:val="5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</w:t>
          </w:r>
          <w:r>
            <w:fldChar w:fldCharType="begin"/>
          </w:r>
          <w:r>
            <w:instrText xml:space="preserve"> HYPERLINK \l "_bookmark202"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6</w:t>
          </w:r>
        </w:p>
        <w:p w14:paraId="4529ADA8">
          <w:pPr>
            <w:spacing w:before="219" w:line="264" w:lineRule="auto"/>
            <w:ind w:left="466" w:right="16" w:firstLine="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196.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县（</w:t>
          </w:r>
          <w:r>
            <w:rPr>
              <w:rFonts w:ascii="仿宋" w:hAnsi="仿宋" w:eastAsia="仿宋" w:cs="仿宋"/>
              <w:spacing w:val="-58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市）</w:t>
          </w:r>
          <w:r>
            <w:rPr>
              <w:rFonts w:ascii="仿宋" w:hAnsi="仿宋" w:eastAsia="仿宋" w:cs="仿宋"/>
              <w:spacing w:val="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党委和政府在脱贫攻坚工作中的主要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责任是什么？</w:t>
          </w:r>
          <w:r>
            <w:rPr>
              <w:rFonts w:ascii="仿宋" w:hAnsi="仿宋" w:eastAsia="仿宋" w:cs="仿宋"/>
              <w:spacing w:val="6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"_bookmark203"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6</w:t>
          </w:r>
        </w:p>
        <w:p w14:paraId="2EC843A8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197.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加强脱贫攻坚组织保障的内容是什么？</w:t>
          </w:r>
          <w:r>
            <w:rPr>
              <w:rFonts w:ascii="仿宋" w:hAnsi="仿宋" w:eastAsia="仿宋" w:cs="仿宋"/>
              <w:spacing w:val="10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........</w:t>
          </w:r>
          <w:r>
            <w:rPr>
              <w:rFonts w:ascii="Times New Roman" w:hAnsi="Times New Roman" w:eastAsia="Times New Roman" w:cs="Times New Roman"/>
              <w:spacing w:val="-14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"_bookmark204"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8</w:t>
          </w:r>
        </w:p>
        <w:p w14:paraId="31C70BA6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十八、监督检查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"_bookmark205"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8</w:t>
          </w:r>
        </w:p>
        <w:p w14:paraId="41E4ED75">
          <w:pPr>
            <w:spacing w:before="241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198.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脱贫攻坚督查的重点有哪些？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"_bookmark206"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</w:p>
        <w:p w14:paraId="310B4693">
          <w:pPr>
            <w:spacing w:before="218" w:line="208" w:lineRule="auto"/>
            <w:ind w:firstLine="47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199.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脱贫攻坚巡查的重点有哪些？</w:t>
          </w:r>
          <w:r>
            <w:rPr>
              <w:rFonts w:ascii="仿宋" w:hAnsi="仿宋" w:eastAsia="仿宋" w:cs="仿宋"/>
              <w:spacing w:val="42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</w:t>
          </w:r>
          <w:r>
            <w:fldChar w:fldCharType="begin"/>
          </w:r>
          <w:r>
            <w:instrText xml:space="preserve"> HYPERLINK \l "_bookmark207"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8</w:t>
          </w:r>
        </w:p>
        <w:p w14:paraId="49F3CBC4">
          <w:pPr>
            <w:spacing w:before="217" w:line="283" w:lineRule="auto"/>
            <w:ind w:left="441" w:right="1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200.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脱贫攻坚督查巡查工作采取的形式有哪些？</w:t>
          </w:r>
          <w:r>
            <w:rPr>
              <w:rFonts w:ascii="仿宋" w:hAnsi="仿宋" w:eastAsia="仿宋" w:cs="仿宋"/>
              <w:spacing w:val="84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99</w:t>
          </w:r>
          <w:r>
            <w:rPr>
              <w:rFonts w:ascii="Times New Roman" w:hAnsi="Times New Roman" w:eastAsia="Times New Roman" w:cs="Times New Roman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"/>
              <w:sz w:val="36"/>
              <w:szCs w:val="36"/>
            </w:rPr>
            <w:t>201.</w:t>
          </w:r>
          <w:r>
            <w:rPr>
              <w:rFonts w:ascii="Times New Roman" w:hAnsi="Times New Roman" w:eastAsia="Times New Roman" w:cs="Times New Roman"/>
              <w:spacing w:val="-20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1"/>
              <w:sz w:val="36"/>
              <w:szCs w:val="36"/>
            </w:rPr>
            <w:t>民主党派开展脱贫攻坚民主监督的主要内容有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5"/>
              <w:sz w:val="36"/>
              <w:szCs w:val="36"/>
            </w:rPr>
            <w:t>哪些？</w:t>
          </w:r>
          <w:r>
            <w:rPr>
              <w:rFonts w:ascii="仿宋" w:hAnsi="仿宋" w:eastAsia="仿宋" w:cs="仿宋"/>
              <w:spacing w:val="6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.........................................................................</w:t>
          </w:r>
          <w:r>
            <w:fldChar w:fldCharType="begin"/>
          </w:r>
          <w:r>
            <w:instrText xml:space="preserve"> HYPERLINK \l "_bookmark208"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5"/>
              <w:sz w:val="36"/>
              <w:szCs w:val="36"/>
            </w:rPr>
            <w:t>9</w:t>
          </w:r>
        </w:p>
        <w:p w14:paraId="508D3459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202.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什么是脱贫攻坚报告制度？</w:t>
          </w:r>
          <w:r>
            <w:rPr>
              <w:rFonts w:ascii="仿宋" w:hAnsi="仿宋" w:eastAsia="仿宋" w:cs="仿宋"/>
              <w:spacing w:val="51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</w:t>
          </w:r>
          <w:r>
            <w:fldChar w:fldCharType="begin"/>
          </w:r>
          <w:r>
            <w:instrText xml:space="preserve"> HYPERLINK \l "_bookmark209"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9</w:t>
          </w:r>
        </w:p>
        <w:p w14:paraId="420F8484">
          <w:pPr>
            <w:spacing w:before="218" w:line="264" w:lineRule="auto"/>
            <w:ind w:left="458" w:right="16" w:hanging="1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>203.</w:t>
          </w:r>
          <w:r>
            <w:rPr>
              <w:rFonts w:ascii="仿宋" w:hAnsi="仿宋" w:eastAsia="仿宋" w:cs="仿宋"/>
              <w:spacing w:val="1"/>
              <w:sz w:val="36"/>
              <w:szCs w:val="36"/>
            </w:rPr>
            <w:t>各级扶贫开发领导小组及其成员单位脱贫攻坚</w:t>
          </w:r>
          <w:r>
            <w:rPr>
              <w:rFonts w:ascii="仿宋" w:hAnsi="仿宋" w:eastAsia="仿宋" w:cs="仿宋"/>
              <w:spacing w:val="2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报告工作的内容分别是什么，如何报告？</w:t>
          </w:r>
          <w:r>
            <w:rPr>
              <w:rFonts w:ascii="仿宋" w:hAnsi="仿宋" w:eastAsia="仿宋" w:cs="仿宋"/>
              <w:spacing w:val="3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 xml:space="preserve">........... </w:t>
          </w:r>
          <w:r>
            <w:fldChar w:fldCharType="begin"/>
          </w:r>
          <w:r>
            <w:instrText xml:space="preserve"> HYPERLINK \l "_bookmark210"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9</w:t>
          </w:r>
        </w:p>
        <w:p w14:paraId="43BEF17A">
          <w:pPr>
            <w:spacing w:before="219" w:line="264" w:lineRule="auto"/>
            <w:ind w:left="457" w:right="16" w:hanging="16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>204.</w:t>
          </w:r>
          <w:r>
            <w:rPr>
              <w:rFonts w:ascii="仿宋" w:hAnsi="仿宋" w:eastAsia="仿宋" w:cs="仿宋"/>
              <w:spacing w:val="1"/>
              <w:sz w:val="36"/>
              <w:szCs w:val="36"/>
            </w:rPr>
            <w:t>脱贫攻坚政策落实情况抽查机制的目标任务是</w:t>
          </w:r>
          <w:r>
            <w:rPr>
              <w:rFonts w:ascii="仿宋" w:hAnsi="仿宋" w:eastAsia="仿宋" w:cs="仿宋"/>
              <w:spacing w:val="2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什么？</w:t>
          </w:r>
          <w:r>
            <w:rPr>
              <w:rFonts w:ascii="仿宋" w:hAnsi="仿宋" w:eastAsia="仿宋" w:cs="仿宋"/>
              <w:spacing w:val="7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41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00</w:t>
          </w:r>
        </w:p>
      </w:sdtContent>
    </w:sdt>
    <w:p w14:paraId="183C369F">
      <w:pPr>
        <w:sectPr>
          <w:footerReference r:id="rId16" w:type="default"/>
          <w:pgSz w:w="11906" w:h="16839"/>
          <w:pgMar w:top="1431" w:right="1785" w:bottom="1135" w:left="1785" w:header="0" w:footer="970" w:gutter="0"/>
          <w:cols w:space="720" w:num="1"/>
        </w:sectPr>
      </w:pPr>
    </w:p>
    <w:p w14:paraId="6FD375CF">
      <w:pPr>
        <w:spacing w:before="116" w:line="208" w:lineRule="auto"/>
        <w:ind w:firstLine="441"/>
        <w:rPr>
          <w:rFonts w:ascii="仿宋" w:hAnsi="仿宋" w:eastAsia="仿宋" w:cs="仿宋"/>
          <w:sz w:val="36"/>
          <w:szCs w:val="36"/>
        </w:rPr>
      </w:pPr>
      <w:r>
        <w:rPr>
          <w:rFonts w:ascii="Times New Roman" w:hAnsi="Times New Roman" w:eastAsia="Times New Roman" w:cs="Times New Roman"/>
          <w:spacing w:val="11"/>
          <w:w w:val="101"/>
          <w:sz w:val="36"/>
          <w:szCs w:val="36"/>
        </w:rPr>
        <w:t>205.</w:t>
      </w:r>
      <w:r>
        <w:rPr>
          <w:rFonts w:ascii="Times New Roman" w:hAnsi="Times New Roman" w:eastAsia="Times New Roman" w:cs="Times New Roman"/>
          <w:spacing w:val="-3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1"/>
          <w:w w:val="101"/>
          <w:sz w:val="36"/>
          <w:szCs w:val="36"/>
        </w:rPr>
        <w:t>脱贫攻坚政策落实情况抽查的方式有哪些？</w:t>
      </w:r>
    </w:p>
    <w:sdt>
      <w:sdtPr>
        <w:rPr>
          <w:rFonts w:ascii="Arial" w:hAnsi="Arial" w:eastAsia="Arial" w:cs="Arial"/>
          <w:sz w:val="21"/>
          <w:szCs w:val="21"/>
        </w:rPr>
        <w:id w:val="147468940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1C57C283">
          <w:pPr>
            <w:spacing w:before="304" w:line="180" w:lineRule="auto"/>
            <w:ind w:firstLine="45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01</w:t>
          </w:r>
        </w:p>
        <w:p w14:paraId="6A857749">
          <w:pPr>
            <w:spacing w:before="227" w:line="264" w:lineRule="auto"/>
            <w:ind w:left="470" w:right="16" w:hanging="2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9"/>
              <w:w w:val="102"/>
              <w:sz w:val="36"/>
              <w:szCs w:val="36"/>
            </w:rPr>
            <w:t>206.</w:t>
          </w:r>
          <w:r>
            <w:rPr>
              <w:rFonts w:ascii="Times New Roman" w:hAnsi="Times New Roman" w:eastAsia="Times New Roman" w:cs="Times New Roman"/>
              <w:spacing w:val="-4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9"/>
              <w:w w:val="102"/>
              <w:sz w:val="36"/>
              <w:szCs w:val="36"/>
            </w:rPr>
            <w:t>脱贫攻坚政策落实情况抽查的重点内容有哪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些？</w:t>
          </w:r>
          <w:r>
            <w:rPr>
              <w:rFonts w:ascii="仿宋" w:hAnsi="仿宋" w:eastAsia="仿宋" w:cs="仿宋"/>
              <w:spacing w:val="7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3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01</w:t>
          </w:r>
        </w:p>
        <w:p w14:paraId="5485888F">
          <w:pPr>
            <w:spacing w:before="218" w:line="264" w:lineRule="auto"/>
            <w:ind w:left="454" w:right="16" w:hanging="13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>207.</w:t>
          </w:r>
          <w:r>
            <w:rPr>
              <w:rFonts w:ascii="仿宋" w:hAnsi="仿宋" w:eastAsia="仿宋" w:cs="仿宋"/>
              <w:spacing w:val="1"/>
              <w:sz w:val="36"/>
              <w:szCs w:val="36"/>
            </w:rPr>
            <w:t>集中整治和加强预防扶贫领域职务犯罪专项工</w:t>
          </w:r>
          <w:r>
            <w:rPr>
              <w:rFonts w:ascii="仿宋" w:hAnsi="仿宋" w:eastAsia="仿宋" w:cs="仿宋"/>
              <w:spacing w:val="2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作的重点是什么？</w:t>
          </w:r>
          <w:r>
            <w:rPr>
              <w:rFonts w:ascii="仿宋" w:hAnsi="仿宋" w:eastAsia="仿宋" w:cs="仿宋"/>
              <w:spacing w:val="8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..................................................</w:t>
          </w:r>
          <w:r>
            <w:rPr>
              <w:rFonts w:ascii="Times New Roman" w:hAnsi="Times New Roman" w:eastAsia="Times New Roman" w:cs="Times New Roman"/>
              <w:spacing w:val="7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02</w:t>
          </w:r>
        </w:p>
      </w:sdtContent>
    </w:sdt>
    <w:sdt>
      <w:sdtPr>
        <w:rPr>
          <w:rFonts w:ascii="Arial" w:hAnsi="Arial" w:eastAsia="Arial" w:cs="Arial"/>
          <w:sz w:val="21"/>
          <w:szCs w:val="21"/>
        </w:rPr>
        <w:id w:val="14747596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579508E5">
          <w:pPr>
            <w:spacing w:before="242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十九、考核评估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2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03</w:t>
          </w:r>
        </w:p>
        <w:p w14:paraId="4911063B">
          <w:pPr>
            <w:spacing w:before="241" w:line="264" w:lineRule="auto"/>
            <w:ind w:left="470" w:right="16" w:hanging="2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z w:val="36"/>
              <w:szCs w:val="36"/>
            </w:rPr>
            <w:t>208.</w:t>
          </w:r>
          <w:r>
            <w:rPr>
              <w:rFonts w:ascii="Times New Roman" w:hAnsi="Times New Roman" w:eastAsia="Times New Roman" w:cs="Times New Roman"/>
              <w:spacing w:val="-44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党委和政府扶贫开发工作成效考核的内容有哪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些？</w:t>
          </w:r>
          <w:r>
            <w:rPr>
              <w:rFonts w:ascii="仿宋" w:hAnsi="仿宋" w:eastAsia="仿宋" w:cs="仿宋"/>
              <w:spacing w:val="7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3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03</w:t>
          </w:r>
        </w:p>
        <w:p w14:paraId="6C9861D6">
          <w:pPr>
            <w:spacing w:before="218" w:line="264" w:lineRule="auto"/>
            <w:ind w:left="454" w:right="16" w:hanging="13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>209.</w:t>
          </w:r>
          <w:r>
            <w:rPr>
              <w:rFonts w:ascii="仿宋" w:hAnsi="仿宋" w:eastAsia="仿宋" w:cs="仿宋"/>
              <w:spacing w:val="1"/>
              <w:sz w:val="36"/>
              <w:szCs w:val="36"/>
            </w:rPr>
            <w:t>州市党委和政府扶贫开发工作成效考核的步骤</w:t>
          </w:r>
          <w:r>
            <w:rPr>
              <w:rFonts w:ascii="仿宋" w:hAnsi="仿宋" w:eastAsia="仿宋" w:cs="仿宋"/>
              <w:spacing w:val="2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是什么？</w:t>
          </w:r>
          <w:r>
            <w:rPr>
              <w:rFonts w:ascii="仿宋" w:hAnsi="仿宋" w:eastAsia="仿宋" w:cs="仿宋"/>
              <w:spacing w:val="6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49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05</w:t>
          </w:r>
        </w:p>
        <w:p w14:paraId="5D1F8747">
          <w:pPr>
            <w:spacing w:before="218" w:line="264" w:lineRule="auto"/>
            <w:ind w:left="462" w:right="16" w:hanging="2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1"/>
              <w:sz w:val="36"/>
              <w:szCs w:val="36"/>
            </w:rPr>
            <w:t>210.</w:t>
          </w:r>
          <w:r>
            <w:rPr>
              <w:rFonts w:ascii="仿宋" w:hAnsi="仿宋" w:eastAsia="仿宋" w:cs="仿宋"/>
              <w:spacing w:val="1"/>
              <w:sz w:val="36"/>
              <w:szCs w:val="36"/>
            </w:rPr>
            <w:t>对州市党委和政府扶贫开发工作成效考核结果</w:t>
          </w:r>
          <w:r>
            <w:rPr>
              <w:rFonts w:ascii="仿宋" w:hAnsi="仿宋" w:eastAsia="仿宋" w:cs="仿宋"/>
              <w:spacing w:val="2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应用有何规定？</w:t>
          </w:r>
          <w:r>
            <w:rPr>
              <w:rFonts w:ascii="仿宋" w:hAnsi="仿宋" w:eastAsia="仿宋" w:cs="仿宋"/>
              <w:spacing w:val="26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</w:t>
          </w:r>
          <w:r>
            <w:rPr>
              <w:rFonts w:ascii="Times New Roman" w:hAnsi="Times New Roman" w:eastAsia="Times New Roman" w:cs="Times New Roman"/>
              <w:spacing w:val="1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06</w:t>
          </w:r>
        </w:p>
        <w:p w14:paraId="284E7DCE">
          <w:pPr>
            <w:spacing w:before="219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211.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开展贫困退出考核工作的步骤是什么？</w:t>
          </w:r>
          <w:r>
            <w:rPr>
              <w:rFonts w:ascii="仿宋" w:hAnsi="仿宋" w:eastAsia="仿宋" w:cs="仿宋"/>
              <w:spacing w:val="95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2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"_bookmark219"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06</w:t>
          </w:r>
        </w:p>
        <w:p w14:paraId="660DD6A3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212.</w:t>
          </w:r>
          <w:r>
            <w:rPr>
              <w:rFonts w:ascii="仿宋" w:hAnsi="仿宋" w:eastAsia="仿宋" w:cs="仿宋"/>
              <w:spacing w:val="-9"/>
              <w:w w:val="99"/>
              <w:sz w:val="36"/>
              <w:szCs w:val="36"/>
            </w:rPr>
            <w:t>对州直部门行业扶贫的考核内容有哪些？</w:t>
          </w:r>
          <w:r>
            <w:rPr>
              <w:rFonts w:ascii="仿宋" w:hAnsi="仿宋" w:eastAsia="仿宋" w:cs="仿宋"/>
              <w:spacing w:val="88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..</w:t>
          </w:r>
          <w:r>
            <w:rPr>
              <w:rFonts w:ascii="Times New Roman" w:hAnsi="Times New Roman" w:eastAsia="Times New Roman" w:cs="Times New Roman"/>
              <w:spacing w:val="2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w w:val="99"/>
              <w:sz w:val="36"/>
              <w:szCs w:val="36"/>
            </w:rPr>
            <w:t>07</w:t>
          </w:r>
        </w:p>
        <w:p w14:paraId="7FEA2743">
          <w:pPr>
            <w:spacing w:before="219" w:line="264" w:lineRule="auto"/>
            <w:ind w:left="482" w:right="16" w:hanging="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9"/>
              <w:w w:val="102"/>
              <w:sz w:val="36"/>
              <w:szCs w:val="36"/>
            </w:rPr>
            <w:t>213.</w:t>
          </w:r>
          <w:r>
            <w:rPr>
              <w:rFonts w:ascii="Times New Roman" w:hAnsi="Times New Roman" w:eastAsia="Times New Roman" w:cs="Times New Roman"/>
              <w:spacing w:val="-41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9"/>
              <w:w w:val="102"/>
              <w:sz w:val="36"/>
              <w:szCs w:val="36"/>
            </w:rPr>
            <w:t>对州直部门行业扶贫的考核方式和步骤是什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么？</w:t>
          </w:r>
          <w:r>
            <w:rPr>
              <w:rFonts w:ascii="仿宋" w:hAnsi="仿宋" w:eastAsia="仿宋" w:cs="仿宋"/>
              <w:spacing w:val="60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3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"_bookmark221"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08</w:t>
          </w:r>
        </w:p>
        <w:p w14:paraId="6FC7CC29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214.</w:t>
          </w:r>
          <w:r>
            <w:rPr>
              <w:rFonts w:ascii="仿宋" w:hAnsi="仿宋" w:eastAsia="仿宋" w:cs="仿宋"/>
              <w:spacing w:val="-9"/>
              <w:sz w:val="36"/>
              <w:szCs w:val="36"/>
            </w:rPr>
            <w:t>州直部门行业扶贫考核结果如何运用？</w:t>
          </w:r>
          <w:r>
            <w:rPr>
              <w:rFonts w:ascii="仿宋" w:hAnsi="仿宋" w:eastAsia="仿宋" w:cs="仿宋"/>
              <w:spacing w:val="2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......</w:t>
          </w:r>
          <w:r>
            <w:rPr>
              <w:rFonts w:ascii="Times New Roman" w:hAnsi="Times New Roman" w:eastAsia="Times New Roman" w:cs="Times New Roman"/>
              <w:spacing w:val="10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9"/>
              <w:sz w:val="36"/>
              <w:szCs w:val="36"/>
            </w:rPr>
            <w:t>09</w:t>
          </w:r>
        </w:p>
        <w:p w14:paraId="7379C5E7">
          <w:pPr>
            <w:spacing w:before="218" w:line="208" w:lineRule="auto"/>
            <w:ind w:firstLine="441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215.</w:t>
          </w:r>
          <w:r>
            <w:rPr>
              <w:rFonts w:ascii="仿宋" w:hAnsi="仿宋" w:eastAsia="仿宋" w:cs="仿宋"/>
              <w:spacing w:val="-7"/>
              <w:sz w:val="36"/>
              <w:szCs w:val="36"/>
            </w:rPr>
            <w:t>第三方评估的重点有哪些？</w:t>
          </w:r>
          <w:r>
            <w:rPr>
              <w:rFonts w:ascii="仿宋" w:hAnsi="仿宋" w:eastAsia="仿宋" w:cs="仿宋"/>
              <w:spacing w:val="39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...........................</w:t>
          </w:r>
          <w:r>
            <w:rPr>
              <w:rFonts w:ascii="Times New Roman" w:hAnsi="Times New Roman" w:eastAsia="Times New Roman" w:cs="Times New Roman"/>
              <w:spacing w:val="-38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"_bookmark223"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7"/>
              <w:sz w:val="36"/>
              <w:szCs w:val="36"/>
            </w:rPr>
            <w:t>09</w:t>
          </w:r>
        </w:p>
        <w:p w14:paraId="63D1969C">
          <w:pPr>
            <w:spacing w:before="243" w:line="184" w:lineRule="auto"/>
            <w:ind w:firstLine="37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黑体" w:hAnsi="黑体" w:eastAsia="黑体" w:cs="黑体"/>
              <w:spacing w:val="-3"/>
              <w:sz w:val="36"/>
              <w:szCs w:val="36"/>
            </w:rPr>
            <w:t>二十、</w:t>
          </w:r>
          <w:r>
            <w:rPr>
              <w:rFonts w:ascii="黑体" w:hAnsi="黑体" w:eastAsia="黑体" w:cs="黑体"/>
              <w:spacing w:val="-168"/>
              <w:sz w:val="36"/>
              <w:szCs w:val="36"/>
            </w:rPr>
            <w:t xml:space="preserve"> </w:t>
          </w:r>
          <w:r>
            <w:rPr>
              <w:rFonts w:ascii="黑体" w:hAnsi="黑体" w:eastAsia="黑体" w:cs="黑体"/>
              <w:spacing w:val="-3"/>
              <w:sz w:val="36"/>
              <w:szCs w:val="36"/>
            </w:rPr>
            <w:t>“自强、诚信、感恩”主题实践活动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..........</w:t>
          </w:r>
          <w:r>
            <w:rPr>
              <w:rFonts w:ascii="Times New Roman" w:hAnsi="Times New Roman" w:eastAsia="Times New Roman" w:cs="Times New Roman"/>
              <w:spacing w:val="-13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"_bookmark224"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09</w:t>
          </w:r>
        </w:p>
        <w:p w14:paraId="07B5D69B">
          <w:pPr>
            <w:spacing w:before="241" w:line="264" w:lineRule="auto"/>
            <w:ind w:left="465" w:right="16" w:hanging="24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216.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“</w:t>
          </w:r>
          <w:r>
            <w:rPr>
              <w:rFonts w:ascii="仿宋" w:hAnsi="仿宋" w:eastAsia="仿宋" w:cs="仿宋"/>
              <w:spacing w:val="-6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自强、诚信、感恩”主题实践活动的总体要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求是什么？</w:t>
          </w:r>
          <w:r>
            <w:rPr>
              <w:rFonts w:ascii="仿宋" w:hAnsi="仿宋" w:eastAsia="仿宋" w:cs="仿宋"/>
              <w:spacing w:val="3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4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"_bookmark225"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10</w:t>
          </w:r>
        </w:p>
      </w:sdtContent>
    </w:sdt>
    <w:p w14:paraId="527C457E">
      <w:pPr>
        <w:sectPr>
          <w:footerReference r:id="rId17" w:type="default"/>
          <w:pgSz w:w="11906" w:h="16839"/>
          <w:pgMar w:top="1431" w:right="1785" w:bottom="1135" w:left="1785" w:header="0" w:footer="967" w:gutter="0"/>
          <w:cols w:space="720" w:num="1"/>
        </w:sectPr>
      </w:pPr>
    </w:p>
    <w:sdt>
      <w:sdtPr>
        <w:rPr>
          <w:rFonts w:ascii="Times New Roman" w:hAnsi="Times New Roman" w:eastAsia="Times New Roman" w:cs="Times New Roman"/>
          <w:sz w:val="36"/>
          <w:szCs w:val="36"/>
        </w:rPr>
        <w:id w:val="14745982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36"/>
          <w:szCs w:val="36"/>
        </w:rPr>
      </w:sdtEndPr>
      <w:sdtContent>
        <w:p w14:paraId="3D29BBB6">
          <w:pPr>
            <w:spacing w:before="116" w:line="264" w:lineRule="auto"/>
            <w:ind w:left="460" w:right="16" w:hanging="19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217.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“</w:t>
          </w:r>
          <w:r>
            <w:rPr>
              <w:rFonts w:ascii="仿宋" w:hAnsi="仿宋" w:eastAsia="仿宋" w:cs="仿宋"/>
              <w:spacing w:val="-6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自强、诚信、感恩”主题实践活动的主要措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施是什么？</w:t>
          </w:r>
          <w:r>
            <w:rPr>
              <w:rFonts w:ascii="仿宋" w:hAnsi="仿宋" w:eastAsia="仿宋" w:cs="仿宋"/>
              <w:spacing w:val="43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4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"_bookmark226"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10</w:t>
          </w:r>
        </w:p>
        <w:p w14:paraId="1671FB3B">
          <w:pPr>
            <w:spacing w:before="218" w:line="264" w:lineRule="auto"/>
            <w:ind w:left="465" w:right="16" w:hanging="24"/>
            <w:rPr>
              <w:rFonts w:ascii="Times New Roman" w:hAnsi="Times New Roman" w:eastAsia="Times New Roman" w:cs="Times New Roman"/>
              <w:sz w:val="36"/>
              <w:szCs w:val="36"/>
            </w:rPr>
          </w:pPr>
          <w:r>
            <w:rPr>
              <w:rFonts w:ascii="Times New Roman" w:hAnsi="Times New Roman" w:eastAsia="Times New Roman" w:cs="Times New Roman"/>
              <w:spacing w:val="-3"/>
              <w:sz w:val="36"/>
              <w:szCs w:val="36"/>
            </w:rPr>
            <w:t>218.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“</w:t>
          </w:r>
          <w:r>
            <w:rPr>
              <w:rFonts w:ascii="仿宋" w:hAnsi="仿宋" w:eastAsia="仿宋" w:cs="仿宋"/>
              <w:spacing w:val="-62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6"/>
              <w:szCs w:val="36"/>
            </w:rPr>
            <w:t>自强、诚信、感恩”主题实践活动的工作要</w:t>
          </w:r>
          <w:r>
            <w:rPr>
              <w:rFonts w:ascii="仿宋" w:hAnsi="仿宋" w:eastAsia="仿宋" w:cs="仿宋"/>
              <w:sz w:val="36"/>
              <w:szCs w:val="36"/>
            </w:rPr>
            <w:t xml:space="preserve"> </w:t>
          </w:r>
          <w:r>
            <w:rPr>
              <w:rFonts w:ascii="仿宋" w:hAnsi="仿宋" w:eastAsia="仿宋" w:cs="仿宋"/>
              <w:spacing w:val="-6"/>
              <w:sz w:val="36"/>
              <w:szCs w:val="36"/>
            </w:rPr>
            <w:t>求有哪些？</w:t>
          </w:r>
          <w:r>
            <w:rPr>
              <w:rFonts w:ascii="仿宋" w:hAnsi="仿宋" w:eastAsia="仿宋" w:cs="仿宋"/>
              <w:spacing w:val="37"/>
              <w:sz w:val="36"/>
              <w:szCs w:val="36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...............................................................</w:t>
          </w:r>
          <w:r>
            <w:rPr>
              <w:rFonts w:ascii="Times New Roman" w:hAnsi="Times New Roman" w:eastAsia="Times New Roman" w:cs="Times New Roman"/>
              <w:spacing w:val="-45"/>
              <w:sz w:val="36"/>
              <w:szCs w:val="36"/>
            </w:rPr>
            <w:t xml:space="preserve"> </w:t>
          </w:r>
          <w:r>
            <w:fldChar w:fldCharType="begin"/>
          </w:r>
          <w:r>
            <w:instrText xml:space="preserve"> HYPERLINK \l "_bookmark227"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</w:t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fldChar w:fldCharType="end"/>
          </w:r>
          <w:r>
            <w:rPr>
              <w:rFonts w:ascii="Times New Roman" w:hAnsi="Times New Roman" w:eastAsia="Times New Roman" w:cs="Times New Roman"/>
              <w:spacing w:val="-6"/>
              <w:sz w:val="36"/>
              <w:szCs w:val="36"/>
            </w:rPr>
            <w:t>12</w:t>
          </w:r>
        </w:p>
      </w:sdtContent>
    </w:sdt>
    <w:p w14:paraId="6FC9650B">
      <w:pPr>
        <w:sectPr>
          <w:footerReference r:id="rId18" w:type="default"/>
          <w:pgSz w:w="11906" w:h="16839"/>
          <w:pgMar w:top="1431" w:right="1785" w:bottom="1135" w:left="1785" w:header="0" w:footer="970" w:gutter="0"/>
          <w:cols w:space="720" w:num="1"/>
        </w:sectPr>
      </w:pPr>
    </w:p>
    <w:p w14:paraId="6C4698A5">
      <w:pPr>
        <w:spacing w:before="121" w:line="644" w:lineRule="exact"/>
        <w:ind w:firstLine="738"/>
        <w:rPr>
          <w:rFonts w:ascii="黑体" w:hAnsi="黑体" w:eastAsia="黑体" w:cs="黑体"/>
          <w:sz w:val="36"/>
          <w:szCs w:val="36"/>
        </w:rPr>
      </w:pPr>
      <w:bookmarkStart w:id="18" w:name="_bookmark19"/>
      <w:bookmarkEnd w:id="18"/>
      <w:r>
        <w:rPr>
          <w:rFonts w:ascii="黑体" w:hAnsi="黑体" w:eastAsia="黑体" w:cs="黑体"/>
          <w:spacing w:val="-1"/>
          <w:position w:val="20"/>
          <w:sz w:val="36"/>
          <w:szCs w:val="36"/>
        </w:rPr>
        <w:t>一、目标任务</w:t>
      </w:r>
    </w:p>
    <w:p w14:paraId="4FC9EE6D">
      <w:pPr>
        <w:spacing w:before="1" w:line="20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1.</w:t>
      </w:r>
      <w:r>
        <w:rPr>
          <w:rFonts w:ascii="黑体" w:hAnsi="黑体" w:eastAsia="黑体" w:cs="黑体"/>
          <w:spacing w:val="-3"/>
          <w:sz w:val="36"/>
          <w:szCs w:val="36"/>
        </w:rPr>
        <w:t>脱贫攻坚工作的总体目标是什么？</w:t>
      </w:r>
    </w:p>
    <w:p w14:paraId="119FCCE1">
      <w:pPr>
        <w:spacing w:before="203" w:line="301" w:lineRule="auto"/>
        <w:ind w:left="36" w:right="13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到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2020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年</w:t>
      </w:r>
      <w:r>
        <w:rPr>
          <w:rFonts w:ascii="黑体" w:hAnsi="黑体" w:eastAsia="黑体" w:cs="黑体"/>
          <w:spacing w:val="-10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，稳定实现现行标准下农村贫困人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口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“两不愁、三保障”</w:t>
      </w:r>
      <w:r>
        <w:rPr>
          <w:rFonts w:ascii="黑体" w:hAnsi="黑体" w:eastAsia="黑体" w:cs="黑体"/>
          <w:spacing w:val="-1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。贫困地区人民人均可支配收入</w:t>
      </w:r>
      <w:r>
        <w:rPr>
          <w:rFonts w:ascii="黑体" w:hAnsi="黑体" w:eastAsia="黑体" w:cs="黑体"/>
          <w:sz w:val="36"/>
          <w:szCs w:val="36"/>
        </w:rPr>
        <w:t xml:space="preserve"> 增长幅度高于全省平均水平，基本公共服务主要领域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指标接近全省平均水平，确保我州现行标准下农村贫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困人口实现脱贫、贫困县全部摘帽、解决区域性整体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贫困。</w:t>
      </w:r>
    </w:p>
    <w:p w14:paraId="1683F5DF">
      <w:pPr>
        <w:spacing w:before="219" w:line="320" w:lineRule="auto"/>
        <w:ind w:left="43" w:right="13" w:firstLine="7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“两不愁、三保障”指不愁吃、不愁穿，义务教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育、基本医疗和住房安全有保障。</w:t>
      </w:r>
    </w:p>
    <w:p w14:paraId="5846A54E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2.</w:t>
      </w:r>
      <w:r>
        <w:rPr>
          <w:rFonts w:ascii="黑体" w:hAnsi="黑体" w:eastAsia="黑体" w:cs="黑体"/>
          <w:spacing w:val="-1"/>
          <w:sz w:val="36"/>
          <w:szCs w:val="36"/>
        </w:rPr>
        <w:t>脱贫攻坚工作的基本原则是什么？</w:t>
      </w:r>
    </w:p>
    <w:p w14:paraId="0FA01349">
      <w:pPr>
        <w:spacing w:before="230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1）精准扶贫，精准脱贫；</w:t>
      </w:r>
    </w:p>
    <w:p w14:paraId="05A271F8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2）强化责任，合力攻坚；</w:t>
      </w:r>
    </w:p>
    <w:p w14:paraId="4D0F7599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3）深化改革，绿色发展；</w:t>
      </w:r>
    </w:p>
    <w:p w14:paraId="06FB3F1A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4）严格标准，强化考核；</w:t>
      </w:r>
    </w:p>
    <w:p w14:paraId="279B98D7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5）勤劳致富，光荣脱贫。</w:t>
      </w:r>
    </w:p>
    <w:p w14:paraId="148C57C8">
      <w:pPr>
        <w:spacing w:before="244" w:line="600" w:lineRule="exact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position w:val="17"/>
          <w:sz w:val="36"/>
          <w:szCs w:val="36"/>
        </w:rPr>
        <w:t>3.</w:t>
      </w:r>
      <w:r>
        <w:rPr>
          <w:rFonts w:ascii="黑体" w:hAnsi="黑体" w:eastAsia="黑体" w:cs="黑体"/>
          <w:spacing w:val="-2"/>
          <w:position w:val="17"/>
          <w:sz w:val="36"/>
          <w:szCs w:val="36"/>
        </w:rPr>
        <w:t>脱贫攻坚的基本方略是什么？</w:t>
      </w:r>
    </w:p>
    <w:p w14:paraId="39BB9DA7">
      <w:pPr>
        <w:spacing w:line="207" w:lineRule="auto"/>
        <w:ind w:firstLine="75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精准扶贫精准脱贫。</w:t>
      </w:r>
    </w:p>
    <w:p w14:paraId="74495CEB">
      <w:pPr>
        <w:spacing w:before="243" w:line="184" w:lineRule="auto"/>
        <w:ind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4.</w:t>
      </w:r>
      <w:r>
        <w:rPr>
          <w:rFonts w:ascii="黑体" w:hAnsi="黑体" w:eastAsia="黑体" w:cs="黑体"/>
          <w:spacing w:val="-1"/>
          <w:sz w:val="36"/>
          <w:szCs w:val="36"/>
        </w:rPr>
        <w:t>脱贫攻坚的主要路径是什么？</w:t>
      </w:r>
    </w:p>
    <w:p w14:paraId="4D7447C4">
      <w:pPr>
        <w:spacing w:before="242" w:line="320" w:lineRule="auto"/>
        <w:ind w:left="33" w:right="13" w:firstLine="79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5"/>
          <w:sz w:val="36"/>
          <w:szCs w:val="36"/>
        </w:rPr>
        <w:t>“五个一批”：</w:t>
      </w:r>
      <w:r>
        <w:rPr>
          <w:rFonts w:ascii="黑体" w:hAnsi="黑体" w:eastAsia="黑体" w:cs="黑体"/>
          <w:spacing w:val="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发展生产脱贫一批、易地搬迁脱</w:t>
      </w:r>
      <w:r>
        <w:rPr>
          <w:rFonts w:ascii="黑体" w:hAnsi="黑体" w:eastAsia="黑体" w:cs="黑体"/>
          <w:sz w:val="36"/>
          <w:szCs w:val="36"/>
        </w:rPr>
        <w:t xml:space="preserve"> 贫一批、生态补偿脱贫一批、发展教育脱贫一批、社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会保障兜底一批。我州为“六个一批”</w:t>
      </w:r>
      <w:r>
        <w:rPr>
          <w:rFonts w:ascii="黑体" w:hAnsi="黑体" w:eastAsia="黑体" w:cs="黑体"/>
          <w:spacing w:val="-10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，增加旅游扶</w:t>
      </w:r>
    </w:p>
    <w:p w14:paraId="748C3B4B">
      <w:pPr>
        <w:sectPr>
          <w:footerReference r:id="rId19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3E775D45">
      <w:pPr>
        <w:spacing w:before="116" w:line="208" w:lineRule="auto"/>
        <w:ind w:firstLine="4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贫脱贫一批。</w:t>
      </w:r>
    </w:p>
    <w:p w14:paraId="21DB1505">
      <w:pPr>
        <w:spacing w:before="242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5.</w:t>
      </w:r>
      <w:r>
        <w:rPr>
          <w:rFonts w:ascii="黑体" w:hAnsi="黑体" w:eastAsia="黑体" w:cs="黑体"/>
          <w:spacing w:val="-2"/>
          <w:sz w:val="36"/>
          <w:szCs w:val="36"/>
        </w:rPr>
        <w:t>精准扶贫的基本要求是什么？</w:t>
      </w:r>
    </w:p>
    <w:p w14:paraId="426B4327">
      <w:pPr>
        <w:spacing w:before="241" w:line="320" w:lineRule="auto"/>
        <w:ind w:left="42" w:right="196" w:firstLine="81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“六个精准”：</w:t>
      </w:r>
      <w:r>
        <w:rPr>
          <w:rFonts w:ascii="黑体" w:hAnsi="黑体" w:eastAsia="黑体" w:cs="黑体"/>
          <w:spacing w:val="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扶持对象精准、项目安排精准、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资金使用精准、措施到户精准、因村派人精准、脱贫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成效精准。</w:t>
      </w:r>
    </w:p>
    <w:p w14:paraId="3CEC6149">
      <w:pPr>
        <w:spacing w:before="4" w:line="202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二、扶贫对象</w:t>
      </w:r>
    </w:p>
    <w:p w14:paraId="5A939451">
      <w:pPr>
        <w:spacing w:before="249" w:line="184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6.</w:t>
      </w:r>
      <w:r>
        <w:rPr>
          <w:rFonts w:ascii="黑体" w:hAnsi="黑体" w:eastAsia="黑体" w:cs="黑体"/>
          <w:spacing w:val="-1"/>
          <w:sz w:val="36"/>
          <w:szCs w:val="36"/>
        </w:rPr>
        <w:t>开展扶贫开发建档立卡工作的目的是什么？</w:t>
      </w:r>
    </w:p>
    <w:p w14:paraId="71E5AF8D">
      <w:pPr>
        <w:spacing w:before="241" w:line="320" w:lineRule="auto"/>
        <w:ind w:left="26" w:right="196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开展扶贫开发建档立卡工作的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目的是对贫困对象</w:t>
      </w:r>
      <w:r>
        <w:rPr>
          <w:rFonts w:ascii="黑体" w:hAnsi="黑体" w:eastAsia="黑体" w:cs="黑体"/>
          <w:sz w:val="36"/>
          <w:szCs w:val="36"/>
        </w:rPr>
        <w:t xml:space="preserve"> 进行精准识别，了解贫困状况，分析致贫原因，摸清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帮扶需求，明确帮扶主体，落实帮扶措施，开展考核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问效，实施动态管理。以此为基础，构建全国扶贫信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息网络系统，对贫困对象进行监测和评估，分析掌握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扶贫开发工作情况，为脱贫攻坚决策和考核提供依据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和支撑。</w:t>
      </w:r>
    </w:p>
    <w:p w14:paraId="5B722061">
      <w:pPr>
        <w:spacing w:before="25" w:line="189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7.</w:t>
      </w:r>
      <w:r>
        <w:rPr>
          <w:rFonts w:ascii="黑体" w:hAnsi="黑体" w:eastAsia="黑体" w:cs="黑体"/>
          <w:spacing w:val="-1"/>
          <w:sz w:val="36"/>
          <w:szCs w:val="36"/>
        </w:rPr>
        <w:t>建档立卡贫困人口识别的标准是什么？</w:t>
      </w:r>
    </w:p>
    <w:p w14:paraId="0145A6C9">
      <w:pPr>
        <w:spacing w:before="231" w:line="320" w:lineRule="auto"/>
        <w:ind w:left="36" w:firstLine="75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以农村居民人均纯收入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2300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元（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2010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年不变价）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为主要标准，同时对照“不愁吃、不愁穿，义务教育、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基本医疗和住房安全有保障”的要求开展建档立卡贫  </w:t>
      </w:r>
      <w:r>
        <w:rPr>
          <w:rFonts w:ascii="黑体" w:hAnsi="黑体" w:eastAsia="黑体" w:cs="黑体"/>
          <w:spacing w:val="-4"/>
          <w:sz w:val="36"/>
          <w:szCs w:val="36"/>
        </w:rPr>
        <w:t>困人口识别。</w:t>
      </w:r>
    </w:p>
    <w:p w14:paraId="26DFD0C0">
      <w:pPr>
        <w:spacing w:before="23" w:line="252" w:lineRule="auto"/>
        <w:ind w:left="26" w:right="196" w:firstLine="72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3"/>
          <w:sz w:val="36"/>
          <w:szCs w:val="36"/>
        </w:rPr>
        <w:t>8.</w:t>
      </w:r>
      <w:r>
        <w:rPr>
          <w:rFonts w:ascii="黑体" w:hAnsi="黑体" w:eastAsia="黑体" w:cs="黑体"/>
          <w:spacing w:val="3"/>
          <w:sz w:val="36"/>
          <w:szCs w:val="36"/>
        </w:rPr>
        <w:t>贫困户年人均纯收入和农民人均可支配收入如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何计算？</w:t>
      </w:r>
    </w:p>
    <w:p w14:paraId="14DE82E2">
      <w:pPr>
        <w:spacing w:before="241" w:line="208" w:lineRule="auto"/>
        <w:ind w:firstLine="7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贫困户年人均纯收入是指贫困户家庭全年总收入</w:t>
      </w:r>
    </w:p>
    <w:p w14:paraId="757CF9BA">
      <w:pPr>
        <w:sectPr>
          <w:footerReference r:id="rId20" w:type="default"/>
          <w:pgSz w:w="11906" w:h="16839"/>
          <w:pgMar w:top="1431" w:right="1603" w:bottom="1109" w:left="1785" w:header="0" w:footer="910" w:gutter="0"/>
          <w:cols w:space="720" w:num="1"/>
        </w:sectPr>
      </w:pPr>
    </w:p>
    <w:p w14:paraId="11A0FAAD">
      <w:pPr>
        <w:spacing w:before="117" w:line="320" w:lineRule="auto"/>
        <w:ind w:left="35" w:right="13" w:firstLine="4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中，扣除从事生产和非生产经营费用支出、缴纳税款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和上交承包集体任务金额以后剩余的，可直接用于进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行生产性、非生产性建设投资、生活消费和积蓄的那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一部分收入。包括工资性收入、经营性收入、财产性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收入、转移性收入。包括现金收入、实物纯收入。</w:t>
      </w:r>
    </w:p>
    <w:p w14:paraId="624715FD">
      <w:pPr>
        <w:spacing w:before="2" w:line="282" w:lineRule="auto"/>
        <w:ind w:left="32" w:right="13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贫困户年人均纯收入=（家庭总收入-家庭经营费</w:t>
      </w:r>
      <w:r>
        <w:rPr>
          <w:rFonts w:ascii="黑体" w:hAnsi="黑体" w:eastAsia="黑体" w:cs="黑体"/>
          <w:spacing w:val="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用支出-生产性固定资产折旧-税金和上交承包费用-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调查补贴）</w:t>
      </w:r>
      <w:r>
        <w:rPr>
          <w:rFonts w:ascii="黑体" w:hAnsi="黑体" w:eastAsia="黑体" w:cs="黑体"/>
          <w:spacing w:val="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÷家庭常住人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口</w:t>
      </w:r>
    </w:p>
    <w:p w14:paraId="647601BF">
      <w:pPr>
        <w:spacing w:before="218" w:line="208" w:lineRule="auto"/>
        <w:ind w:firstLine="7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8"/>
          <w:sz w:val="36"/>
          <w:szCs w:val="36"/>
        </w:rPr>
        <w:t>农民人均可支配收入指调查户在调查期间获得</w:t>
      </w:r>
    </w:p>
    <w:p w14:paraId="5CEE9486">
      <w:pPr>
        <w:spacing w:before="219" w:line="320" w:lineRule="auto"/>
        <w:ind w:left="29" w:right="13" w:firstLine="3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的，可用于最终消费支出和储蓄的总和，即调查户可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以用来自由支配的收入。可支配收入既包括现金，也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包括实物收入。按照收入的来源，可支配收入包含四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项，分别为：</w:t>
      </w:r>
      <w:r>
        <w:rPr>
          <w:rFonts w:ascii="黑体" w:hAnsi="黑体" w:eastAsia="黑体" w:cs="黑体"/>
          <w:spacing w:val="10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工资性收入、经营净收入、财产净收入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和转移净收入。</w:t>
      </w:r>
    </w:p>
    <w:p w14:paraId="54DDD5C5">
      <w:pPr>
        <w:spacing w:line="320" w:lineRule="auto"/>
        <w:ind w:left="36" w:right="16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2"/>
          <w:sz w:val="36"/>
          <w:szCs w:val="36"/>
        </w:rPr>
        <w:t>农民人均可支配收入=（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工资性收入+</w:t>
      </w:r>
      <w:r>
        <w:rPr>
          <w:rFonts w:ascii="黑体" w:hAnsi="黑体" w:eastAsia="黑体" w:cs="黑体"/>
          <w:spacing w:val="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经营净收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入+财产净收入+转移净收入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）÷家庭常住人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口</w:t>
      </w:r>
    </w:p>
    <w:p w14:paraId="4058BF56">
      <w:pPr>
        <w:spacing w:before="24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9.</w:t>
      </w:r>
      <w:r>
        <w:rPr>
          <w:rFonts w:ascii="黑体" w:hAnsi="黑体" w:eastAsia="黑体" w:cs="黑体"/>
          <w:spacing w:val="-2"/>
          <w:sz w:val="36"/>
          <w:szCs w:val="36"/>
        </w:rPr>
        <w:t>“应退尽退”的对象是哪些？</w:t>
      </w:r>
    </w:p>
    <w:p w14:paraId="615AF939">
      <w:pPr>
        <w:spacing w:before="231" w:line="320" w:lineRule="auto"/>
        <w:ind w:left="29" w:right="16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现有建档立卡贫困户中，已经实现“两不愁、三 保障”的应正常退出。有下列情形的应按程序剔除。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其中，存在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1—5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项括号内情形的，按正常脱贫程序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退出的建档立卡人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口，列为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2017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年脱贫人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口。</w:t>
      </w:r>
    </w:p>
    <w:p w14:paraId="6276CD50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1）有家庭成员或户主的父母、配偶、子女为</w:t>
      </w:r>
    </w:p>
    <w:p w14:paraId="08794BAC">
      <w:pPr>
        <w:sectPr>
          <w:footerReference r:id="rId21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5E873DCA">
      <w:pPr>
        <w:spacing w:before="117" w:line="320" w:lineRule="auto"/>
        <w:ind w:left="46" w:right="13" w:firstLine="28"/>
        <w:rPr>
          <w:rFonts w:ascii="黑体" w:hAnsi="黑体" w:eastAsia="黑体" w:cs="黑体"/>
          <w:sz w:val="36"/>
          <w:szCs w:val="36"/>
        </w:rPr>
      </w:pPr>
      <w:bookmarkStart w:id="19" w:name="_bookmark21"/>
      <w:bookmarkEnd w:id="19"/>
      <w:bookmarkStart w:id="20" w:name="_bookmark20"/>
      <w:bookmarkEnd w:id="20"/>
      <w:r>
        <w:rPr>
          <w:rFonts w:ascii="黑体" w:hAnsi="黑体" w:eastAsia="黑体" w:cs="黑体"/>
          <w:spacing w:val="-2"/>
          <w:sz w:val="36"/>
          <w:szCs w:val="36"/>
        </w:rPr>
        <w:t>国家公职人员的（贫困户建档立卡后有家庭成员或户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主的父母、配偶、子女成为国家公职人员的，不认定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为错评，按正常脱贫程序退出）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。</w:t>
      </w:r>
    </w:p>
    <w:p w14:paraId="524E05E7">
      <w:pPr>
        <w:spacing w:before="5" w:line="319" w:lineRule="auto"/>
        <w:ind w:left="32" w:right="13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2）有家庭成员任“村两委”干部的（贫困户建</w:t>
      </w:r>
      <w:r>
        <w:rPr>
          <w:rFonts w:ascii="黑体" w:hAnsi="黑体" w:eastAsia="黑体" w:cs="黑体"/>
          <w:sz w:val="36"/>
          <w:szCs w:val="36"/>
        </w:rPr>
        <w:t xml:space="preserve"> 档立卡后有家庭成员成为现任“村两委”干部的，不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认定为错评，按正常脱贫程序退出）</w:t>
      </w:r>
      <w:r>
        <w:rPr>
          <w:rFonts w:ascii="黑体" w:hAnsi="黑体" w:eastAsia="黑体" w:cs="黑体"/>
          <w:spacing w:val="-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。</w:t>
      </w:r>
    </w:p>
    <w:p w14:paraId="508CE45E">
      <w:pPr>
        <w:spacing w:before="5" w:line="319" w:lineRule="auto"/>
        <w:ind w:left="33" w:right="13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3）拥有购买价格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3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万元以上机动车的（贫困户</w:t>
      </w:r>
      <w:r>
        <w:rPr>
          <w:rFonts w:ascii="黑体" w:hAnsi="黑体" w:eastAsia="黑体" w:cs="黑体"/>
          <w:sz w:val="36"/>
          <w:szCs w:val="36"/>
        </w:rPr>
        <w:t xml:space="preserve"> 建档立卡后购买此类机动车并作为脱贫措施的，不认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定为错评，按正常脱贫程序退出）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。</w:t>
      </w:r>
    </w:p>
    <w:p w14:paraId="53F92C32">
      <w:pPr>
        <w:spacing w:before="6" w:line="291" w:lineRule="auto"/>
        <w:ind w:left="31" w:right="13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4）在城镇拥有自建房或购买商品房、门面房以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及其他经营用房的（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易地扶贫搬迁进城安置户，在综</w:t>
      </w:r>
      <w:r>
        <w:rPr>
          <w:rFonts w:ascii="黑体" w:hAnsi="黑体" w:eastAsia="黑体" w:cs="黑体"/>
          <w:sz w:val="36"/>
          <w:szCs w:val="36"/>
        </w:rPr>
        <w:t xml:space="preserve"> 合考虑是否达到“两不愁、三保障”标准后，确定是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否正常退出）</w:t>
      </w:r>
      <w:r>
        <w:rPr>
          <w:rFonts w:ascii="黑体" w:hAnsi="黑体" w:eastAsia="黑体" w:cs="黑体"/>
          <w:spacing w:val="-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。</w:t>
      </w:r>
    </w:p>
    <w:p w14:paraId="41950B4C">
      <w:pPr>
        <w:spacing w:before="215" w:line="298" w:lineRule="auto"/>
        <w:ind w:left="36" w:right="13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5）在工商部门注册登记公司、企业并实际开展</w:t>
      </w:r>
      <w:r>
        <w:rPr>
          <w:rFonts w:ascii="黑体" w:hAnsi="黑体" w:eastAsia="黑体" w:cs="黑体"/>
          <w:sz w:val="36"/>
          <w:szCs w:val="36"/>
        </w:rPr>
        <w:t xml:space="preserve"> 经营活动的（建档立卡贫困户以土地和各类生产资料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以及产业扶持资金、小额贷款入股相关经营活动作为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脱贫措施的，不认定为错评，达到脱贫标准时，按正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常脱贫程序退出）</w:t>
      </w:r>
      <w:r>
        <w:rPr>
          <w:rFonts w:ascii="黑体" w:hAnsi="黑体" w:eastAsia="黑体" w:cs="黑体"/>
          <w:spacing w:val="-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。</w:t>
      </w:r>
    </w:p>
    <w:p w14:paraId="3EFDEB6F">
      <w:pPr>
        <w:spacing w:before="219" w:line="320" w:lineRule="auto"/>
        <w:ind w:left="50" w:right="11" w:firstLine="66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6）种植、养殖大户或雇佣他人从事生产经营活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动的。</w:t>
      </w:r>
    </w:p>
    <w:p w14:paraId="32AA0A13">
      <w:pPr>
        <w:spacing w:line="320" w:lineRule="auto"/>
        <w:ind w:left="45" w:right="11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7）为享受扶贫支持，故意分户、并户，不符合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贫困对象识别条件的。</w:t>
      </w:r>
    </w:p>
    <w:p w14:paraId="618AE6C6">
      <w:pPr>
        <w:sectPr>
          <w:footerReference r:id="rId22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445F30CD">
      <w:pPr>
        <w:spacing w:before="117" w:line="320" w:lineRule="auto"/>
        <w:ind w:left="60" w:right="60" w:firstLine="65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8）空挂户或为套取扶贫支持将户口迁入村组的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空挂人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口。</w:t>
      </w:r>
    </w:p>
    <w:p w14:paraId="3635BE08">
      <w:pPr>
        <w:spacing w:before="2" w:line="263" w:lineRule="auto"/>
        <w:ind w:left="40" w:right="58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9）死亡人员、服刑人员、失踪人员、与户主不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共享开支或收入的人员。</w:t>
      </w:r>
    </w:p>
    <w:p w14:paraId="666AB6C7">
      <w:pPr>
        <w:spacing w:before="219" w:line="320" w:lineRule="auto"/>
        <w:ind w:left="40" w:right="58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10）优亲厚友、弄虚作假、徇私舞弊、信息失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真以及其他不符合贫困对象识别条件的人员。</w:t>
      </w:r>
    </w:p>
    <w:p w14:paraId="7223774B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10.</w:t>
      </w:r>
      <w:r>
        <w:rPr>
          <w:rFonts w:ascii="黑体" w:hAnsi="黑体" w:eastAsia="黑体" w:cs="黑体"/>
          <w:spacing w:val="-3"/>
          <w:sz w:val="36"/>
          <w:szCs w:val="36"/>
        </w:rPr>
        <w:t>“应纳尽纳”的对象是哪些？</w:t>
      </w:r>
    </w:p>
    <w:p w14:paraId="7E03E829">
      <w:pPr>
        <w:spacing w:before="229" w:line="292" w:lineRule="auto"/>
        <w:ind w:left="33" w:right="58" w:firstLine="7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非建档立卡农业户籍农村常住人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口，2016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年家庭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年人均纯收入低于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2952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元（相当于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2010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年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2300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元不</w:t>
      </w:r>
      <w:r>
        <w:rPr>
          <w:rFonts w:ascii="黑体" w:hAnsi="黑体" w:eastAsia="黑体" w:cs="黑体"/>
          <w:sz w:val="36"/>
          <w:szCs w:val="36"/>
        </w:rPr>
        <w:t xml:space="preserve"> 变价</w:t>
      </w:r>
      <w:r>
        <w:rPr>
          <w:rFonts w:ascii="黑体" w:hAnsi="黑体" w:eastAsia="黑体" w:cs="黑体"/>
          <w:spacing w:val="-101"/>
          <w:sz w:val="36"/>
          <w:szCs w:val="36"/>
        </w:rPr>
        <w:t>）</w:t>
      </w:r>
      <w:r>
        <w:rPr>
          <w:rFonts w:ascii="黑体" w:hAnsi="黑体" w:eastAsia="黑体" w:cs="黑体"/>
          <w:spacing w:val="2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1"/>
          <w:sz w:val="36"/>
          <w:szCs w:val="36"/>
        </w:rPr>
        <w:t>，</w:t>
      </w:r>
      <w:r>
        <w:rPr>
          <w:rFonts w:ascii="黑体" w:hAnsi="黑体" w:eastAsia="黑体" w:cs="黑体"/>
          <w:sz w:val="36"/>
          <w:szCs w:val="36"/>
        </w:rPr>
        <w:t xml:space="preserve">且满足以下任一条件的，按程序纳入建档立 </w:t>
      </w:r>
      <w:r>
        <w:rPr>
          <w:rFonts w:ascii="黑体" w:hAnsi="黑体" w:eastAsia="黑体" w:cs="黑体"/>
          <w:spacing w:val="-3"/>
          <w:sz w:val="36"/>
          <w:szCs w:val="36"/>
        </w:rPr>
        <w:t>卡贫困对象管理：</w:t>
      </w:r>
    </w:p>
    <w:p w14:paraId="02C87840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1）实际居住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C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级、D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级危房且自身无力改造；</w:t>
      </w:r>
    </w:p>
    <w:p w14:paraId="4C1F4B19">
      <w:pPr>
        <w:spacing w:before="219" w:line="320" w:lineRule="auto"/>
        <w:ind w:left="73" w:right="60" w:firstLine="64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2）家庭因病致贫，且成员未参加城乡居民基本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医疗保险；</w:t>
      </w:r>
    </w:p>
    <w:p w14:paraId="0411FD65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10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3）家庭适龄成员因贫辍学或家庭因学致贫。</w:t>
      </w:r>
    </w:p>
    <w:p w14:paraId="40815609">
      <w:pPr>
        <w:spacing w:before="219" w:line="320" w:lineRule="auto"/>
        <w:ind w:left="45" w:right="61" w:firstLine="71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符合低保条件并享受低保政策，但仍符合国家扶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贫标准的，也应纳入建档立卡贫困对象管理。</w:t>
      </w:r>
    </w:p>
    <w:p w14:paraId="798127B0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11.</w:t>
      </w:r>
      <w:r>
        <w:rPr>
          <w:rFonts w:ascii="黑体" w:hAnsi="黑体" w:eastAsia="黑体" w:cs="黑体"/>
          <w:spacing w:val="-3"/>
          <w:sz w:val="36"/>
          <w:szCs w:val="36"/>
        </w:rPr>
        <w:t>“应扶尽扶”的对象是哪些？</w:t>
      </w:r>
    </w:p>
    <w:p w14:paraId="66D2ED01">
      <w:pPr>
        <w:spacing w:before="231" w:line="320" w:lineRule="auto"/>
        <w:ind w:left="35" w:right="58" w:firstLine="72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对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2014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年至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2016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年认定的脱贫户进行核查，凡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是未实现“两不愁、三保障”的，标注为返贫人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口，</w:t>
      </w:r>
      <w:r>
        <w:rPr>
          <w:rFonts w:ascii="黑体" w:hAnsi="黑体" w:eastAsia="黑体" w:cs="黑体"/>
          <w:sz w:val="36"/>
          <w:szCs w:val="36"/>
        </w:rPr>
        <w:t xml:space="preserve"> 落实帮扶责任，继续采取帮扶措施，确保实现稳定脱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贫。</w:t>
      </w:r>
    </w:p>
    <w:p w14:paraId="4DF56F85">
      <w:pPr>
        <w:sectPr>
          <w:footerReference r:id="rId23" w:type="default"/>
          <w:pgSz w:w="11906" w:h="16839"/>
          <w:pgMar w:top="1431" w:right="1738" w:bottom="1108" w:left="1785" w:header="0" w:footer="910" w:gutter="0"/>
          <w:cols w:space="720" w:num="1"/>
        </w:sectPr>
      </w:pPr>
    </w:p>
    <w:p w14:paraId="5E92C19E">
      <w:pPr>
        <w:spacing w:before="140" w:line="184" w:lineRule="auto"/>
        <w:ind w:firstLine="773"/>
        <w:rPr>
          <w:rFonts w:ascii="黑体" w:hAnsi="黑体" w:eastAsia="黑体" w:cs="黑体"/>
          <w:sz w:val="36"/>
          <w:szCs w:val="36"/>
        </w:rPr>
      </w:pPr>
      <w:bookmarkStart w:id="21" w:name="_bookmark23"/>
      <w:bookmarkEnd w:id="21"/>
      <w:bookmarkStart w:id="22" w:name="_bookmark22"/>
      <w:bookmarkEnd w:id="22"/>
      <w:r>
        <w:rPr>
          <w:rFonts w:ascii="Arial" w:hAnsi="Arial" w:eastAsia="Arial" w:cs="Arial"/>
          <w:spacing w:val="-3"/>
          <w:sz w:val="36"/>
          <w:szCs w:val="36"/>
        </w:rPr>
        <w:t>12.</w:t>
      </w:r>
      <w:r>
        <w:rPr>
          <w:rFonts w:ascii="黑体" w:hAnsi="黑体" w:eastAsia="黑体" w:cs="黑体"/>
          <w:spacing w:val="-3"/>
          <w:sz w:val="36"/>
          <w:szCs w:val="36"/>
        </w:rPr>
        <w:t>入户调查“五查五看”的内容是什么？</w:t>
      </w:r>
    </w:p>
    <w:p w14:paraId="6D3EC3D3">
      <w:pPr>
        <w:spacing w:before="241" w:line="320" w:lineRule="auto"/>
        <w:ind w:left="33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8"/>
          <w:sz w:val="36"/>
          <w:szCs w:val="36"/>
        </w:rPr>
        <w:t>查收入、看家庭收入来源的结构稳定性；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查住房、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看居民住房的安全稳固性；</w:t>
      </w:r>
      <w:r>
        <w:rPr>
          <w:rFonts w:ascii="黑体" w:hAnsi="黑体" w:eastAsia="黑体" w:cs="黑体"/>
          <w:spacing w:val="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查财产、看贫富程度；</w:t>
      </w:r>
      <w:r>
        <w:rPr>
          <w:rFonts w:ascii="黑体" w:hAnsi="黑体" w:eastAsia="黑体" w:cs="黑体"/>
          <w:spacing w:val="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家庭成员结构、看家庭负担；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6"/>
          <w:sz w:val="36"/>
          <w:szCs w:val="36"/>
        </w:rPr>
        <w:t>查生产生活条件、看基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本生产生活状况。</w:t>
      </w:r>
    </w:p>
    <w:p w14:paraId="011AFDA3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13.</w:t>
      </w:r>
      <w:r>
        <w:rPr>
          <w:rFonts w:ascii="黑体" w:hAnsi="黑体" w:eastAsia="黑体" w:cs="黑体"/>
          <w:spacing w:val="-2"/>
          <w:sz w:val="36"/>
          <w:szCs w:val="36"/>
        </w:rPr>
        <w:t>“三评四定”指什么，有什么具体要求？</w:t>
      </w:r>
    </w:p>
    <w:p w14:paraId="23BFBE7E">
      <w:pPr>
        <w:spacing w:before="230" w:line="320" w:lineRule="auto"/>
        <w:ind w:left="32" w:right="6" w:firstLine="8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8"/>
          <w:sz w:val="36"/>
          <w:szCs w:val="36"/>
        </w:rPr>
        <w:t>“三评四定”即：</w:t>
      </w:r>
      <w:r>
        <w:rPr>
          <w:rFonts w:ascii="黑体" w:hAnsi="黑体" w:eastAsia="黑体" w:cs="黑体"/>
          <w:spacing w:val="10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内部评议、党员评议、村民评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议，村委会初定、村民代表议定、乡镇审定、县确定。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村“两委”成员、驻村工作队员召开会议进行内部评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议，认真进行分析比较，检查入户调查工作和资料的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统一性、完整性，为党员会、村民会评议打好基础。 </w:t>
      </w:r>
      <w:r>
        <w:rPr>
          <w:rFonts w:ascii="黑体" w:hAnsi="黑体" w:eastAsia="黑体" w:cs="黑体"/>
          <w:sz w:val="36"/>
          <w:szCs w:val="36"/>
        </w:rPr>
        <w:t>在评议中，认真对待党员、村民提出的问题，对没有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纳入的贫困户，要及时补齐资料，按程序纳入。对经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调查应剔除的农户，应及时退出。在贫困户认定过程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中，要严格程序，阳光操作，不留隐患。</w:t>
      </w:r>
    </w:p>
    <w:p w14:paraId="49270100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14.</w:t>
      </w:r>
      <w:r>
        <w:rPr>
          <w:rFonts w:ascii="黑体" w:hAnsi="黑体" w:eastAsia="黑体" w:cs="黑体"/>
          <w:spacing w:val="-2"/>
          <w:sz w:val="36"/>
          <w:szCs w:val="36"/>
        </w:rPr>
        <w:t>贫困对象动态管理工作的方法步骤有哪些？</w:t>
      </w:r>
    </w:p>
    <w:p w14:paraId="436621F6">
      <w:pPr>
        <w:spacing w:before="230" w:line="264" w:lineRule="auto"/>
        <w:ind w:left="43" w:right="144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贫情分析→实地调查→信息数据复核→提出初步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方案→公开评议→逐级审定。</w:t>
      </w:r>
    </w:p>
    <w:p w14:paraId="3E09AFE2">
      <w:pPr>
        <w:spacing w:before="179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3"/>
          <w:position w:val="1"/>
          <w:sz w:val="36"/>
          <w:szCs w:val="36"/>
        </w:rPr>
        <w:t>15.</w:t>
      </w:r>
      <w:r>
        <w:rPr>
          <w:rFonts w:ascii="黑体" w:hAnsi="黑体" w:eastAsia="黑体" w:cs="黑体"/>
          <w:spacing w:val="-3"/>
          <w:position w:val="1"/>
          <w:sz w:val="36"/>
          <w:szCs w:val="36"/>
        </w:rPr>
        <w:t>贫困人口退出的标准和程序是什么</w:t>
      </w:r>
      <w:r>
        <w:rPr>
          <w:rFonts w:ascii="Arial" w:hAnsi="Arial" w:eastAsia="Arial" w:cs="Arial"/>
          <w:spacing w:val="-3"/>
          <w:position w:val="1"/>
          <w:sz w:val="36"/>
          <w:szCs w:val="36"/>
        </w:rPr>
        <w:t>?</w:t>
      </w:r>
    </w:p>
    <w:p w14:paraId="6F76CF85">
      <w:pPr>
        <w:spacing w:before="173" w:line="320" w:lineRule="auto"/>
        <w:ind w:left="36" w:right="144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根据《中共云南省委办公厅</w:t>
      </w:r>
      <w:r>
        <w:rPr>
          <w:rFonts w:ascii="黑体" w:hAnsi="黑体" w:eastAsia="黑体" w:cs="黑体"/>
          <w:spacing w:val="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云南省人民政府办公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厅关于进一步完善贫困退出机制的通知》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3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云厅字</w:t>
      </w:r>
    </w:p>
    <w:p w14:paraId="02E6AD8C">
      <w:pPr>
        <w:spacing w:before="1" w:line="207" w:lineRule="auto"/>
        <w:ind w:firstLine="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〔2019〕31</w:t>
      </w:r>
      <w:r>
        <w:rPr>
          <w:rFonts w:ascii="黑体" w:hAnsi="黑体" w:eastAsia="黑体" w:cs="黑体"/>
          <w:spacing w:val="-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号）文件精神，贫困人口退出以户为单位，</w:t>
      </w:r>
    </w:p>
    <w:p w14:paraId="45D43425">
      <w:pPr>
        <w:sectPr>
          <w:footerReference r:id="rId24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40EFA245">
      <w:pPr>
        <w:spacing w:before="116" w:line="208" w:lineRule="auto"/>
        <w:ind w:firstLine="29"/>
        <w:rPr>
          <w:rFonts w:ascii="黑体" w:hAnsi="黑体" w:eastAsia="黑体" w:cs="黑体"/>
          <w:sz w:val="36"/>
          <w:szCs w:val="36"/>
        </w:rPr>
      </w:pPr>
      <w:bookmarkStart w:id="23" w:name="_bookmark24"/>
      <w:bookmarkEnd w:id="23"/>
      <w:bookmarkStart w:id="24" w:name="_bookmark25"/>
      <w:bookmarkEnd w:id="24"/>
      <w:r>
        <w:rPr>
          <w:rFonts w:ascii="黑体" w:hAnsi="黑体" w:eastAsia="黑体" w:cs="黑体"/>
          <w:spacing w:val="-4"/>
          <w:sz w:val="36"/>
          <w:szCs w:val="36"/>
        </w:rPr>
        <w:t>标准是：</w:t>
      </w:r>
    </w:p>
    <w:p w14:paraId="38C47A52">
      <w:pPr>
        <w:spacing w:before="216" w:line="283" w:lineRule="auto"/>
        <w:ind w:left="37" w:right="14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1）人均纯收入。贫困户年人均纯收入稳定超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过国家扶贫标准（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2019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年达到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3800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元以上</w:t>
      </w:r>
      <w:r>
        <w:rPr>
          <w:rFonts w:ascii="黑体" w:hAnsi="黑体" w:eastAsia="黑体" w:cs="黑体"/>
          <w:spacing w:val="-93"/>
          <w:sz w:val="36"/>
          <w:szCs w:val="36"/>
        </w:rPr>
        <w:t>）</w:t>
      </w:r>
      <w:r>
        <w:rPr>
          <w:rFonts w:ascii="黑体" w:hAnsi="黑体" w:eastAsia="黑体" w:cs="黑体"/>
          <w:spacing w:val="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3"/>
          <w:sz w:val="36"/>
          <w:szCs w:val="36"/>
        </w:rPr>
        <w:t>，</w:t>
      </w:r>
      <w:r>
        <w:rPr>
          <w:rFonts w:ascii="黑体" w:hAnsi="黑体" w:eastAsia="黑体" w:cs="黑体"/>
          <w:spacing w:val="-4"/>
          <w:sz w:val="36"/>
          <w:szCs w:val="36"/>
        </w:rPr>
        <w:t>达到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不愁吃、不愁穿。</w:t>
      </w:r>
    </w:p>
    <w:p w14:paraId="3D126FEC">
      <w:pPr>
        <w:spacing w:before="219" w:line="320" w:lineRule="auto"/>
        <w:ind w:left="37" w:right="14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2）住房安全。住房保证正常使用安全和基本使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用功能。</w:t>
      </w:r>
    </w:p>
    <w:p w14:paraId="51523D1D">
      <w:pPr>
        <w:spacing w:before="2" w:line="263" w:lineRule="auto"/>
        <w:ind w:left="53" w:right="147" w:firstLine="6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3）义务教育。义务教育阶段适龄儿童无因贫失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学辍学。</w:t>
      </w:r>
    </w:p>
    <w:p w14:paraId="7BEF3472">
      <w:pPr>
        <w:spacing w:before="219" w:line="320" w:lineRule="auto"/>
        <w:ind w:left="29" w:right="144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4）基本医疗。建档立卡贫困人口参加基本医疗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保险、大病保险，符合条件的享受医疗救助。</w:t>
      </w:r>
    </w:p>
    <w:p w14:paraId="511815B5">
      <w:pPr>
        <w:spacing w:before="4" w:line="319" w:lineRule="auto"/>
        <w:ind w:left="36" w:right="142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5）饮水安全。水量、水质、取水方便程度和供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水保证率达到规定标准。</w:t>
      </w:r>
    </w:p>
    <w:p w14:paraId="643A2807">
      <w:pPr>
        <w:spacing w:before="3" w:line="319" w:lineRule="auto"/>
        <w:ind w:left="51" w:right="9" w:firstLine="71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贫困人口退出的程序为：</w:t>
      </w:r>
      <w:r>
        <w:rPr>
          <w:rFonts w:ascii="黑体" w:hAnsi="黑体" w:eastAsia="黑体" w:cs="黑体"/>
          <w:spacing w:val="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入户调查→村“两委”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商议→村评议公示→乡（镇）核查公告→县审定销号。</w:t>
      </w:r>
    </w:p>
    <w:p w14:paraId="5B5DCA5D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16.</w:t>
      </w:r>
      <w:r>
        <w:rPr>
          <w:rFonts w:ascii="黑体" w:hAnsi="黑体" w:eastAsia="黑体" w:cs="黑体"/>
          <w:spacing w:val="-3"/>
          <w:sz w:val="36"/>
          <w:szCs w:val="36"/>
        </w:rPr>
        <w:t>贫困村退出的标准和程序是什么？</w:t>
      </w:r>
    </w:p>
    <w:p w14:paraId="6FE3AF2A">
      <w:pPr>
        <w:spacing w:before="230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1）贫困发生率。贫困发生率低于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3%。</w:t>
      </w:r>
    </w:p>
    <w:p w14:paraId="2E24842D">
      <w:pPr>
        <w:spacing w:before="219" w:line="320" w:lineRule="auto"/>
        <w:ind w:left="64" w:right="147" w:firstLine="65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2）交通。建制村到乡镇或县城通硬化路，且危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险路段有必要的安全防护设施。</w:t>
      </w:r>
    </w:p>
    <w:p w14:paraId="3590F2F6">
      <w:pPr>
        <w:spacing w:line="320" w:lineRule="auto"/>
        <w:ind w:left="76" w:firstLine="6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（</w:t>
      </w:r>
      <w:r>
        <w:rPr>
          <w:rFonts w:ascii="黑体" w:hAnsi="黑体" w:eastAsia="黑体" w:cs="黑体"/>
          <w:spacing w:val="-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3）电力。通动力电。（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动力电也叫三相电，线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电压为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380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伏。主要应用于大型机床、机械、搅拌机、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电动机等用电）</w:t>
      </w:r>
    </w:p>
    <w:p w14:paraId="54BA9090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4）广播电视。广播电视信号覆盖率达到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99%以</w:t>
      </w:r>
    </w:p>
    <w:p w14:paraId="17C42E92">
      <w:pPr>
        <w:sectPr>
          <w:footerReference r:id="rId25" w:type="default"/>
          <w:pgSz w:w="11906" w:h="16839"/>
          <w:pgMar w:top="1431" w:right="1652" w:bottom="1108" w:left="1785" w:header="0" w:footer="910" w:gutter="0"/>
          <w:cols w:space="720" w:num="1"/>
        </w:sectPr>
      </w:pPr>
    </w:p>
    <w:p w14:paraId="17CD38AD">
      <w:pPr>
        <w:spacing w:line="366" w:lineRule="auto"/>
        <w:rPr>
          <w:rFonts w:ascii="Times New Roman"/>
          <w:sz w:val="21"/>
        </w:rPr>
      </w:pPr>
    </w:p>
    <w:p w14:paraId="23FEF1D4">
      <w:pPr>
        <w:framePr w:dropCap="drop" w:lines="0" w:w="414" w:h="316" w:hRule="exact" w:wrap="around" w:vAnchor="text" w:hAnchor="page" w:x="1785" w:y="-231"/>
        <w:spacing w:line="316" w:lineRule="exact"/>
        <w:ind w:left="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position w:val="-3"/>
          <w:sz w:val="36"/>
          <w:szCs w:val="36"/>
        </w:rPr>
        <w:t>上</w:t>
      </w:r>
    </w:p>
    <w:p w14:paraId="72DCB822">
      <w:pPr>
        <w:spacing w:line="223" w:lineRule="exact"/>
        <w:ind w:left="414"/>
        <w:rPr>
          <w:rFonts w:ascii="黑体" w:hAnsi="黑体" w:eastAsia="黑体" w:cs="黑体"/>
          <w:sz w:val="36"/>
          <w:szCs w:val="36"/>
        </w:rPr>
      </w:pPr>
      <w:bookmarkStart w:id="25" w:name="_bookmark26"/>
      <w:bookmarkEnd w:id="25"/>
      <w:bookmarkStart w:id="26" w:name="_bookmark27"/>
      <w:bookmarkEnd w:id="26"/>
      <w:bookmarkStart w:id="27" w:name="_bookmark28"/>
      <w:bookmarkEnd w:id="27"/>
      <w:r>
        <w:rPr>
          <w:rFonts w:ascii="黑体" w:hAnsi="黑体" w:eastAsia="黑体" w:cs="黑体"/>
          <w:sz w:val="36"/>
          <w:szCs w:val="36"/>
        </w:rPr>
        <w:t>。</w:t>
      </w:r>
    </w:p>
    <w:p w14:paraId="00E451CD">
      <w:pPr>
        <w:spacing w:before="148" w:line="311" w:lineRule="auto"/>
        <w:ind w:left="46" w:right="116" w:firstLine="67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5）网络宽带。网络宽带覆盖到村委会、学校和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卫生室。</w:t>
      </w:r>
    </w:p>
    <w:p w14:paraId="326D9ACE">
      <w:pPr>
        <w:spacing w:before="35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6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）医疗设施。有标准化卫生室。</w:t>
      </w:r>
    </w:p>
    <w:p w14:paraId="160426E7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7）活动场所。有公共服务和活动场所。</w:t>
      </w:r>
    </w:p>
    <w:p w14:paraId="41DBD643">
      <w:pPr>
        <w:spacing w:before="219" w:line="320" w:lineRule="auto"/>
        <w:ind w:left="40" w:right="113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1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贫困村退出的程序为：</w:t>
      </w:r>
      <w:r>
        <w:rPr>
          <w:rFonts w:ascii="黑体" w:hAnsi="黑体" w:eastAsia="黑体" w:cs="黑体"/>
          <w:spacing w:val="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村申请→乡（镇）</w:t>
      </w:r>
      <w:r>
        <w:rPr>
          <w:rFonts w:ascii="黑体" w:hAnsi="黑体" w:eastAsia="黑体" w:cs="黑体"/>
          <w:spacing w:val="-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审核→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县（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市）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审定公告→州扶贫开发领导小组备案。</w:t>
      </w:r>
    </w:p>
    <w:p w14:paraId="72861114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17.</w:t>
      </w:r>
      <w:r>
        <w:rPr>
          <w:rFonts w:ascii="黑体" w:hAnsi="黑体" w:eastAsia="黑体" w:cs="黑体"/>
          <w:spacing w:val="-3"/>
          <w:sz w:val="36"/>
          <w:szCs w:val="36"/>
        </w:rPr>
        <w:t>贫困县退出的标准和程序是什么？</w:t>
      </w:r>
    </w:p>
    <w:p w14:paraId="048D0E5B">
      <w:pPr>
        <w:spacing w:before="231" w:line="320" w:lineRule="auto"/>
        <w:ind w:left="29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1）退出标准。贫困县退出严格执行国家退出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标准。主要指标：</w:t>
      </w:r>
      <w:r>
        <w:rPr>
          <w:rFonts w:ascii="黑体" w:hAnsi="黑体" w:eastAsia="黑体" w:cs="黑体"/>
          <w:spacing w:val="-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综合贫困发生率低于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3%；</w:t>
      </w:r>
      <w:r>
        <w:rPr>
          <w:rFonts w:ascii="黑体" w:hAnsi="黑体" w:eastAsia="黑体" w:cs="黑体"/>
          <w:spacing w:val="-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参考指标：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脱贫人口错退率低于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2%，贫困人口漏评率低于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2%，原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则上群众认可度达到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90%。</w:t>
      </w:r>
    </w:p>
    <w:p w14:paraId="038164AC">
      <w:pPr>
        <w:spacing w:line="320" w:lineRule="auto"/>
        <w:ind w:left="35" w:right="116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二）退出程序。按照“省负总责”的要求，贫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困县退出程序为：</w:t>
      </w:r>
      <w:r>
        <w:rPr>
          <w:rFonts w:ascii="黑体" w:hAnsi="黑体" w:eastAsia="黑体" w:cs="黑体"/>
          <w:spacing w:val="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县级申请、州（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市）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审核、省级核</w:t>
      </w:r>
      <w:r>
        <w:rPr>
          <w:rFonts w:ascii="黑体" w:hAnsi="黑体" w:eastAsia="黑体" w:cs="黑体"/>
          <w:sz w:val="36"/>
          <w:szCs w:val="36"/>
        </w:rPr>
        <w:t xml:space="preserve"> 查和实地评估检查、公示审定、批准退出。国家将按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当年退出县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20%的比例进行抽查。</w:t>
      </w:r>
    </w:p>
    <w:p w14:paraId="505F626F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18.</w:t>
      </w:r>
      <w:r>
        <w:rPr>
          <w:rFonts w:ascii="黑体" w:hAnsi="黑体" w:eastAsia="黑体" w:cs="黑体"/>
          <w:spacing w:val="-3"/>
          <w:sz w:val="36"/>
          <w:szCs w:val="36"/>
        </w:rPr>
        <w:t>“三率一度”如何计算？</w:t>
      </w:r>
    </w:p>
    <w:p w14:paraId="04B9B94A">
      <w:pPr>
        <w:spacing w:before="231" w:line="320" w:lineRule="auto"/>
        <w:ind w:left="36" w:right="116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1）贫困发生率。贫困发生率是指建档立卡未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脱贫人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口</w:t>
      </w:r>
      <w:r>
        <w:rPr>
          <w:rFonts w:ascii="黑体" w:hAnsi="黑体" w:eastAsia="黑体" w:cs="黑体"/>
          <w:spacing w:val="-9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占农业户籍人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口的比重。</w:t>
      </w:r>
    </w:p>
    <w:p w14:paraId="19765EE9">
      <w:pPr>
        <w:spacing w:line="320" w:lineRule="auto"/>
        <w:ind w:left="36" w:right="115" w:firstLine="681"/>
        <w:rPr>
          <w:rFonts w:ascii="Arial" w:hAnsi="Arial" w:eastAsia="Arial" w:cs="Arial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2）综合贫困发生率。综合贫困发生率是指建档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立卡未脱贫人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口、错退人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口、漏评人口三项之和，</w:t>
      </w:r>
      <w:r>
        <w:rPr>
          <w:rFonts w:ascii="黑体" w:hAnsi="黑体" w:eastAsia="黑体" w:cs="黑体"/>
          <w:spacing w:val="-10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占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农业户籍人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口的比重。综合贫困发生率=贫困人口数</w:t>
      </w:r>
      <w:r>
        <w:rPr>
          <w:rFonts w:ascii="Arial" w:hAnsi="Arial" w:eastAsia="Arial" w:cs="Arial"/>
          <w:spacing w:val="-5"/>
          <w:sz w:val="36"/>
          <w:szCs w:val="36"/>
        </w:rPr>
        <w:t>÷</w:t>
      </w:r>
    </w:p>
    <w:p w14:paraId="0FAE06DD">
      <w:pPr>
        <w:sectPr>
          <w:footerReference r:id="rId26" w:type="default"/>
          <w:pgSz w:w="11906" w:h="16839"/>
          <w:pgMar w:top="1431" w:right="1683" w:bottom="1109" w:left="1785" w:header="0" w:footer="910" w:gutter="0"/>
          <w:cols w:space="720" w:num="1"/>
        </w:sectPr>
      </w:pPr>
    </w:p>
    <w:p w14:paraId="3F72FB8A">
      <w:pPr>
        <w:spacing w:before="117" w:line="320" w:lineRule="auto"/>
        <w:ind w:left="43" w:hanging="43"/>
        <w:rPr>
          <w:rFonts w:ascii="黑体" w:hAnsi="黑体" w:eastAsia="黑体" w:cs="黑体"/>
          <w:sz w:val="36"/>
          <w:szCs w:val="36"/>
        </w:rPr>
      </w:pPr>
      <w:bookmarkStart w:id="28" w:name="_bookmark29"/>
      <w:bookmarkEnd w:id="28"/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2014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年农村人口数+农转城建档立卡人数）。其中，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贫困人口数=建档立卡未脱贫人数+漏评人数+错退人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数）</w:t>
      </w:r>
    </w:p>
    <w:p w14:paraId="1BAA8E8C">
      <w:pPr>
        <w:spacing w:before="5" w:line="319" w:lineRule="auto"/>
        <w:ind w:left="46" w:right="116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（</w:t>
      </w:r>
      <w:r>
        <w:rPr>
          <w:rFonts w:ascii="黑体" w:hAnsi="黑体" w:eastAsia="黑体" w:cs="黑体"/>
          <w:spacing w:val="-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3）脱贫人口错退率低于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2%，“错退率”检查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的是贫困退出质量。错退率=抽样错退人口数/抽样脱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贫人口数</w:t>
      </w:r>
      <w:r>
        <w:rPr>
          <w:rFonts w:ascii="Arial" w:hAnsi="Arial" w:eastAsia="Arial" w:cs="Arial"/>
          <w:spacing w:val="2"/>
          <w:sz w:val="36"/>
          <w:szCs w:val="36"/>
        </w:rPr>
        <w:t>×</w:t>
      </w:r>
      <w:r>
        <w:rPr>
          <w:rFonts w:ascii="黑体" w:hAnsi="黑体" w:eastAsia="黑体" w:cs="黑体"/>
          <w:spacing w:val="2"/>
          <w:sz w:val="36"/>
          <w:szCs w:val="36"/>
        </w:rPr>
        <w:t>100%</w:t>
      </w:r>
    </w:p>
    <w:p w14:paraId="27AB6BB8">
      <w:pPr>
        <w:spacing w:before="5" w:line="319" w:lineRule="auto"/>
        <w:ind w:left="33" w:right="103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（</w:t>
      </w:r>
      <w:r>
        <w:rPr>
          <w:rFonts w:ascii="黑体" w:hAnsi="黑体" w:eastAsia="黑体" w:cs="黑体"/>
          <w:spacing w:val="-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3）贫困人口漏评率低于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2%。</w:t>
      </w:r>
      <w:r>
        <w:rPr>
          <w:rFonts w:ascii="黑体" w:hAnsi="黑体" w:eastAsia="黑体" w:cs="黑体"/>
          <w:spacing w:val="-1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“漏评率”检查</w:t>
      </w:r>
      <w:r>
        <w:rPr>
          <w:rFonts w:ascii="黑体" w:hAnsi="黑体" w:eastAsia="黑体" w:cs="黑体"/>
          <w:sz w:val="36"/>
          <w:szCs w:val="36"/>
        </w:rPr>
        <w:t xml:space="preserve"> 贫困识别的精准度。漏评率=调查核实的漏评人口数/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抽查村未建档立卡农业户籍人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口</w:t>
      </w:r>
      <w:r>
        <w:rPr>
          <w:rFonts w:ascii="Arial" w:hAnsi="Arial" w:eastAsia="Arial" w:cs="Arial"/>
          <w:spacing w:val="-3"/>
          <w:sz w:val="36"/>
          <w:szCs w:val="36"/>
        </w:rPr>
        <w:t>×</w:t>
      </w:r>
      <w:r>
        <w:rPr>
          <w:rFonts w:ascii="黑体" w:hAnsi="黑体" w:eastAsia="黑体" w:cs="黑体"/>
          <w:spacing w:val="-3"/>
          <w:sz w:val="36"/>
          <w:szCs w:val="36"/>
        </w:rPr>
        <w:t>100%</w:t>
      </w:r>
    </w:p>
    <w:p w14:paraId="662780E4">
      <w:pPr>
        <w:spacing w:line="320" w:lineRule="auto"/>
        <w:ind w:left="32" w:right="116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4）群众认可度。群众认可度是指认可人数占调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查总人数的比重，原则上群众认可度达到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90%以上。</w:t>
      </w:r>
      <w:r>
        <w:rPr>
          <w:rFonts w:ascii="黑体" w:hAnsi="黑体" w:eastAsia="黑体" w:cs="黑体"/>
          <w:sz w:val="36"/>
          <w:szCs w:val="36"/>
        </w:rPr>
        <w:t xml:space="preserve"> 调查范围为县乡村干部，人大代表和政协委员，建档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立卡贫困人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口，非建档立卡贫困人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口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类。群众认可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度检查的是精准帮扶、精准施策和扶贫成效。</w:t>
      </w:r>
    </w:p>
    <w:p w14:paraId="3A651BA2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19.</w:t>
      </w:r>
      <w:r>
        <w:rPr>
          <w:rFonts w:ascii="黑体" w:hAnsi="黑体" w:eastAsia="黑体" w:cs="黑体"/>
          <w:spacing w:val="-4"/>
          <w:sz w:val="36"/>
          <w:szCs w:val="36"/>
        </w:rPr>
        <w:t>巩固要求有哪些？</w:t>
      </w:r>
    </w:p>
    <w:p w14:paraId="5D0929EC">
      <w:pPr>
        <w:spacing w:before="231" w:line="320" w:lineRule="auto"/>
        <w:ind w:left="36" w:right="116" w:firstLine="73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为巩固脱贫成果，提高脱贫质量，要严格落实中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央各项要求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，建立健全稳定脱贫成效机制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，确保到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2020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年，实现农村贫困人口脱贫，贫困地区基本公共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服务主要领域指标接近全国平均水平。</w:t>
      </w:r>
    </w:p>
    <w:p w14:paraId="2507A1FA">
      <w:pPr>
        <w:spacing w:line="320" w:lineRule="auto"/>
        <w:ind w:left="43" w:right="111" w:firstLine="6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1）贫困人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口。到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2020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年，现行标准下的建档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立卡贫困人口实现脱贫，消除绝对贫困。</w:t>
      </w:r>
    </w:p>
    <w:p w14:paraId="5E61189E">
      <w:pPr>
        <w:spacing w:before="1" w:line="207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2）人均可支配收入。实现贫困地区农民人均可</w:t>
      </w:r>
    </w:p>
    <w:p w14:paraId="06F1781D">
      <w:pPr>
        <w:sectPr>
          <w:footerReference r:id="rId27" w:type="default"/>
          <w:pgSz w:w="11906" w:h="16839"/>
          <w:pgMar w:top="1431" w:right="1682" w:bottom="1109" w:left="1784" w:header="0" w:footer="910" w:gutter="0"/>
          <w:cols w:space="720" w:num="1"/>
        </w:sectPr>
      </w:pPr>
    </w:p>
    <w:p w14:paraId="47ED73E8">
      <w:pPr>
        <w:spacing w:before="116" w:line="208" w:lineRule="auto"/>
        <w:ind w:firstLine="42"/>
        <w:rPr>
          <w:rFonts w:ascii="黑体" w:hAnsi="黑体" w:eastAsia="黑体" w:cs="黑体"/>
          <w:sz w:val="36"/>
          <w:szCs w:val="36"/>
        </w:rPr>
      </w:pPr>
      <w:bookmarkStart w:id="29" w:name="_bookmark30"/>
      <w:bookmarkEnd w:id="29"/>
      <w:r>
        <w:rPr>
          <w:rFonts w:ascii="黑体" w:hAnsi="黑体" w:eastAsia="黑体" w:cs="黑体"/>
          <w:spacing w:val="-2"/>
          <w:sz w:val="36"/>
          <w:szCs w:val="36"/>
        </w:rPr>
        <w:t>支配收入增幅高于全国平均水平。</w:t>
      </w:r>
    </w:p>
    <w:p w14:paraId="5BD4988D">
      <w:pPr>
        <w:spacing w:before="219" w:line="320" w:lineRule="auto"/>
        <w:ind w:left="40" w:right="13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3）饮水安全。加快实施贫困地区农村饮水安全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巩固提升工程，稳定实现农村饮水安全有保障。</w:t>
      </w:r>
    </w:p>
    <w:p w14:paraId="68FE75F5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4）住房安全。4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类重点对象</w:t>
      </w:r>
      <w:r>
        <w:rPr>
          <w:rFonts w:ascii="黑体" w:hAnsi="黑体" w:eastAsia="黑体" w:cs="黑体"/>
          <w:spacing w:val="-3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100%完成危房改</w:t>
      </w:r>
    </w:p>
    <w:p w14:paraId="0CB5B9AE">
      <w:pPr>
        <w:spacing w:before="218" w:line="208" w:lineRule="auto"/>
        <w:ind w:firstLine="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造，全面解决贫困人口住房安全问题。</w:t>
      </w:r>
    </w:p>
    <w:p w14:paraId="171DB00B">
      <w:pPr>
        <w:spacing w:before="218" w:line="306" w:lineRule="auto"/>
        <w:ind w:left="31" w:right="11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5）产业扶贫。完善新型农业经营主体与贫困户</w:t>
      </w:r>
      <w:r>
        <w:rPr>
          <w:rFonts w:ascii="黑体" w:hAnsi="黑体" w:eastAsia="黑体" w:cs="黑体"/>
          <w:sz w:val="36"/>
          <w:szCs w:val="36"/>
        </w:rPr>
        <w:t xml:space="preserve"> 联动发展的利益联结机制，有劳动力、有产业发展意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愿的贫困户至少与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1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个新型农业经营主体建立合作关</w:t>
      </w:r>
      <w:r>
        <w:rPr>
          <w:rFonts w:ascii="黑体" w:hAnsi="黑体" w:eastAsia="黑体" w:cs="黑体"/>
          <w:sz w:val="36"/>
          <w:szCs w:val="36"/>
        </w:rPr>
        <w:t xml:space="preserve"> 系。（新型农业经营主体是指在完善家庭联产承包经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营制度的基础上，形成具备一定规模经营、集约化程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度和市场竞争力的农业经营组织方式，有家庭农场、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农民专业合作社、农业龙头企业、社会化服务组织、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农业产业化联合体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5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类新型农业经营主体。）</w:t>
      </w:r>
    </w:p>
    <w:p w14:paraId="5B5CDC4E">
      <w:pPr>
        <w:spacing w:before="216" w:line="283" w:lineRule="auto"/>
        <w:ind w:left="31" w:right="13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6）就业扶贫。加强技能培训，加大转移就业力</w:t>
      </w:r>
      <w:r>
        <w:rPr>
          <w:rFonts w:ascii="黑体" w:hAnsi="黑体" w:eastAsia="黑体" w:cs="黑体"/>
          <w:sz w:val="36"/>
          <w:szCs w:val="36"/>
        </w:rPr>
        <w:t xml:space="preserve"> 度，多种形式开发公益岗位，确保有意愿的贫困劳动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力家庭至少有</w:t>
      </w:r>
      <w:r>
        <w:rPr>
          <w:rFonts w:ascii="黑体" w:hAnsi="黑体" w:eastAsia="黑体" w:cs="黑体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人就业。</w:t>
      </w:r>
    </w:p>
    <w:p w14:paraId="19EAFBD3">
      <w:pPr>
        <w:spacing w:before="220" w:line="320" w:lineRule="auto"/>
        <w:ind w:left="33" w:right="11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7）教育扶贫。通过国家义务教育均衡发展评估</w:t>
      </w:r>
      <w:r>
        <w:rPr>
          <w:rFonts w:ascii="黑体" w:hAnsi="黑体" w:eastAsia="黑体" w:cs="黑体"/>
          <w:sz w:val="36"/>
          <w:szCs w:val="36"/>
        </w:rPr>
        <w:t xml:space="preserve"> 验收，确保所有义务教育学校达到基本办学条件。健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全覆盖各级各类教育资助政策体系，学生资助政策实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现应助尽助。</w:t>
      </w:r>
    </w:p>
    <w:p w14:paraId="7D87D6F2">
      <w:pPr>
        <w:spacing w:line="320" w:lineRule="auto"/>
        <w:ind w:left="54" w:right="13" w:firstLine="66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8）健康扶贫。加快推进贫困地区县乡村三级卫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生服务标准化建设。</w:t>
      </w:r>
    </w:p>
    <w:p w14:paraId="6B6AC6D7">
      <w:pPr>
        <w:sectPr>
          <w:footerReference r:id="rId28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6D16E148">
      <w:pPr>
        <w:spacing w:before="116" w:line="292" w:lineRule="auto"/>
        <w:ind w:left="37" w:right="116" w:firstLine="680"/>
        <w:rPr>
          <w:rFonts w:ascii="黑体" w:hAnsi="黑体" w:eastAsia="黑体" w:cs="黑体"/>
          <w:sz w:val="36"/>
          <w:szCs w:val="36"/>
        </w:rPr>
      </w:pPr>
      <w:bookmarkStart w:id="30" w:name="_bookmark32"/>
      <w:bookmarkEnd w:id="30"/>
      <w:bookmarkStart w:id="31" w:name="_bookmark34"/>
      <w:bookmarkEnd w:id="31"/>
      <w:bookmarkStart w:id="32" w:name="_bookmark33"/>
      <w:bookmarkEnd w:id="32"/>
      <w:bookmarkStart w:id="33" w:name="_bookmark31"/>
      <w:bookmarkEnd w:id="33"/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9）生态扶贫。将有劳动能力的贫困人口优先选</w:t>
      </w:r>
      <w:r>
        <w:rPr>
          <w:rFonts w:ascii="黑体" w:hAnsi="黑体" w:eastAsia="黑体" w:cs="黑体"/>
          <w:sz w:val="36"/>
          <w:szCs w:val="36"/>
        </w:rPr>
        <w:t xml:space="preserve"> 聘为生态护林员、草管员，加大贫困地区退耕还林还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草力度，推进贫困地区低产低效林提质增效工程，深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化贫困地区集体林权制度改革。</w:t>
      </w:r>
    </w:p>
    <w:p w14:paraId="63F00B6E">
      <w:pPr>
        <w:spacing w:before="219" w:line="320" w:lineRule="auto"/>
        <w:ind w:left="43" w:right="116" w:firstLine="67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10）交通扶贫。乡（镇）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、建制村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100％通硬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化路，具备条件的建制村通客车。</w:t>
      </w:r>
    </w:p>
    <w:p w14:paraId="2314DACC">
      <w:pPr>
        <w:spacing w:before="7" w:line="319" w:lineRule="auto"/>
        <w:ind w:left="3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11）电力扶贫。95％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以上农户有生活用电，贫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困村全部实现通动力电。实施贫困地区农网改造升级，</w:t>
      </w:r>
      <w:r>
        <w:rPr>
          <w:rFonts w:ascii="黑体" w:hAnsi="黑体" w:eastAsia="黑体" w:cs="黑体"/>
          <w:spacing w:val="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加强电力基础设施建设，到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2020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年实现大电网延伸覆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盖至全部县城。</w:t>
      </w:r>
    </w:p>
    <w:p w14:paraId="5908ABD6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12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）网络扶贫。90%以上建制村通宽带网络。</w:t>
      </w:r>
    </w:p>
    <w:p w14:paraId="32D57D0F">
      <w:pPr>
        <w:spacing w:before="218" w:line="264" w:lineRule="auto"/>
        <w:ind w:left="73" w:right="114" w:firstLine="64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13）公共设施。建制村建有党员活动中心、便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民服务中心和必要的公共活动场所。</w:t>
      </w:r>
    </w:p>
    <w:p w14:paraId="5C94DFEA">
      <w:pPr>
        <w:spacing w:before="219" w:line="292" w:lineRule="auto"/>
        <w:ind w:left="35" w:right="116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14）易地扶贫搬迁。全面完成易地扶贫搬迁任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务；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按照以岗定搬、以业定迁原则，做好后续产业发</w:t>
      </w:r>
      <w:r>
        <w:rPr>
          <w:rFonts w:ascii="黑体" w:hAnsi="黑体" w:eastAsia="黑体" w:cs="黑体"/>
          <w:sz w:val="36"/>
          <w:szCs w:val="36"/>
        </w:rPr>
        <w:t xml:space="preserve"> 展和转移就业工作，确保进城入镇安置有劳动力家庭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至少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人实现稳定就业。</w:t>
      </w:r>
    </w:p>
    <w:p w14:paraId="4C5765CA">
      <w:pPr>
        <w:spacing w:before="219" w:line="320" w:lineRule="auto"/>
        <w:ind w:left="37" w:right="116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15）农村低保。完善农村低保制度，符合条件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人口全部纳入低保范围，收入稳定超过脱贫标准。</w:t>
      </w:r>
    </w:p>
    <w:p w14:paraId="13C7975F">
      <w:pPr>
        <w:spacing w:line="320" w:lineRule="auto"/>
        <w:ind w:left="40" w:right="160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16）养老保险。完善城乡居民养老保险制度，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符合条件的贫困人口全部参加基本养老保险。</w:t>
      </w:r>
    </w:p>
    <w:p w14:paraId="5ADCB9B2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17）集体经济。鼓励具备条件的村集体，通过</w:t>
      </w:r>
    </w:p>
    <w:p w14:paraId="6C175721">
      <w:pPr>
        <w:sectPr>
          <w:footerReference r:id="rId29" w:type="default"/>
          <w:pgSz w:w="11906" w:h="16839"/>
          <w:pgMar w:top="1431" w:right="1682" w:bottom="1111" w:left="1785" w:header="0" w:footer="910" w:gutter="0"/>
          <w:cols w:space="720" w:num="1"/>
        </w:sectPr>
      </w:pPr>
    </w:p>
    <w:p w14:paraId="58ADAA5C">
      <w:pPr>
        <w:spacing w:before="117" w:line="320" w:lineRule="auto"/>
        <w:ind w:left="51" w:right="116" w:firstLine="7"/>
        <w:rPr>
          <w:rFonts w:ascii="黑体" w:hAnsi="黑体" w:eastAsia="黑体" w:cs="黑体"/>
          <w:sz w:val="36"/>
          <w:szCs w:val="36"/>
        </w:rPr>
      </w:pPr>
      <w:bookmarkStart w:id="34" w:name="_bookmark35"/>
      <w:bookmarkEnd w:id="34"/>
      <w:r>
        <w:rPr>
          <w:rFonts w:ascii="黑体" w:hAnsi="黑体" w:eastAsia="黑体" w:cs="黑体"/>
          <w:spacing w:val="-1"/>
          <w:sz w:val="36"/>
          <w:szCs w:val="36"/>
        </w:rPr>
        <w:t>盘活集体资源、入股或参股、量化资产收益等渠道增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加集体经济收入。</w:t>
      </w:r>
    </w:p>
    <w:p w14:paraId="13930581">
      <w:pPr>
        <w:spacing w:before="2" w:line="263" w:lineRule="auto"/>
        <w:ind w:left="54" w:right="116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18）人居环境。村庄人居环境整治达到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档标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准以上。</w:t>
      </w:r>
    </w:p>
    <w:p w14:paraId="54984B8F">
      <w:pPr>
        <w:spacing w:before="219" w:line="320" w:lineRule="auto"/>
        <w:ind w:left="46" w:right="114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19）精准帮扶。实现扶贫政策、项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目、资金对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建档立卡户全覆盖，贫困户至少享有</w:t>
      </w:r>
      <w:r>
        <w:rPr>
          <w:rFonts w:ascii="黑体" w:hAnsi="黑体" w:eastAsia="黑体" w:cs="黑体"/>
          <w:spacing w:val="-3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项帮扶措施并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取得实效。</w:t>
      </w:r>
    </w:p>
    <w:p w14:paraId="1566E902">
      <w:pPr>
        <w:spacing w:before="7" w:line="319" w:lineRule="auto"/>
        <w:ind w:left="50" w:right="116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20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）守边固边。全面落实边民补助、住房保障</w:t>
      </w:r>
      <w:r>
        <w:rPr>
          <w:rFonts w:ascii="黑体" w:hAnsi="黑体" w:eastAsia="黑体" w:cs="黑体"/>
          <w:sz w:val="36"/>
          <w:szCs w:val="36"/>
        </w:rPr>
        <w:t xml:space="preserve"> 等守边固边政策，改善抵边一线乡村交通、饮水等条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件，启动实施抵边村寨电网升级改造攻坚计划，加快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推进边境村镇宽带网络建设。</w:t>
      </w:r>
    </w:p>
    <w:p w14:paraId="1A4E76DA">
      <w:pPr>
        <w:spacing w:before="24" w:line="189" w:lineRule="auto"/>
        <w:ind w:firstLine="75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20.</w:t>
      </w:r>
      <w:r>
        <w:rPr>
          <w:rFonts w:ascii="黑体" w:hAnsi="黑体" w:eastAsia="黑体" w:cs="黑体"/>
          <w:spacing w:val="-1"/>
          <w:sz w:val="36"/>
          <w:szCs w:val="36"/>
        </w:rPr>
        <w:t>饮水安全的标准是哪些？</w:t>
      </w:r>
    </w:p>
    <w:p w14:paraId="76661158">
      <w:pPr>
        <w:spacing w:before="232" w:line="318" w:lineRule="auto"/>
        <w:ind w:left="39" w:right="116" w:firstLine="730"/>
        <w:rPr>
          <w:rFonts w:ascii="仿宋" w:hAnsi="仿宋" w:eastAsia="仿宋" w:cs="仿宋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根据云南省扶贫开发领导小组关于印发《云南省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7"/>
          <w:sz w:val="36"/>
          <w:szCs w:val="36"/>
        </w:rPr>
        <w:t>贫困县退出标准和脱贫成果巩固要求指标说明的通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知》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云开组〔2019〕8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号</w:t>
      </w:r>
      <w:r>
        <w:rPr>
          <w:rFonts w:ascii="仿宋" w:hAnsi="仿宋" w:eastAsia="仿宋" w:cs="仿宋"/>
          <w:spacing w:val="-6"/>
          <w:sz w:val="36"/>
          <w:szCs w:val="36"/>
        </w:rPr>
        <w:t>）文件精神，饮水安全的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"/>
          <w:sz w:val="36"/>
          <w:szCs w:val="36"/>
        </w:rPr>
        <w:t>标准为：</w:t>
      </w:r>
    </w:p>
    <w:p w14:paraId="54D435CC">
      <w:pPr>
        <w:spacing w:before="15" w:line="320" w:lineRule="auto"/>
        <w:ind w:left="42" w:firstLine="69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1）水量。年均降水量不低于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800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毫米的地区，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每人每天可用水量不低于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35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升；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年均降水量不足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800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毫米的地区，每人每天可用水量不低于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升。</w:t>
      </w:r>
    </w:p>
    <w:p w14:paraId="429A4741">
      <w:pPr>
        <w:spacing w:line="320" w:lineRule="auto"/>
        <w:ind w:right="111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2）水质。千吨万人有水厂的供水工程水质符合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《生活饮用水卫生标准》（</w:t>
      </w:r>
      <w:r>
        <w:rPr>
          <w:rFonts w:ascii="黑体" w:hAnsi="黑体" w:eastAsia="黑体" w:cs="黑体"/>
          <w:spacing w:val="-4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GB5749—2006)规定，千吨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万人无水厂的供水工程水质符合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GB5749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宽限规定；千</w:t>
      </w:r>
    </w:p>
    <w:p w14:paraId="1CF8E8B1">
      <w:pPr>
        <w:sectPr>
          <w:footerReference r:id="rId30" w:type="default"/>
          <w:pgSz w:w="11906" w:h="16839"/>
          <w:pgMar w:top="1431" w:right="1682" w:bottom="1111" w:left="1771" w:header="0" w:footer="910" w:gutter="0"/>
          <w:cols w:space="720" w:num="1"/>
        </w:sectPr>
      </w:pPr>
    </w:p>
    <w:p w14:paraId="3E36B18A">
      <w:pPr>
        <w:spacing w:before="117" w:line="320" w:lineRule="auto"/>
        <w:ind w:left="36" w:right="13" w:firstLine="19"/>
        <w:rPr>
          <w:rFonts w:ascii="黑体" w:hAnsi="黑体" w:eastAsia="黑体" w:cs="黑体"/>
          <w:sz w:val="36"/>
          <w:szCs w:val="36"/>
        </w:rPr>
      </w:pPr>
      <w:bookmarkStart w:id="35" w:name="_bookmark39"/>
      <w:bookmarkEnd w:id="35"/>
      <w:bookmarkStart w:id="36" w:name="_bookmark36"/>
      <w:bookmarkEnd w:id="36"/>
      <w:bookmarkStart w:id="37" w:name="_bookmark38"/>
      <w:bookmarkEnd w:id="37"/>
      <w:bookmarkStart w:id="38" w:name="_bookmark37"/>
      <w:bookmarkEnd w:id="38"/>
      <w:r>
        <w:rPr>
          <w:rFonts w:ascii="黑体" w:hAnsi="黑体" w:eastAsia="黑体" w:cs="黑体"/>
          <w:spacing w:val="-1"/>
          <w:sz w:val="36"/>
          <w:szCs w:val="36"/>
        </w:rPr>
        <w:t>吨万人以下集中式供水工程和分散式供水工程，饮用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水无肉眼可见杂质、无异色异味、用水户长期饮用无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不良反应。对于当地人群肠道传染病发病趋势保持平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稳、没有突发的地区，微生物指标中的菌落总数和消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毒剂指标可不纳入评价指标。</w:t>
      </w:r>
    </w:p>
    <w:p w14:paraId="7914E95E">
      <w:pPr>
        <w:spacing w:before="2" w:line="282" w:lineRule="auto"/>
        <w:ind w:left="37" w:right="13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4"/>
          <w:sz w:val="36"/>
          <w:szCs w:val="36"/>
        </w:rPr>
        <w:t>（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3</w:t>
      </w:r>
      <w:r>
        <w:rPr>
          <w:rFonts w:ascii="黑体" w:hAnsi="黑体" w:eastAsia="黑体" w:cs="黑体"/>
          <w:spacing w:val="-10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）用水方便程度。取水水平距离不超过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800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米、垂直距离不超过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80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米，或人力取水往返时间不超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过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20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分钟。</w:t>
      </w:r>
    </w:p>
    <w:p w14:paraId="4D69F033">
      <w:pPr>
        <w:spacing w:before="219" w:line="320" w:lineRule="auto"/>
        <w:ind w:left="45" w:right="13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4）供水保证率。千吨万人供水工程供水保证率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不低于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95%，其他供水工程供水保证率不低于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90%。</w:t>
      </w:r>
    </w:p>
    <w:p w14:paraId="565E0E35">
      <w:pPr>
        <w:spacing w:before="23" w:line="252" w:lineRule="auto"/>
        <w:ind w:left="32" w:right="16" w:firstLine="71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2"/>
          <w:w w:val="104"/>
          <w:sz w:val="36"/>
          <w:szCs w:val="36"/>
        </w:rPr>
        <w:t>21.</w:t>
      </w:r>
      <w:r>
        <w:rPr>
          <w:rFonts w:ascii="Arial" w:hAnsi="Arial" w:eastAsia="Arial" w:cs="Arial"/>
          <w:spacing w:val="-3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w w:val="104"/>
          <w:sz w:val="36"/>
          <w:szCs w:val="36"/>
        </w:rPr>
        <w:t>义务教育均衡发展评估验收主要指标是哪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些？</w:t>
      </w:r>
    </w:p>
    <w:p w14:paraId="36D0A510">
      <w:pPr>
        <w:spacing w:before="241" w:line="320" w:lineRule="auto"/>
        <w:ind w:left="35" w:right="86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1）县域内所有义务教育学校办学条件达到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条底线要求：</w:t>
      </w:r>
    </w:p>
    <w:p w14:paraId="1CCD7A94">
      <w:pPr>
        <w:spacing w:line="320" w:lineRule="auto"/>
        <w:ind w:left="47" w:right="13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一是消除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D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级危房。新建校舍抗震设防类别不低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于重点设防类，满足综合防灾要求；</w:t>
      </w:r>
    </w:p>
    <w:p w14:paraId="7F250732">
      <w:pPr>
        <w:spacing w:before="4" w:line="319" w:lineRule="auto"/>
        <w:ind w:left="31" w:right="13" w:firstLine="73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二是多层校舍建筑每幢不少于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2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部楼梯，楼梯坡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度不大于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30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度，护栏坚固；</w:t>
      </w:r>
    </w:p>
    <w:p w14:paraId="063F79C3">
      <w:pPr>
        <w:spacing w:line="320" w:lineRule="auto"/>
        <w:ind w:left="45" w:right="13" w:firstLine="72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三是教室和宿舍内外墙面平整，无明显尖锐突出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物体，室内无裸露电线；</w:t>
      </w:r>
    </w:p>
    <w:p w14:paraId="36774382">
      <w:pPr>
        <w:spacing w:line="320" w:lineRule="auto"/>
        <w:ind w:left="51" w:right="13" w:firstLine="74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四是教学用房室内采光良好，照明设施完善，光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线充足；</w:t>
      </w:r>
    </w:p>
    <w:p w14:paraId="470E87F0">
      <w:pPr>
        <w:sectPr>
          <w:footerReference r:id="rId31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081772E0">
      <w:pPr>
        <w:spacing w:before="116" w:line="208" w:lineRule="auto"/>
        <w:ind w:firstLine="765"/>
        <w:rPr>
          <w:rFonts w:ascii="黑体" w:hAnsi="黑体" w:eastAsia="黑体" w:cs="黑体"/>
          <w:sz w:val="36"/>
          <w:szCs w:val="36"/>
        </w:rPr>
      </w:pPr>
      <w:bookmarkStart w:id="39" w:name="_bookmark40"/>
      <w:bookmarkEnd w:id="39"/>
      <w:r>
        <w:rPr>
          <w:rFonts w:ascii="黑体" w:hAnsi="黑体" w:eastAsia="黑体" w:cs="黑体"/>
          <w:spacing w:val="-4"/>
          <w:sz w:val="36"/>
          <w:szCs w:val="36"/>
        </w:rPr>
        <w:t>五是学生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</w:t>
      </w:r>
      <w:r>
        <w:rPr>
          <w:rFonts w:ascii="黑体" w:hAnsi="黑体" w:eastAsia="黑体" w:cs="黑体"/>
          <w:spacing w:val="-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桌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椅（凳</w:t>
      </w:r>
      <w:r>
        <w:rPr>
          <w:rFonts w:ascii="黑体" w:hAnsi="黑体" w:eastAsia="黑体" w:cs="黑体"/>
          <w:spacing w:val="-82"/>
          <w:sz w:val="36"/>
          <w:szCs w:val="36"/>
        </w:rPr>
        <w:t>）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2"/>
          <w:sz w:val="36"/>
          <w:szCs w:val="36"/>
        </w:rPr>
        <w:t>；</w:t>
      </w:r>
    </w:p>
    <w:p w14:paraId="4FE29335">
      <w:pPr>
        <w:spacing w:before="219" w:line="320" w:lineRule="auto"/>
        <w:ind w:left="766" w:right="926" w:firstLine="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六是按国家标准配置满足教学需求的黑板；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七是设置旗台、旗杆，按要求升国旗；</w:t>
      </w:r>
    </w:p>
    <w:p w14:paraId="67B1309A">
      <w:pPr>
        <w:spacing w:line="207" w:lineRule="auto"/>
        <w:ind w:firstLine="75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八是具备适合学生特点的体育活动场地和设施设</w:t>
      </w:r>
    </w:p>
    <w:p w14:paraId="384F05CE">
      <w:pPr>
        <w:spacing w:before="218" w:line="208" w:lineRule="auto"/>
        <w:ind w:firstLine="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备，有利于开展具有当地特色的体育活动；</w:t>
      </w:r>
    </w:p>
    <w:p w14:paraId="438B9672">
      <w:pPr>
        <w:spacing w:before="219" w:line="320" w:lineRule="auto"/>
        <w:ind w:left="35" w:right="121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九是因地制宜设置满足校园安全需要的围墙或围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栏；</w:t>
      </w:r>
    </w:p>
    <w:p w14:paraId="6453A40F">
      <w:pPr>
        <w:spacing w:before="4" w:line="319" w:lineRule="auto"/>
        <w:ind w:left="45" w:right="184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十是新增图书为适合学生年龄特点的正版图书，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配备复本量应视学校规模和图书使用频率合理确定；</w:t>
      </w:r>
    </w:p>
    <w:p w14:paraId="02C89507">
      <w:pPr>
        <w:spacing w:before="1" w:line="207" w:lineRule="auto"/>
        <w:ind w:firstLine="7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十一是有可供开展多媒体教学的教室；</w:t>
      </w:r>
    </w:p>
    <w:p w14:paraId="573ED25D">
      <w:pPr>
        <w:spacing w:before="218" w:line="208" w:lineRule="auto"/>
        <w:ind w:firstLine="7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十二是生宿舍不设在地下室或半地下室；</w:t>
      </w:r>
    </w:p>
    <w:p w14:paraId="34B94A5B">
      <w:pPr>
        <w:spacing w:before="218" w:line="264" w:lineRule="auto"/>
        <w:ind w:left="37" w:right="34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十三是寄宿学生每人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个床位，消除“大通铺” </w:t>
      </w:r>
      <w:r>
        <w:rPr>
          <w:rFonts w:ascii="黑体" w:hAnsi="黑体" w:eastAsia="黑体" w:cs="黑体"/>
          <w:spacing w:val="-8"/>
          <w:sz w:val="36"/>
          <w:szCs w:val="36"/>
        </w:rPr>
        <w:t>现象；</w:t>
      </w:r>
    </w:p>
    <w:p w14:paraId="5600F636">
      <w:pPr>
        <w:spacing w:before="219" w:line="264" w:lineRule="auto"/>
        <w:ind w:left="45" w:right="121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十四是寄宿制学校或供餐学校具备食品制作或加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热条件；</w:t>
      </w:r>
    </w:p>
    <w:p w14:paraId="5D0C52B1">
      <w:pPr>
        <w:spacing w:before="218" w:line="208" w:lineRule="auto"/>
        <w:ind w:firstLine="7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十五是配备开水供应设施设备；</w:t>
      </w:r>
    </w:p>
    <w:p w14:paraId="21158A30">
      <w:pPr>
        <w:spacing w:before="220" w:line="320" w:lineRule="auto"/>
        <w:ind w:left="31" w:right="121" w:firstLine="7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十六是有条件的地方，新建校舍一般设置水冲式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厕所。厕位够用，按</w:t>
      </w:r>
      <w:r>
        <w:rPr>
          <w:rFonts w:ascii="黑体" w:hAnsi="黑体" w:eastAsia="黑体" w:cs="黑体"/>
          <w:spacing w:val="-2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1:3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设置男女蹲位。旱厕应按学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校专用无害化卫生厕所设置；</w:t>
      </w:r>
    </w:p>
    <w:p w14:paraId="146538A4">
      <w:pPr>
        <w:spacing w:line="320" w:lineRule="auto"/>
        <w:ind w:left="45" w:right="121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十七是除特别干旱地区外，寄宿制学校应设置淋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浴设施；</w:t>
      </w:r>
    </w:p>
    <w:p w14:paraId="31AC2712">
      <w:pPr>
        <w:spacing w:before="1" w:line="207" w:lineRule="auto"/>
        <w:ind w:firstLine="7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十八是配置消防和应急照明设备，设置疏散标志；</w:t>
      </w:r>
    </w:p>
    <w:p w14:paraId="50000505">
      <w:pPr>
        <w:sectPr>
          <w:footerReference r:id="rId32" w:type="default"/>
          <w:pgSz w:w="11906" w:h="16839"/>
          <w:pgMar w:top="1431" w:right="1678" w:bottom="1111" w:left="1785" w:header="0" w:footer="910" w:gutter="0"/>
          <w:cols w:space="720" w:num="1"/>
        </w:sectPr>
      </w:pPr>
    </w:p>
    <w:p w14:paraId="34183E6E">
      <w:pPr>
        <w:spacing w:before="117" w:line="320" w:lineRule="auto"/>
        <w:ind w:left="36" w:right="121" w:firstLine="729"/>
        <w:rPr>
          <w:rFonts w:ascii="黑体" w:hAnsi="黑体" w:eastAsia="黑体" w:cs="黑体"/>
          <w:sz w:val="36"/>
          <w:szCs w:val="36"/>
        </w:rPr>
      </w:pPr>
      <w:r>
        <w:pict>
          <v:shape id="_x0000_s1026" o:spid="_x0000_s1026" o:spt="202" type="#_x0000_t202" style="position:absolute;left:0pt;margin-left:155.8pt;margin-top:470.55pt;height:16.6pt;width:24.9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D7BE6F">
                  <w:pPr>
                    <w:spacing w:before="20"/>
                    <w:ind w:firstLine="20"/>
                    <w:rPr>
                      <w:sz w:val="24"/>
                      <w:szCs w:val="24"/>
                    </w:rPr>
                  </w:pPr>
                  <w:r>
                    <w:rPr>
                      <w:position w:val="-5"/>
                    </w:rPr>
                    <w:drawing>
                      <wp:inline distT="0" distB="0" distL="0" distR="0">
                        <wp:extent cx="59690" cy="184785"/>
                        <wp:effectExtent l="0" t="0" r="0" b="0"/>
                        <wp:docPr id="1" name="I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867" cy="185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pacing w:val="-13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14"/>
                      <w:w w:val="121"/>
                      <w:position w:val="1"/>
                      <w:sz w:val="24"/>
                      <w:szCs w:val="24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pacing w:val="-22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position w:val="-5"/>
                      <w:sz w:val="24"/>
                      <w:szCs w:val="24"/>
                    </w:rPr>
                    <w:drawing>
                      <wp:inline distT="0" distB="0" distL="0" distR="0">
                        <wp:extent cx="59690" cy="184785"/>
                        <wp:effectExtent l="0" t="0" r="0" b="0"/>
                        <wp:docPr id="2" name="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16" cy="185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404.1pt;margin-top:685.55pt;height:12.55pt;width:11.1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DA066D">
                  <w:pPr>
                    <w:spacing w:before="66" w:line="180" w:lineRule="auto"/>
                    <w:ind w:firstLine="66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drawing>
                      <wp:inline distT="0" distB="0" distL="0" distR="0">
                        <wp:extent cx="45085" cy="33020"/>
                        <wp:effectExtent l="0" t="0" r="0" b="0"/>
                        <wp:docPr id="3" name="I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 3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240" cy="33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  <w:t>1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04.1pt;margin-top:685.55pt;height:11.25pt;width:3.6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F86513">
                  <w:pPr>
                    <w:spacing w:before="20" w:line="184" w:lineRule="exact"/>
                    <w:ind w:firstLine="20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4"/>
                      <w:szCs w:val="14"/>
                    </w:rPr>
                    <w:t>i</w:t>
                  </w:r>
                </w:p>
              </w:txbxContent>
            </v:textbox>
          </v:shape>
        </w:pict>
      </w:r>
      <w:bookmarkStart w:id="40" w:name="_bookmark42"/>
      <w:bookmarkEnd w:id="40"/>
      <w:bookmarkStart w:id="41" w:name="_bookmark41"/>
      <w:bookmarkEnd w:id="41"/>
      <w:r>
        <w:rPr>
          <w:rFonts w:ascii="黑体" w:hAnsi="黑体" w:eastAsia="黑体" w:cs="黑体"/>
          <w:spacing w:val="-1"/>
          <w:sz w:val="36"/>
          <w:szCs w:val="36"/>
        </w:rPr>
        <w:t>十九是在校门、宿舍等关键部位安装摄像头和报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警装置。宿舍区配备急救箱；</w:t>
      </w:r>
    </w:p>
    <w:p w14:paraId="074DCF6E">
      <w:pPr>
        <w:spacing w:line="207" w:lineRule="auto"/>
        <w:ind w:firstLine="76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二十是消除66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人以上超大班额。</w:t>
      </w:r>
    </w:p>
    <w:p w14:paraId="73C4C25A">
      <w:pPr>
        <w:spacing w:before="219" w:line="320" w:lineRule="auto"/>
        <w:ind w:left="32" w:right="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2）校际间均衡状況：小学综合差异系数≤0.65，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初中综合差异系数≤0.55</w:t>
      </w:r>
      <w:r>
        <w:rPr>
          <w:rFonts w:ascii="黑体" w:hAnsi="黑体" w:eastAsia="黑体" w:cs="黑体"/>
          <w:spacing w:val="-4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为达标。</w:t>
      </w:r>
    </w:p>
    <w:p w14:paraId="673A433D">
      <w:pPr>
        <w:spacing w:before="2" w:line="301" w:lineRule="auto"/>
        <w:ind w:left="32" w:right="4" w:firstLine="76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以生均教学及辅助用房面积、生均体育运动场馆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面积、生均教学仪器设备值、每百名学生拥有计算机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台数、生均图书册数、师生比、生均高于规定学历教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师数、生均中级及以上专业技术职务教师数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8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项指标，</w:t>
      </w:r>
      <w:r>
        <w:rPr>
          <w:rFonts w:ascii="黑体" w:hAnsi="黑体" w:eastAsia="黑体" w:cs="黑体"/>
          <w:sz w:val="36"/>
          <w:szCs w:val="36"/>
        </w:rPr>
        <w:t xml:space="preserve"> 按照国家统一计算公式，分别计算小学、初中综合差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异系数。</w:t>
      </w:r>
    </w:p>
    <w:p w14:paraId="485477D5">
      <w:pPr>
        <w:spacing w:before="218" w:line="208" w:lineRule="auto"/>
        <w:ind w:firstLine="7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差异系数计算方法：</w:t>
      </w:r>
    </w:p>
    <w:p w14:paraId="7515EBA9">
      <w:pPr>
        <w:spacing w:before="266" w:line="231" w:lineRule="auto"/>
        <w:ind w:firstLine="778"/>
        <w:rPr>
          <w:rFonts w:ascii="黑体" w:hAnsi="黑体" w:eastAsia="黑体" w:cs="黑体"/>
          <w:sz w:val="36"/>
          <w:szCs w:val="36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4"/>
          <w:szCs w:val="24"/>
        </w:rPr>
        <w:t>CV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470" cy="565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77555" cy="5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position w:val="7"/>
          <w:sz w:val="24"/>
          <w:szCs w:val="24"/>
        </w:rPr>
        <w:drawing>
          <wp:inline distT="0" distB="0" distL="0" distR="0">
            <wp:extent cx="59690" cy="18478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9867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6"/>
          <w:position w:val="14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0"/>
          <w:position w:val="14"/>
          <w:sz w:val="24"/>
          <w:szCs w:val="24"/>
        </w:rPr>
        <w:t xml:space="preserve"> </w:t>
      </w:r>
      <w:r>
        <w:rPr>
          <w:position w:val="7"/>
          <w:sz w:val="24"/>
          <w:szCs w:val="24"/>
        </w:rPr>
        <w:drawing>
          <wp:inline distT="0" distB="0" distL="0" distR="0">
            <wp:extent cx="59690" cy="1847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59716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1"/>
          <w:position w:val="14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position w:val="-1"/>
          <w:sz w:val="36"/>
          <w:szCs w:val="36"/>
        </w:rPr>
        <w:t>,CV</w:t>
      </w:r>
      <w:r>
        <w:rPr>
          <w:rFonts w:ascii="黑体" w:hAnsi="黑体" w:eastAsia="黑体" w:cs="黑体"/>
          <w:spacing w:val="-57"/>
          <w:position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position w:val="-1"/>
          <w:sz w:val="36"/>
          <w:szCs w:val="36"/>
        </w:rPr>
        <w:t>为差异系数，S</w:t>
      </w:r>
      <w:r>
        <w:rPr>
          <w:rFonts w:ascii="黑体" w:hAnsi="黑体" w:eastAsia="黑体" w:cs="黑体"/>
          <w:spacing w:val="-56"/>
          <w:position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position w:val="-1"/>
          <w:sz w:val="36"/>
          <w:szCs w:val="36"/>
        </w:rPr>
        <w:t>为标准差，</w:t>
      </w:r>
      <w:r>
        <w:rPr>
          <w:rFonts w:ascii="Times New Roman" w:hAnsi="Times New Roman" w:eastAsia="Times New Roman" w:cs="Times New Roman"/>
          <w:i/>
          <w:iCs/>
          <w:spacing w:val="-6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6"/>
          <w:position w:val="-1"/>
          <w:sz w:val="36"/>
          <w:szCs w:val="36"/>
        </w:rPr>
        <w:t>为全县平</w:t>
      </w:r>
    </w:p>
    <w:p w14:paraId="23AD6300">
      <w:pPr>
        <w:spacing w:line="294" w:lineRule="auto"/>
        <w:rPr>
          <w:rFonts w:ascii="Times New Roman"/>
          <w:sz w:val="21"/>
        </w:rPr>
      </w:pPr>
    </w:p>
    <w:p w14:paraId="46225398">
      <w:pPr>
        <w:spacing w:before="118" w:line="315" w:lineRule="auto"/>
        <w:ind w:left="33" w:firstLine="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"/>
          <w:sz w:val="36"/>
          <w:szCs w:val="36"/>
        </w:rPr>
        <w:t>均数。式中</w:t>
      </w:r>
      <w:r>
        <w:rPr>
          <w:rFonts w:ascii="Times New Roman" w:hAnsi="Times New Roman" w:eastAsia="Times New Roman" w:cs="Times New Roman"/>
          <w:i/>
          <w:iCs/>
          <w:spacing w:val="3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010" cy="5651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80367" cy="5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position w:val="-13"/>
          <w:sz w:val="24"/>
          <w:szCs w:val="24"/>
        </w:rPr>
        <w:drawing>
          <wp:inline distT="0" distB="0" distL="0" distR="0">
            <wp:extent cx="491490" cy="2857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491940" cy="28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i/>
          <w:iCs/>
          <w:spacing w:val="3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i/>
          <w:iCs/>
          <w:spacing w:val="3"/>
          <w:position w:val="-5"/>
          <w:sz w:val="14"/>
          <w:szCs w:val="14"/>
        </w:rPr>
        <w:t>N</w:t>
      </w:r>
      <w:r>
        <w:rPr>
          <w:rFonts w:ascii="Times New Roman" w:hAnsi="Times New Roman" w:eastAsia="Times New Roman" w:cs="Times New Roman"/>
          <w:spacing w:val="1"/>
          <w:position w:val="-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)</w:t>
      </w:r>
      <w:r>
        <w:rPr>
          <w:position w:val="-4"/>
          <w:sz w:val="24"/>
          <w:szCs w:val="24"/>
        </w:rPr>
        <w:drawing>
          <wp:inline distT="0" distB="0" distL="0" distR="0">
            <wp:extent cx="67310" cy="18478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67521" cy="18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i/>
          <w:iCs/>
          <w:spacing w:val="3"/>
          <w:position w:val="-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i/>
          <w:iCs/>
          <w:spacing w:val="3"/>
          <w:position w:val="-2"/>
          <w:sz w:val="14"/>
          <w:szCs w:val="14"/>
        </w:rPr>
        <w:t>i</w:t>
      </w:r>
      <w:r>
        <w:rPr>
          <w:rFonts w:ascii="Times New Roman" w:hAnsi="Times New Roman" w:eastAsia="Times New Roman" w:cs="Times New Roman"/>
          <w:spacing w:val="2"/>
          <w:position w:val="-2"/>
          <w:sz w:val="14"/>
          <w:szCs w:val="14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80010" cy="425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80367" cy="4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4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3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pacing w:val="3"/>
          <w:position w:val="11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spacing w:val="26"/>
          <w:position w:val="11"/>
          <w:sz w:val="14"/>
          <w:szCs w:val="14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,X</w:t>
      </w:r>
      <w:r>
        <w:rPr>
          <w:rFonts w:ascii="黑体" w:hAnsi="黑体" w:eastAsia="黑体" w:cs="黑体"/>
          <w:spacing w:val="3"/>
          <w:position w:val="-6"/>
          <w:sz w:val="18"/>
          <w:szCs w:val="18"/>
        </w:rPr>
        <w:t>i</w:t>
      </w:r>
      <w:r>
        <w:rPr>
          <w:rFonts w:ascii="黑体" w:hAnsi="黑体" w:eastAsia="黑体" w:cs="黑体"/>
          <w:spacing w:val="-17"/>
          <w:position w:val="-6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表示区县均衡指标体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系（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即上述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8</w:t>
      </w:r>
      <w:r>
        <w:rPr>
          <w:rFonts w:ascii="黑体" w:hAnsi="黑体" w:eastAsia="黑体" w:cs="黑体"/>
          <w:spacing w:val="-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向指标）</w:t>
      </w:r>
      <w:r>
        <w:rPr>
          <w:rFonts w:ascii="黑体" w:hAnsi="黑体" w:eastAsia="黑体" w:cs="黑体"/>
          <w:spacing w:val="2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中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i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个学校（初中或小学）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7"/>
          <w:sz w:val="36"/>
          <w:szCs w:val="36"/>
        </w:rPr>
        <w:t>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个指标值，X</w:t>
      </w:r>
      <w:r>
        <w:rPr>
          <w:rFonts w:ascii="黑体" w:hAnsi="黑体" w:eastAsia="黑体" w:cs="黑体"/>
          <w:spacing w:val="-8"/>
          <w:w w:val="97"/>
          <w:position w:val="-7"/>
          <w:sz w:val="18"/>
          <w:szCs w:val="18"/>
        </w:rPr>
        <w:t>i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=X</w:t>
      </w:r>
      <w:r>
        <w:rPr>
          <w:rFonts w:ascii="黑体" w:hAnsi="黑体" w:eastAsia="黑体" w:cs="黑体"/>
          <w:spacing w:val="-8"/>
          <w:w w:val="97"/>
          <w:position w:val="-7"/>
          <w:sz w:val="18"/>
          <w:szCs w:val="18"/>
        </w:rPr>
        <w:t>i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/P</w:t>
      </w:r>
      <w:r>
        <w:rPr>
          <w:rFonts w:ascii="黑体" w:hAnsi="黑体" w:eastAsia="黑体" w:cs="黑体"/>
          <w:spacing w:val="-8"/>
          <w:w w:val="97"/>
          <w:position w:val="-7"/>
          <w:sz w:val="18"/>
          <w:szCs w:val="18"/>
        </w:rPr>
        <w:t>i</w:t>
      </w:r>
      <w:r>
        <w:rPr>
          <w:rFonts w:ascii="黑体" w:hAnsi="黑体" w:eastAsia="黑体" w:cs="黑体"/>
          <w:spacing w:val="41"/>
          <w:position w:val="-7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，X</w:t>
      </w:r>
      <w:r>
        <w:rPr>
          <w:rFonts w:ascii="黑体" w:hAnsi="黑体" w:eastAsia="黑体" w:cs="黑体"/>
          <w:spacing w:val="-8"/>
          <w:w w:val="97"/>
          <w:position w:val="-7"/>
          <w:sz w:val="18"/>
          <w:szCs w:val="18"/>
        </w:rPr>
        <w:t>i</w:t>
      </w:r>
      <w:r>
        <w:rPr>
          <w:rFonts w:ascii="黑体" w:hAnsi="黑体" w:eastAsia="黑体" w:cs="黑体"/>
          <w:spacing w:val="-13"/>
          <w:position w:val="-7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为该指标第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i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7"/>
          <w:sz w:val="36"/>
          <w:szCs w:val="36"/>
        </w:rPr>
        <w:t>个学校的原始值，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5"/>
          <w:sz w:val="36"/>
          <w:szCs w:val="36"/>
        </w:rPr>
        <w:t>P</w:t>
      </w:r>
      <w:r>
        <w:rPr>
          <w:rFonts w:ascii="黑体" w:hAnsi="黑体" w:eastAsia="黑体" w:cs="黑体"/>
          <w:spacing w:val="-8"/>
          <w:w w:val="95"/>
          <w:position w:val="-7"/>
          <w:sz w:val="18"/>
          <w:szCs w:val="18"/>
        </w:rPr>
        <w:t>i</w:t>
      </w:r>
      <w:r>
        <w:rPr>
          <w:rFonts w:ascii="黑体" w:hAnsi="黑体" w:eastAsia="黑体" w:cs="黑体"/>
          <w:spacing w:val="-8"/>
          <w:position w:val="-7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8"/>
          <w:w w:val="95"/>
          <w:sz w:val="36"/>
          <w:szCs w:val="36"/>
        </w:rPr>
        <w:t>为第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5"/>
          <w:sz w:val="36"/>
          <w:szCs w:val="36"/>
        </w:rPr>
        <w:t>i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5"/>
          <w:sz w:val="36"/>
          <w:szCs w:val="36"/>
        </w:rPr>
        <w:t>个学校（初中或小学）</w:t>
      </w:r>
      <w:r>
        <w:rPr>
          <w:rFonts w:ascii="黑体" w:hAnsi="黑体" w:eastAsia="黑体" w:cs="黑体"/>
          <w:spacing w:val="-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w w:val="95"/>
          <w:sz w:val="36"/>
          <w:szCs w:val="36"/>
        </w:rPr>
        <w:t>的在校学生数；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8"/>
          <w:w w:val="95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8"/>
          <w:w w:val="95"/>
          <w:sz w:val="36"/>
          <w:szCs w:val="36"/>
        </w:rPr>
        <w:t>表示</w:t>
      </w:r>
    </w:p>
    <w:p w14:paraId="74D690A6">
      <w:pPr>
        <w:spacing w:before="76" w:line="198" w:lineRule="auto"/>
        <w:ind w:firstLine="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该指标的区县平均值，其中</w:t>
      </w:r>
      <w:r>
        <w:rPr>
          <w:rFonts w:ascii="Times New Roman" w:hAnsi="Times New Roman" w:eastAsia="Times New Roman" w:cs="Times New Roman"/>
          <w:i/>
          <w:iCs/>
          <w:spacing w:val="1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470" cy="5651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77555" cy="5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5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1"/>
          <w:position w:val="27"/>
          <w:sz w:val="14"/>
          <w:szCs w:val="14"/>
        </w:rPr>
        <w:t>n</w:t>
      </w:r>
      <w:r>
        <w:rPr>
          <w:rFonts w:ascii="Times New Roman" w:hAnsi="Times New Roman" w:eastAsia="Times New Roman" w:cs="Times New Roman"/>
          <w:spacing w:val="10"/>
          <w:w w:val="102"/>
          <w:position w:val="27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pacing w:val="1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i/>
          <w:iCs/>
          <w:spacing w:val="1"/>
          <w:position w:val="-6"/>
          <w:sz w:val="14"/>
          <w:szCs w:val="14"/>
        </w:rPr>
        <w:t>i</w:t>
      </w:r>
      <w:r>
        <w:rPr>
          <w:rFonts w:ascii="Times New Roman" w:hAnsi="Times New Roman" w:eastAsia="Times New Roman" w:cs="Times New Roman"/>
          <w:spacing w:val="31"/>
          <w:w w:val="101"/>
          <w:position w:val="-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i/>
          <w:iCs/>
          <w:spacing w:val="1"/>
          <w:position w:val="-6"/>
          <w:sz w:val="14"/>
          <w:szCs w:val="14"/>
        </w:rPr>
        <w:t>N</w:t>
      </w:r>
      <w:r>
        <w:rPr>
          <w:rFonts w:ascii="Times New Roman" w:hAnsi="Times New Roman" w:eastAsia="Times New Roman" w:cs="Times New Roman"/>
          <w:spacing w:val="30"/>
          <w:w w:val="102"/>
          <w:position w:val="-6"/>
          <w:sz w:val="14"/>
          <w:szCs w:val="14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,P</w:t>
      </w:r>
      <w:r>
        <w:rPr>
          <w:rFonts w:ascii="黑体" w:hAnsi="黑体" w:eastAsia="黑体" w:cs="黑体"/>
          <w:spacing w:val="1"/>
          <w:position w:val="-7"/>
          <w:sz w:val="18"/>
          <w:szCs w:val="18"/>
        </w:rPr>
        <w:t>N</w:t>
      </w:r>
      <w:r>
        <w:rPr>
          <w:rFonts w:ascii="黑体" w:hAnsi="黑体" w:eastAsia="黑体" w:cs="黑体"/>
          <w:spacing w:val="-11"/>
          <w:position w:val="-7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为区县内所有</w:t>
      </w:r>
    </w:p>
    <w:p w14:paraId="5AC6AF93">
      <w:pPr>
        <w:spacing w:before="63" w:line="180" w:lineRule="auto"/>
        <w:ind w:firstLine="4900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9" o:spid="_x0000_s1029" o:spt="202" type="#_x0000_t202" style="position:absolute;left:0pt;margin-left:241.7pt;margin-top:-0.2pt;height:11.25pt;width:3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2B056C">
                  <w:pPr>
                    <w:spacing w:before="20" w:line="184" w:lineRule="exact"/>
                    <w:ind w:firstLine="20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4"/>
                      <w:szCs w:val="14"/>
                    </w:rPr>
                    <w:t>i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45085" cy="3302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45240" cy="3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</w:rPr>
        <w:t>1</w:t>
      </w:r>
    </w:p>
    <w:p w14:paraId="6D210A7C">
      <w:pPr>
        <w:spacing w:before="185" w:line="215" w:lineRule="auto"/>
        <w:ind w:firstLine="32"/>
        <w:rPr>
          <w:rFonts w:ascii="仿宋" w:hAnsi="仿宋" w:eastAsia="仿宋" w:cs="仿宋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初中（或小学）学校的在校学生数，</w:t>
      </w:r>
      <w:r>
        <w:rPr>
          <w:rFonts w:ascii="Times New Roman" w:hAnsi="Times New Roman" w:eastAsia="Times New Roman" w:cs="Times New Roman"/>
          <w:i/>
          <w:iCs/>
          <w:spacing w:val="-2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i/>
          <w:iCs/>
          <w:spacing w:val="-2"/>
          <w:position w:val="-5"/>
          <w:sz w:val="14"/>
          <w:szCs w:val="14"/>
        </w:rPr>
        <w:t>N</w:t>
      </w:r>
      <w:r>
        <w:rPr>
          <w:rFonts w:ascii="Times New Roman" w:hAnsi="Times New Roman" w:eastAsia="Times New Roman" w:cs="Times New Roman"/>
          <w:spacing w:val="17"/>
          <w:w w:val="102"/>
          <w:position w:val="-5"/>
          <w:sz w:val="14"/>
          <w:szCs w:val="14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77470" cy="5651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77555" cy="5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3"/>
          <w:w w:val="102"/>
          <w:position w:val="-5"/>
          <w:sz w:val="14"/>
          <w:szCs w:val="14"/>
        </w:rPr>
        <w:t xml:space="preserve">   </w:t>
      </w:r>
      <w:r>
        <w:rPr>
          <w:rFonts w:ascii="Times New Roman" w:hAnsi="Times New Roman" w:eastAsia="Times New Roman" w:cs="Times New Roman"/>
          <w:i/>
          <w:iCs/>
          <w:spacing w:val="-2"/>
          <w:position w:val="21"/>
          <w:sz w:val="14"/>
          <w:szCs w:val="14"/>
        </w:rPr>
        <w:t>n</w:t>
      </w:r>
      <w:r>
        <w:rPr>
          <w:rFonts w:ascii="Times New Roman" w:hAnsi="Times New Roman" w:eastAsia="Times New Roman" w:cs="Times New Roman"/>
          <w:spacing w:val="10"/>
          <w:w w:val="101"/>
          <w:position w:val="21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pacing w:val="-2"/>
          <w:position w:val="-3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i/>
          <w:iCs/>
          <w:spacing w:val="-2"/>
          <w:position w:val="-3"/>
          <w:sz w:val="14"/>
          <w:szCs w:val="14"/>
        </w:rPr>
        <w:t>i</w:t>
      </w:r>
      <w:r>
        <w:rPr>
          <w:rFonts w:ascii="Times New Roman" w:hAnsi="Times New Roman" w:eastAsia="Times New Roman" w:cs="Times New Roman"/>
          <w:spacing w:val="9"/>
          <w:w w:val="101"/>
          <w:position w:val="-3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。</w:t>
      </w:r>
    </w:p>
    <w:p w14:paraId="255F6957">
      <w:pPr>
        <w:spacing w:before="272" w:line="320" w:lineRule="auto"/>
        <w:ind w:left="32" w:right="121" w:firstLine="71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0"/>
          <w:sz w:val="36"/>
          <w:szCs w:val="36"/>
        </w:rPr>
        <w:t>22.</w:t>
      </w:r>
      <w:r>
        <w:rPr>
          <w:rFonts w:ascii="黑体" w:hAnsi="黑体" w:eastAsia="黑体" w:cs="黑体"/>
          <w:spacing w:val="10"/>
          <w:sz w:val="36"/>
          <w:szCs w:val="36"/>
        </w:rPr>
        <w:t>县、乡、村三级医疗卫生机构达标标准是哪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些？</w:t>
      </w:r>
    </w:p>
    <w:p w14:paraId="25929B3D">
      <w:pPr>
        <w:sectPr>
          <w:footerReference r:id="rId33" w:type="default"/>
          <w:pgSz w:w="11906" w:h="16839"/>
          <w:pgMar w:top="1431" w:right="1678" w:bottom="1111" w:left="1785" w:header="0" w:footer="910" w:gutter="0"/>
          <w:cols w:space="720" w:num="1"/>
        </w:sectPr>
      </w:pPr>
    </w:p>
    <w:p w14:paraId="3803CE92">
      <w:pPr>
        <w:spacing w:before="116" w:line="208" w:lineRule="auto"/>
        <w:ind w:firstLine="720"/>
        <w:rPr>
          <w:rFonts w:ascii="黑体" w:hAnsi="黑体" w:eastAsia="黑体" w:cs="黑体"/>
          <w:sz w:val="36"/>
          <w:szCs w:val="36"/>
        </w:rPr>
      </w:pPr>
      <w:bookmarkStart w:id="42" w:name="_bookmark43"/>
      <w:bookmarkEnd w:id="42"/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1）村卫生室基本标准</w:t>
      </w:r>
    </w:p>
    <w:p w14:paraId="108533B3">
      <w:pPr>
        <w:spacing w:before="219" w:line="320" w:lineRule="auto"/>
        <w:ind w:right="164" w:firstLine="7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7"/>
          <w:sz w:val="36"/>
          <w:szCs w:val="36"/>
        </w:rPr>
        <w:t>一是每个建制村建有村卫生室并达到基本标准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4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乡镇卫生院所在地建制村可不设村卫生室）。</w:t>
      </w:r>
    </w:p>
    <w:p w14:paraId="41D63AAA">
      <w:pPr>
        <w:spacing w:before="5" w:line="319" w:lineRule="auto"/>
        <w:ind w:left="33" w:right="45" w:firstLine="73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二是建制村卫生室建筑面积60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㎡以上（含60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㎡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8"/>
          <w:sz w:val="36"/>
          <w:szCs w:val="36"/>
        </w:rPr>
        <w:t>），</w:t>
      </w:r>
      <w:r>
        <w:rPr>
          <w:rFonts w:ascii="黑体" w:hAnsi="黑体" w:eastAsia="黑体" w:cs="黑体"/>
          <w:sz w:val="36"/>
          <w:szCs w:val="36"/>
        </w:rPr>
        <w:t xml:space="preserve"> 设有诊断室、治疗室、公共卫生室、药房，至少配备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听诊器、体温表、血压计、诊查床等基本医疗设备。</w:t>
      </w:r>
    </w:p>
    <w:p w14:paraId="0F7D1D5F">
      <w:pPr>
        <w:spacing w:line="207" w:lineRule="auto"/>
        <w:ind w:firstLine="7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三是至少有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1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名人员持有《乡村医生执业证书》。</w:t>
      </w:r>
    </w:p>
    <w:p w14:paraId="0188C745">
      <w:pPr>
        <w:spacing w:before="218" w:line="208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（</w:t>
      </w:r>
      <w:r>
        <w:rPr>
          <w:rFonts w:ascii="黑体" w:hAnsi="黑体" w:eastAsia="黑体" w:cs="黑体"/>
          <w:spacing w:val="-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2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）乡镇卫生院基本标准</w:t>
      </w:r>
    </w:p>
    <w:p w14:paraId="5AED0BDB">
      <w:pPr>
        <w:spacing w:before="220" w:line="320" w:lineRule="auto"/>
        <w:ind w:left="56" w:right="164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一是每个行政乡镇至少有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所政府举办的乡镇卫</w:t>
      </w:r>
      <w:r>
        <w:rPr>
          <w:rFonts w:ascii="黑体" w:hAnsi="黑体" w:eastAsia="黑体" w:cs="黑体"/>
          <w:sz w:val="36"/>
          <w:szCs w:val="36"/>
        </w:rPr>
        <w:t xml:space="preserve"> 生院（或社区卫生服务中心）。</w:t>
      </w:r>
    </w:p>
    <w:p w14:paraId="57666CB7">
      <w:pPr>
        <w:spacing w:before="3" w:line="319" w:lineRule="auto"/>
        <w:ind w:left="59" w:right="164" w:firstLine="71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3"/>
          <w:sz w:val="36"/>
          <w:szCs w:val="36"/>
        </w:rPr>
        <w:t>二是设有床位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10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张以上（县城所在地乡镇卫生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院可不设床位）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。</w:t>
      </w:r>
    </w:p>
    <w:p w14:paraId="74B8486A">
      <w:pPr>
        <w:spacing w:before="1" w:line="207" w:lineRule="auto"/>
        <w:ind w:firstLine="7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三是注册全科医生或者执业医师不低于</w:t>
      </w:r>
      <w:r>
        <w:rPr>
          <w:rFonts w:ascii="黑体" w:hAnsi="黑体" w:eastAsia="黑体" w:cs="黑体"/>
          <w:spacing w:val="-2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名。</w:t>
      </w:r>
    </w:p>
    <w:p w14:paraId="5C68781A">
      <w:pPr>
        <w:spacing w:before="219" w:line="292" w:lineRule="auto"/>
        <w:ind w:left="33" w:right="45" w:firstLine="76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四是建筑面积。20</w:t>
      </w:r>
      <w:r>
        <w:rPr>
          <w:rFonts w:ascii="黑体" w:hAnsi="黑体" w:eastAsia="黑体" w:cs="黑体"/>
          <w:spacing w:val="-4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张床位及以下，建筑面积达到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300－1100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平方米。21－99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张床位，每增设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1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张床位，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建筑面积至少增加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50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平方米。100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张床位及以上，每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增设</w:t>
      </w:r>
      <w:r>
        <w:rPr>
          <w:rFonts w:ascii="黑体" w:hAnsi="黑体" w:eastAsia="黑体" w:cs="黑体"/>
          <w:spacing w:val="-2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1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张床位，建筑面积至少增加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55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平方米。</w:t>
      </w:r>
    </w:p>
    <w:p w14:paraId="5D9715DD">
      <w:pPr>
        <w:spacing w:before="219" w:line="320" w:lineRule="auto"/>
        <w:ind w:left="33" w:right="19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五是设备设施配置。至少有急诊抢救箱、氧气瓶、</w:t>
      </w:r>
      <w:r>
        <w:rPr>
          <w:rFonts w:ascii="黑体" w:hAnsi="黑体" w:eastAsia="黑体" w:cs="黑体"/>
          <w:sz w:val="36"/>
          <w:szCs w:val="36"/>
        </w:rPr>
        <w:t xml:space="preserve"> 切开缝合包、心电图机、生化仪、血球分析仪、尿液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分析仪、离心机、显微镜、B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超、抢救床、观察床、</w:t>
      </w:r>
      <w:r>
        <w:rPr>
          <w:rFonts w:ascii="黑体" w:hAnsi="黑体" w:eastAsia="黑体" w:cs="黑体"/>
          <w:sz w:val="36"/>
          <w:szCs w:val="36"/>
        </w:rPr>
        <w:t xml:space="preserve"> 诊查床、妇科检查床、新生儿体重计、电冰箱、身高</w:t>
      </w:r>
    </w:p>
    <w:p w14:paraId="456D94E1">
      <w:pPr>
        <w:sectPr>
          <w:footerReference r:id="rId34" w:type="default"/>
          <w:pgSz w:w="11906" w:h="16839"/>
          <w:pgMar w:top="1431" w:right="1635" w:bottom="1111" w:left="1784" w:header="0" w:footer="910" w:gutter="0"/>
          <w:cols w:space="720" w:num="1"/>
        </w:sectPr>
      </w:pPr>
    </w:p>
    <w:p w14:paraId="737388D2">
      <w:pPr>
        <w:spacing w:before="117" w:line="320" w:lineRule="auto"/>
        <w:ind w:left="32" w:right="144" w:hanging="1"/>
        <w:rPr>
          <w:rFonts w:ascii="黑体" w:hAnsi="黑体" w:eastAsia="黑体" w:cs="黑体"/>
          <w:sz w:val="36"/>
          <w:szCs w:val="36"/>
        </w:rPr>
      </w:pPr>
      <w:bookmarkStart w:id="43" w:name="_bookmark44"/>
      <w:bookmarkEnd w:id="43"/>
      <w:r>
        <w:rPr>
          <w:rFonts w:ascii="黑体" w:hAnsi="黑体" w:eastAsia="黑体" w:cs="黑体"/>
          <w:sz w:val="36"/>
          <w:szCs w:val="36"/>
        </w:rPr>
        <w:t>体重计、担架车、高压灭菌等与业务需求相适应的设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备。中心乡镇卫生院配有救护车。</w:t>
      </w:r>
    </w:p>
    <w:p w14:paraId="36AAC6F3">
      <w:pPr>
        <w:spacing w:line="320" w:lineRule="auto"/>
        <w:ind w:left="35" w:right="130" w:firstLine="73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六是科室设置。至少设置全科医疗科、内（儿）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科、中医科、门急诊（抢救）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室、计划生育科等临床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科室，药房、检验科、放射科、B</w:t>
      </w:r>
      <w:r>
        <w:rPr>
          <w:rFonts w:ascii="黑体" w:hAnsi="黑体" w:eastAsia="黑体" w:cs="黑体"/>
          <w:spacing w:val="-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超室、心电图室等</w:t>
      </w:r>
      <w:r>
        <w:rPr>
          <w:rFonts w:ascii="黑体" w:hAnsi="黑体" w:eastAsia="黑体" w:cs="黑体"/>
          <w:sz w:val="36"/>
          <w:szCs w:val="36"/>
        </w:rPr>
        <w:t xml:space="preserve"> 医技科室，预防接种室、儿童保健室、健康教育室等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公共卫生科或预防保健科。</w:t>
      </w:r>
    </w:p>
    <w:p w14:paraId="7F761409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3）县级医院基本标准</w:t>
      </w:r>
    </w:p>
    <w:p w14:paraId="1E0C1066">
      <w:pPr>
        <w:spacing w:before="219" w:line="320" w:lineRule="auto"/>
        <w:ind w:left="57" w:right="144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一是贫困县至少设有</w:t>
      </w:r>
      <w:r>
        <w:rPr>
          <w:rFonts w:ascii="黑体" w:hAnsi="黑体" w:eastAsia="黑体" w:cs="黑体"/>
          <w:spacing w:val="-2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所县级公立医院（含中医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院）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并达到二级医院基本标准。</w:t>
      </w:r>
    </w:p>
    <w:p w14:paraId="78708664">
      <w:pPr>
        <w:spacing w:line="207" w:lineRule="auto"/>
        <w:ind w:firstLine="76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二是住院床位。最低不少于</w:t>
      </w:r>
      <w:r>
        <w:rPr>
          <w:rFonts w:ascii="黑体" w:hAnsi="黑体" w:eastAsia="黑体" w:cs="黑体"/>
          <w:spacing w:val="-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100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张；</w:t>
      </w:r>
    </w:p>
    <w:p w14:paraId="3049BA96">
      <w:pPr>
        <w:spacing w:before="218" w:line="264" w:lineRule="auto"/>
        <w:ind w:left="37" w:right="144" w:firstLine="73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三是业务用房。每床建筑面积不少于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60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平方米或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者每床净使用面积不少于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5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平方米；</w:t>
      </w:r>
    </w:p>
    <w:p w14:paraId="4F2F9962">
      <w:pPr>
        <w:spacing w:before="217" w:line="283" w:lineRule="auto"/>
        <w:ind w:left="50" w:right="142" w:firstLine="75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四是人员配置。每床至少配备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0.88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名卫生技术人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员（包括至少配备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0.4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名护士</w:t>
      </w:r>
      <w:r>
        <w:rPr>
          <w:rFonts w:ascii="黑体" w:hAnsi="黑体" w:eastAsia="黑体" w:cs="黑体"/>
          <w:spacing w:val="-95"/>
          <w:sz w:val="36"/>
          <w:szCs w:val="36"/>
        </w:rPr>
        <w:t>）</w:t>
      </w:r>
      <w:r>
        <w:rPr>
          <w:rFonts w:ascii="黑体" w:hAnsi="黑体" w:eastAsia="黑体" w:cs="黑体"/>
          <w:spacing w:val="2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5"/>
          <w:sz w:val="36"/>
          <w:szCs w:val="36"/>
        </w:rPr>
        <w:t>，</w:t>
      </w:r>
      <w:r>
        <w:rPr>
          <w:rFonts w:ascii="黑体" w:hAnsi="黑体" w:eastAsia="黑体" w:cs="黑体"/>
          <w:spacing w:val="-6"/>
          <w:sz w:val="36"/>
          <w:szCs w:val="36"/>
        </w:rPr>
        <w:t>每院至少有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3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名副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主任医师以上职称的医师；</w:t>
      </w:r>
    </w:p>
    <w:p w14:paraId="179FEE3B">
      <w:pPr>
        <w:spacing w:before="219" w:line="320" w:lineRule="auto"/>
        <w:ind w:left="21" w:firstLine="74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五是设备配置。至少有给氧装置、呼吸机、B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超、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X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光机、心电图机、心脏除颤器、心电监护仪、电动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吸引器、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自动洗胃机、多功能抢救床、万能手术床、</w:t>
      </w:r>
      <w:r>
        <w:rPr>
          <w:rFonts w:ascii="黑体" w:hAnsi="黑体" w:eastAsia="黑体" w:cs="黑体"/>
          <w:sz w:val="36"/>
          <w:szCs w:val="36"/>
        </w:rPr>
        <w:t xml:space="preserve"> 麻醉机、胃镜、产程监护仪、婴儿保温箱、裂灯、牙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科治疗椅、牙钻机、显微镜、离心机、钾钠氯分析仪、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尿分析仪、高压灰菌等与业务需求相适应的设备。</w:t>
      </w:r>
    </w:p>
    <w:p w14:paraId="54DFB130">
      <w:pPr>
        <w:sectPr>
          <w:footerReference r:id="rId35" w:type="default"/>
          <w:pgSz w:w="11906" w:h="16839"/>
          <w:pgMar w:top="1431" w:right="1654" w:bottom="1111" w:left="1785" w:header="0" w:footer="910" w:gutter="0"/>
          <w:cols w:space="720" w:num="1"/>
        </w:sectPr>
      </w:pPr>
    </w:p>
    <w:p w14:paraId="027ACA4F">
      <w:pPr>
        <w:spacing w:before="140" w:line="184" w:lineRule="auto"/>
        <w:ind w:firstLine="744"/>
        <w:rPr>
          <w:rFonts w:ascii="黑体" w:hAnsi="黑体" w:eastAsia="黑体" w:cs="黑体"/>
          <w:sz w:val="36"/>
          <w:szCs w:val="36"/>
        </w:rPr>
      </w:pPr>
      <w:bookmarkStart w:id="44" w:name="_bookmark45"/>
      <w:bookmarkEnd w:id="44"/>
      <w:bookmarkStart w:id="45" w:name="_bookmark46"/>
      <w:bookmarkEnd w:id="45"/>
      <w:r>
        <w:rPr>
          <w:rFonts w:ascii="Arial" w:hAnsi="Arial" w:eastAsia="Arial" w:cs="Arial"/>
          <w:spacing w:val="-1"/>
          <w:sz w:val="36"/>
          <w:szCs w:val="36"/>
        </w:rPr>
        <w:t>23.</w:t>
      </w:r>
      <w:r>
        <w:rPr>
          <w:rFonts w:ascii="黑体" w:hAnsi="黑体" w:eastAsia="黑体" w:cs="黑体"/>
          <w:spacing w:val="-1"/>
          <w:sz w:val="36"/>
          <w:szCs w:val="36"/>
        </w:rPr>
        <w:t>住房安全的标准是哪些？</w:t>
      </w:r>
    </w:p>
    <w:p w14:paraId="7DC07655">
      <w:pPr>
        <w:spacing w:before="241" w:line="320" w:lineRule="auto"/>
        <w:ind w:left="29" w:firstLine="72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7"/>
          <w:sz w:val="36"/>
          <w:szCs w:val="36"/>
        </w:rPr>
        <w:t>住房安全指农房要达到“安全稳固、遮风避雨”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基本要求，应保证其使用安全和基本使用功能。住房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地基基础达到稳固无严重不均匀沉降、结构体系（地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基基础、梁柱、墙体和屋架）传力明确构造措施完备、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围护墙体完好且承重墙体厚度及构造设置符合要求、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屋面承载稳固无漏水。农村住房的危险性认定以房屋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主要承重构件的破损和危险程度为依据评定为A、B、C、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D四个等级，其中A、B级为安全住房，C、D级为危房，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C、D级危房经过改造后应达到A、B级安全住房要求。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0"/>
          <w:w w:val="101"/>
          <w:sz w:val="36"/>
          <w:szCs w:val="36"/>
        </w:rPr>
        <w:t>拆除重建的房屋建筑面积原则上1人户不低于20平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米、2人户不低于30平米、3人户不低于40平米、3人以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上户人均不低于13平米。</w:t>
      </w:r>
    </w:p>
    <w:p w14:paraId="7E5E2CB8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24.</w:t>
      </w:r>
      <w:r>
        <w:rPr>
          <w:rFonts w:ascii="黑体" w:hAnsi="黑体" w:eastAsia="黑体" w:cs="黑体"/>
          <w:spacing w:val="-1"/>
          <w:sz w:val="36"/>
          <w:szCs w:val="36"/>
        </w:rPr>
        <w:t>公路的标准是哪些？</w:t>
      </w:r>
    </w:p>
    <w:p w14:paraId="212BB2C0">
      <w:pPr>
        <w:spacing w:before="230" w:line="320" w:lineRule="auto"/>
        <w:ind w:left="36" w:right="2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1）建制村通硬化路认定标准。建制村通硬化</w:t>
      </w:r>
      <w:r>
        <w:rPr>
          <w:rFonts w:ascii="黑体" w:hAnsi="黑体" w:eastAsia="黑体" w:cs="黑体"/>
          <w:sz w:val="36"/>
          <w:szCs w:val="36"/>
        </w:rPr>
        <w:t xml:space="preserve"> 路原则上路基宽度不低于4.5米，路面宽度不低于3.5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米。路面标准为：</w:t>
      </w:r>
      <w:r>
        <w:rPr>
          <w:rFonts w:ascii="黑体" w:hAnsi="黑体" w:eastAsia="黑体" w:cs="黑体"/>
          <w:spacing w:val="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沥青混凝土路面、水泥混凝土路面、</w:t>
      </w:r>
      <w:r>
        <w:rPr>
          <w:rFonts w:ascii="黑体" w:hAnsi="黑体" w:eastAsia="黑体" w:cs="黑体"/>
          <w:sz w:val="36"/>
          <w:szCs w:val="36"/>
        </w:rPr>
        <w:t xml:space="preserve"> 弹石路面、整齐砼预制块路面。建制村是否通硬化路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的界定：</w:t>
      </w:r>
    </w:p>
    <w:p w14:paraId="715D5960">
      <w:pPr>
        <w:spacing w:line="320" w:lineRule="auto"/>
        <w:ind w:left="42" w:right="182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一是村委会位于国、省道边的建制村，不论国、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省道是哪种路面类型，均视为已通硬化路。</w:t>
      </w:r>
    </w:p>
    <w:p w14:paraId="4CF9B2E5">
      <w:pPr>
        <w:spacing w:before="1" w:line="207" w:lineRule="auto"/>
        <w:ind w:firstLine="76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二是线路起点为国、省道，村委会与国、省道有</w:t>
      </w:r>
    </w:p>
    <w:p w14:paraId="05E3E090">
      <w:pPr>
        <w:sectPr>
          <w:footerReference r:id="rId36" w:type="default"/>
          <w:pgSz w:w="11906" w:h="16839"/>
          <w:pgMar w:top="1431" w:right="1652" w:bottom="1111" w:left="1785" w:header="0" w:footer="910" w:gutter="0"/>
          <w:cols w:space="720" w:num="1"/>
        </w:sectPr>
      </w:pPr>
    </w:p>
    <w:p w14:paraId="43007871">
      <w:pPr>
        <w:spacing w:before="117" w:line="320" w:lineRule="auto"/>
        <w:ind w:left="43" w:right="137" w:firstLine="25"/>
        <w:rPr>
          <w:rFonts w:ascii="黑体" w:hAnsi="黑体" w:eastAsia="黑体" w:cs="黑体"/>
          <w:sz w:val="36"/>
          <w:szCs w:val="36"/>
        </w:rPr>
      </w:pPr>
      <w:bookmarkStart w:id="46" w:name="_bookmark47"/>
      <w:bookmarkEnd w:id="46"/>
      <w:r>
        <w:rPr>
          <w:rFonts w:ascii="黑体" w:hAnsi="黑体" w:eastAsia="黑体" w:cs="黑体"/>
          <w:spacing w:val="-1"/>
          <w:sz w:val="36"/>
          <w:szCs w:val="36"/>
        </w:rPr>
        <w:t>一定距离的建制村，只要从起点至村委会的公路已经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硬化的，不论国、省道是哪种路面类型，视为已通硬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化路。</w:t>
      </w:r>
    </w:p>
    <w:p w14:paraId="0023BD7A">
      <w:pPr>
        <w:spacing w:before="3" w:line="319" w:lineRule="auto"/>
        <w:ind w:left="57" w:firstLine="73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三是已通硬化路的建制村，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目前又在进行改造提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升的，不论建设项目是否完工通车，视为已通硬化路。</w:t>
      </w:r>
    </w:p>
    <w:p w14:paraId="5E06DEEB">
      <w:pPr>
        <w:spacing w:before="2" w:line="282" w:lineRule="auto"/>
        <w:ind w:left="49" w:right="140" w:firstLine="7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四是已通硬化路或建立项目库后已修通硬化路，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但现在出现“油返砂”“畅返不畅”的建制村，视为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已通畅，责任单位应加强养护管理工作。</w:t>
      </w:r>
    </w:p>
    <w:p w14:paraId="47FF80B8">
      <w:pPr>
        <w:spacing w:before="216" w:line="283" w:lineRule="auto"/>
        <w:ind w:left="47" w:right="137" w:firstLine="73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五是已经有一条连通至村委会的硬化路，但另一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条建制村通工程项目建设尚未完工的建制村，视为本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建制村已通畅。</w:t>
      </w:r>
    </w:p>
    <w:p w14:paraId="24AA58A2">
      <w:pPr>
        <w:spacing w:before="219" w:line="320" w:lineRule="auto"/>
        <w:ind w:left="49" w:right="50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2）建制村通硬化路危险路段有必要防护设施，</w:t>
      </w:r>
      <w:r>
        <w:rPr>
          <w:rFonts w:ascii="黑体" w:hAnsi="黑体" w:eastAsia="黑体" w:cs="黑体"/>
          <w:sz w:val="36"/>
          <w:szCs w:val="36"/>
        </w:rPr>
        <w:t xml:space="preserve"> 针对临水临崖、急弯陡坡、事故多发等安全隐患路段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有必要的防护设施。重点是：</w:t>
      </w:r>
    </w:p>
    <w:p w14:paraId="63B6FD71">
      <w:pPr>
        <w:spacing w:before="1" w:line="207" w:lineRule="auto"/>
        <w:ind w:firstLine="78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一是事故多发路段有防护设施、警示标志。</w:t>
      </w:r>
    </w:p>
    <w:p w14:paraId="6FD008E3">
      <w:pPr>
        <w:spacing w:before="219" w:line="208" w:lineRule="auto"/>
        <w:ind w:firstLine="7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二是过村镇、学校路段有减速设置及警示标志。</w:t>
      </w:r>
    </w:p>
    <w:p w14:paraId="4FE3681A">
      <w:pPr>
        <w:spacing w:before="218" w:line="208" w:lineRule="auto"/>
        <w:ind w:firstLine="78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三是线形不良组合路段有防护设施、警示标志。</w:t>
      </w:r>
    </w:p>
    <w:p w14:paraId="791993C7">
      <w:pPr>
        <w:spacing w:before="218" w:line="208" w:lineRule="auto"/>
        <w:ind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3）具各条件的建制村通客车标准</w:t>
      </w:r>
    </w:p>
    <w:p w14:paraId="1CD95091">
      <w:pPr>
        <w:spacing w:before="220" w:line="320" w:lineRule="auto"/>
        <w:ind w:right="137" w:firstLine="76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建制村常住人口数量达100人以上；</w:t>
      </w:r>
      <w:r>
        <w:rPr>
          <w:rFonts w:ascii="黑体" w:hAnsi="黑体" w:eastAsia="黑体" w:cs="黑体"/>
          <w:spacing w:val="1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已通公路，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并验收合格；</w:t>
      </w:r>
      <w:r>
        <w:rPr>
          <w:rFonts w:ascii="黑体" w:hAnsi="黑体" w:eastAsia="黑体" w:cs="黑体"/>
          <w:spacing w:val="10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农村客运线路途经的路段单车隧道净高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不小于3.5米；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农村客运线路途经的桥梁技术状况为</w:t>
      </w:r>
      <w:r>
        <w:rPr>
          <w:rFonts w:ascii="黑体" w:hAnsi="黑体" w:eastAsia="黑体" w:cs="黑体"/>
          <w:sz w:val="36"/>
          <w:szCs w:val="36"/>
        </w:rPr>
        <w:t xml:space="preserve"> 《公路桥梁技术状况评定标准》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ITC／TH21）规定</w:t>
      </w:r>
    </w:p>
    <w:p w14:paraId="3DF6B2DD">
      <w:pPr>
        <w:sectPr>
          <w:footerReference r:id="rId37" w:type="default"/>
          <w:pgSz w:w="11906" w:h="16839"/>
          <w:pgMar w:top="1431" w:right="1661" w:bottom="1111" w:left="1771" w:header="0" w:footer="910" w:gutter="0"/>
          <w:cols w:space="720" w:num="1"/>
        </w:sectPr>
      </w:pPr>
    </w:p>
    <w:p w14:paraId="53EE11F3">
      <w:pPr>
        <w:spacing w:before="117" w:line="320" w:lineRule="auto"/>
        <w:ind w:left="29" w:firstLine="37"/>
        <w:rPr>
          <w:rFonts w:ascii="黑体" w:hAnsi="黑体" w:eastAsia="黑体" w:cs="黑体"/>
          <w:sz w:val="36"/>
          <w:szCs w:val="36"/>
        </w:rPr>
      </w:pPr>
      <w:bookmarkStart w:id="47" w:name="_bookmark50"/>
      <w:bookmarkEnd w:id="47"/>
      <w:bookmarkStart w:id="48" w:name="_bookmark51"/>
      <w:bookmarkEnd w:id="48"/>
      <w:bookmarkStart w:id="49" w:name="_bookmark48"/>
      <w:bookmarkEnd w:id="49"/>
      <w:bookmarkStart w:id="50" w:name="_bookmark49"/>
      <w:bookmarkEnd w:id="50"/>
      <w:r>
        <w:rPr>
          <w:rFonts w:ascii="黑体" w:hAnsi="黑体" w:eastAsia="黑体" w:cs="黑体"/>
          <w:spacing w:val="-12"/>
          <w:sz w:val="36"/>
          <w:szCs w:val="36"/>
        </w:rPr>
        <w:t>的一、二、三类桥梁；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农村客运线路途经的路段路基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宽度不低于4.5米，并按规定要求设置错车道；</w:t>
      </w:r>
      <w:r>
        <w:rPr>
          <w:rFonts w:ascii="黑体" w:hAnsi="黑体" w:eastAsia="黑体" w:cs="黑体"/>
          <w:spacing w:val="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农村客</w:t>
      </w:r>
      <w:r>
        <w:rPr>
          <w:rFonts w:ascii="黑体" w:hAnsi="黑体" w:eastAsia="黑体" w:cs="黑体"/>
          <w:sz w:val="36"/>
          <w:szCs w:val="36"/>
        </w:rPr>
        <w:t xml:space="preserve"> 运线路途经的急弯陡坡、临水临崖、事故多发等重要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路段按照有关技术要求完善公路安全设施；硬化路面；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线路长、成本高、客车平均实载率达不到50％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的农村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客运线路，无法通过市场化运作实现可持续运营的， </w:t>
      </w:r>
      <w:r>
        <w:rPr>
          <w:rFonts w:ascii="黑体" w:hAnsi="黑体" w:eastAsia="黑体" w:cs="黑体"/>
          <w:spacing w:val="-2"/>
          <w:sz w:val="36"/>
          <w:szCs w:val="36"/>
        </w:rPr>
        <w:t>地方财政建立补贴机制，维持农村客运可持续运营；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6"/>
          <w:sz w:val="36"/>
          <w:szCs w:val="36"/>
        </w:rPr>
        <w:t>通过《农村道路旅客运输班线通行条件审核规则》</w:t>
      </w:r>
      <w:r>
        <w:rPr>
          <w:rFonts w:ascii="黑体" w:hAnsi="黑体" w:eastAsia="黑体" w:cs="黑体"/>
          <w:spacing w:val="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审核。</w:t>
      </w:r>
    </w:p>
    <w:p w14:paraId="42471F1C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5"/>
          <w:sz w:val="36"/>
          <w:szCs w:val="36"/>
        </w:rPr>
        <w:t>25.</w:t>
      </w:r>
      <w:r>
        <w:rPr>
          <w:rFonts w:ascii="黑体" w:hAnsi="黑体" w:eastAsia="黑体" w:cs="黑体"/>
          <w:spacing w:val="-5"/>
          <w:sz w:val="36"/>
          <w:szCs w:val="36"/>
        </w:rPr>
        <w:t>人居环境</w:t>
      </w:r>
      <w:r>
        <w:rPr>
          <w:rFonts w:ascii="黑体" w:hAnsi="黑体" w:eastAsia="黑体" w:cs="黑体"/>
          <w:spacing w:val="-39"/>
          <w:sz w:val="36"/>
          <w:szCs w:val="36"/>
        </w:rPr>
        <w:t xml:space="preserve"> </w:t>
      </w:r>
      <w:r>
        <w:rPr>
          <w:rFonts w:ascii="Arial" w:hAnsi="Arial" w:eastAsia="Arial" w:cs="Arial"/>
          <w:spacing w:val="-5"/>
          <w:sz w:val="36"/>
          <w:szCs w:val="36"/>
        </w:rPr>
        <w:t>1</w:t>
      </w:r>
      <w:r>
        <w:rPr>
          <w:rFonts w:ascii="Arial" w:hAnsi="Arial" w:eastAsia="Arial" w:cs="Arial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档标准是哪些？</w:t>
      </w:r>
    </w:p>
    <w:p w14:paraId="7A282713">
      <w:pPr>
        <w:spacing w:before="230" w:line="320" w:lineRule="auto"/>
        <w:ind w:left="36" w:right="121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1）有指定的垃圾堆放设施，禁止垃圾乱扔乱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放。</w:t>
      </w:r>
    </w:p>
    <w:p w14:paraId="7FAE1152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2）人畜实现分离，禁止人畜混居。</w:t>
      </w:r>
    </w:p>
    <w:p w14:paraId="1F336B78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3）有户厕或公厕，满足入厕需求。</w:t>
      </w:r>
    </w:p>
    <w:p w14:paraId="5C404B28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4）畜禽粪污入坑，禁止随意排放。</w:t>
      </w:r>
    </w:p>
    <w:p w14:paraId="34B6245E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5）房前屋后沟渠水塘全面清理，村庄无黑臭污</w:t>
      </w:r>
    </w:p>
    <w:p w14:paraId="0310B5E4">
      <w:pPr>
        <w:spacing w:line="352" w:lineRule="auto"/>
        <w:rPr>
          <w:rFonts w:ascii="Times New Roman"/>
          <w:sz w:val="21"/>
        </w:rPr>
      </w:pPr>
    </w:p>
    <w:p w14:paraId="41F0F5F5">
      <w:pPr>
        <w:spacing w:before="117" w:line="223" w:lineRule="exact"/>
        <w:ind w:firstLine="414"/>
        <w:rPr>
          <w:rFonts w:ascii="黑体" w:hAnsi="黑体" w:eastAsia="黑体" w:cs="黑体"/>
          <w:sz w:val="36"/>
          <w:szCs w:val="36"/>
        </w:rPr>
      </w:pPr>
      <w:r>
        <w:pict>
          <v:shape id="_x0000_s1030" o:spid="_x0000_s1030" o:spt="202" type="#_x0000_t202" style="position:absolute;left:0pt;margin-left:0.8pt;margin-top:-7.7pt;height:22.25pt;width:18.9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5CB70E">
                  <w:pPr>
                    <w:spacing w:before="19" w:line="208" w:lineRule="auto"/>
                    <w:ind w:firstLine="20"/>
                    <w:rPr>
                      <w:rFonts w:ascii="黑体" w:hAnsi="黑体" w:eastAsia="黑体" w:cs="黑体"/>
                      <w:sz w:val="36"/>
                      <w:szCs w:val="36"/>
                    </w:rPr>
                  </w:pPr>
                  <w:r>
                    <w:rPr>
                      <w:rFonts w:ascii="黑体" w:hAnsi="黑体" w:eastAsia="黑体" w:cs="黑体"/>
                      <w:spacing w:val="-23"/>
                      <w:sz w:val="36"/>
                      <w:szCs w:val="36"/>
                    </w:rPr>
                    <w:t>水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6"/>
          <w:szCs w:val="36"/>
        </w:rPr>
        <w:t>。</w:t>
      </w:r>
    </w:p>
    <w:p w14:paraId="1CB09A33">
      <w:pPr>
        <w:spacing w:before="14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6）物件柴草码放整齐，无残垣断壁。</w:t>
      </w:r>
    </w:p>
    <w:p w14:paraId="7563A258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7）有清扫保洁制度，村庄干浄整洁。</w:t>
      </w:r>
    </w:p>
    <w:p w14:paraId="611DB72F">
      <w:pPr>
        <w:spacing w:before="219" w:line="258" w:lineRule="auto"/>
        <w:ind w:left="743" w:right="1442" w:hanging="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8）有维护村庄卫生环境的村规民约。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Arial" w:hAnsi="Arial" w:eastAsia="Arial" w:cs="Arial"/>
          <w:spacing w:val="-1"/>
          <w:sz w:val="36"/>
          <w:szCs w:val="36"/>
        </w:rPr>
        <w:t>26.</w:t>
      </w:r>
      <w:r>
        <w:rPr>
          <w:rFonts w:ascii="黑体" w:hAnsi="黑体" w:eastAsia="黑体" w:cs="黑体"/>
          <w:spacing w:val="-1"/>
          <w:sz w:val="36"/>
          <w:szCs w:val="36"/>
        </w:rPr>
        <w:t>贫困退出的工作要求有哪些？</w:t>
      </w:r>
    </w:p>
    <w:p w14:paraId="0282ED6C">
      <w:pPr>
        <w:spacing w:before="265" w:line="184" w:lineRule="auto"/>
        <w:ind w:firstLine="73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（</w:t>
      </w:r>
      <w:r>
        <w:rPr>
          <w:rFonts w:ascii="仿宋" w:hAnsi="仿宋" w:eastAsia="仿宋" w:cs="仿宋"/>
          <w:spacing w:val="-9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</w:rPr>
        <w:t>1）坚持目标标准。各级党委和政府要围绕年度</w:t>
      </w:r>
    </w:p>
    <w:p w14:paraId="0EC073DE">
      <w:pPr>
        <w:sectPr>
          <w:footerReference r:id="rId38" w:type="default"/>
          <w:pgSz w:w="11906" w:h="16839"/>
          <w:pgMar w:top="1431" w:right="1678" w:bottom="1109" w:left="1785" w:header="0" w:footer="910" w:gutter="0"/>
          <w:cols w:space="720" w:num="1"/>
        </w:sectPr>
      </w:pPr>
    </w:p>
    <w:p w14:paraId="4365777E">
      <w:pPr>
        <w:spacing w:before="141" w:line="320" w:lineRule="auto"/>
        <w:ind w:left="25" w:firstLine="2"/>
        <w:rPr>
          <w:rFonts w:ascii="仿宋" w:hAnsi="仿宋" w:eastAsia="仿宋" w:cs="仿宋"/>
          <w:sz w:val="36"/>
          <w:szCs w:val="36"/>
        </w:rPr>
      </w:pPr>
      <w:bookmarkStart w:id="51" w:name="_bookmark54"/>
      <w:bookmarkEnd w:id="51"/>
      <w:bookmarkStart w:id="52" w:name="_bookmark52"/>
      <w:bookmarkEnd w:id="52"/>
      <w:bookmarkStart w:id="53" w:name="_bookmark53"/>
      <w:bookmarkEnd w:id="53"/>
      <w:r>
        <w:rPr>
          <w:rFonts w:ascii="仿宋" w:hAnsi="仿宋" w:eastAsia="仿宋" w:cs="仿宋"/>
          <w:spacing w:val="-3"/>
          <w:sz w:val="36"/>
          <w:szCs w:val="36"/>
        </w:rPr>
        <w:t>脱贫目标任务，坚持贫困人</w:t>
      </w:r>
      <w:r>
        <w:rPr>
          <w:rFonts w:ascii="仿宋" w:hAnsi="仿宋" w:eastAsia="仿宋" w:cs="仿宋"/>
          <w:spacing w:val="-9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"/>
          <w:sz w:val="36"/>
          <w:szCs w:val="36"/>
        </w:rPr>
        <w:t>口、贫困村、贫困县退出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</w:rPr>
        <w:t>标准，确保脱贫质量，坚决防止数字脱贫、虚假脱贫，</w:t>
      </w:r>
      <w:r>
        <w:rPr>
          <w:rFonts w:ascii="仿宋" w:hAnsi="仿宋" w:eastAsia="仿宋" w:cs="仿宋"/>
          <w:spacing w:val="17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确保脱贫过程扎实、脱贫结果真实，使脱贫攻坚成效</w:t>
      </w:r>
      <w:r>
        <w:rPr>
          <w:rFonts w:ascii="仿宋" w:hAnsi="仿宋" w:eastAsia="仿宋" w:cs="仿宋"/>
          <w:spacing w:val="1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经得起实践和历史检验。</w:t>
      </w:r>
    </w:p>
    <w:p w14:paraId="5F8C9312">
      <w:pPr>
        <w:spacing w:before="13" w:line="319" w:lineRule="auto"/>
        <w:ind w:left="32" w:firstLine="701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（</w:t>
      </w:r>
      <w:r>
        <w:rPr>
          <w:rFonts w:ascii="仿宋" w:hAnsi="仿宋" w:eastAsia="仿宋" w:cs="仿宋"/>
          <w:spacing w:val="-9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</w:rPr>
        <w:t>2）层层压实责任。各级党委、政府要加强贫困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</w:rPr>
        <w:t>退出组织领导和统筹协调，精心组织实施，分级负责，</w:t>
      </w:r>
      <w:r>
        <w:rPr>
          <w:rFonts w:ascii="仿宋" w:hAnsi="仿宋" w:eastAsia="仿宋" w:cs="仿宋"/>
          <w:spacing w:val="1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层层把关。</w:t>
      </w:r>
      <w:r>
        <w:rPr>
          <w:rFonts w:ascii="仿宋" w:hAnsi="仿宋" w:eastAsia="仿宋" w:cs="仿宋"/>
          <w:spacing w:val="-7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乡（镇）</w:t>
      </w:r>
      <w:r>
        <w:rPr>
          <w:rFonts w:ascii="仿宋" w:hAnsi="仿宋" w:eastAsia="仿宋" w:cs="仿宋"/>
          <w:spacing w:val="-2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党委书记、</w:t>
      </w:r>
      <w:r>
        <w:rPr>
          <w:rFonts w:ascii="仿宋" w:hAnsi="仿宋" w:eastAsia="仿宋" w:cs="仿宋"/>
          <w:spacing w:val="-10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乡（镇）</w:t>
      </w:r>
      <w:r>
        <w:rPr>
          <w:rFonts w:ascii="仿宋" w:hAnsi="仿宋" w:eastAsia="仿宋" w:cs="仿宋"/>
          <w:spacing w:val="-3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长对贫困人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9"/>
          <w:sz w:val="36"/>
          <w:szCs w:val="36"/>
        </w:rPr>
        <w:t>口退出的真实性、准确性负责；</w:t>
      </w:r>
      <w:r>
        <w:rPr>
          <w:rFonts w:ascii="仿宋" w:hAnsi="仿宋" w:eastAsia="仿宋" w:cs="仿宋"/>
          <w:spacing w:val="10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9"/>
          <w:sz w:val="36"/>
          <w:szCs w:val="36"/>
        </w:rPr>
        <w:t>县（市）</w:t>
      </w:r>
      <w:r>
        <w:rPr>
          <w:rFonts w:ascii="仿宋" w:hAnsi="仿宋" w:eastAsia="仿宋" w:cs="仿宋"/>
          <w:spacing w:val="-1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9"/>
          <w:sz w:val="36"/>
          <w:szCs w:val="36"/>
        </w:rPr>
        <w:t>党委和政府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2"/>
          <w:sz w:val="36"/>
          <w:szCs w:val="36"/>
        </w:rPr>
        <w:t>主要领导对贫困村退出的真实性、准确性负责；</w:t>
      </w:r>
      <w:r>
        <w:rPr>
          <w:rFonts w:ascii="仿宋" w:hAnsi="仿宋" w:eastAsia="仿宋" w:cs="仿宋"/>
          <w:spacing w:val="10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2"/>
          <w:sz w:val="36"/>
          <w:szCs w:val="36"/>
        </w:rPr>
        <w:t>州级</w:t>
      </w:r>
      <w:r>
        <w:rPr>
          <w:rFonts w:ascii="仿宋" w:hAnsi="仿宋" w:eastAsia="仿宋" w:cs="仿宋"/>
          <w:sz w:val="36"/>
          <w:szCs w:val="36"/>
        </w:rPr>
        <w:t xml:space="preserve"> 党委和政府主要领导对贫困县退出的真实性、准确性</w:t>
      </w:r>
      <w:r>
        <w:rPr>
          <w:rFonts w:ascii="仿宋" w:hAnsi="仿宋" w:eastAsia="仿宋" w:cs="仿宋"/>
          <w:spacing w:val="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7"/>
          <w:sz w:val="36"/>
          <w:szCs w:val="36"/>
        </w:rPr>
        <w:t>负责。</w:t>
      </w:r>
    </w:p>
    <w:p w14:paraId="6F08DA4B">
      <w:pPr>
        <w:spacing w:before="9" w:line="319" w:lineRule="auto"/>
        <w:ind w:left="16" w:right="98" w:firstLine="717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2"/>
          <w:sz w:val="36"/>
          <w:szCs w:val="36"/>
        </w:rPr>
        <w:t>（</w:t>
      </w:r>
      <w:r>
        <w:rPr>
          <w:rFonts w:ascii="仿宋" w:hAnsi="仿宋" w:eastAsia="仿宋" w:cs="仿宋"/>
          <w:spacing w:val="-7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2"/>
          <w:sz w:val="36"/>
          <w:szCs w:val="36"/>
        </w:rPr>
        <w:t>3）落实部门责任。各级行业扶贫部门要认真履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"/>
          <w:sz w:val="36"/>
          <w:szCs w:val="36"/>
        </w:rPr>
        <w:t>行责任，在脱贫退出工作中，坚持标准，严格程序，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分兵把</w:t>
      </w:r>
      <w:r>
        <w:rPr>
          <w:rFonts w:ascii="仿宋" w:hAnsi="仿宋" w:eastAsia="仿宋" w:cs="仿宋"/>
          <w:spacing w:val="-9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口。贫困县退出时，州、县（市）</w:t>
      </w:r>
      <w:r>
        <w:rPr>
          <w:rFonts w:ascii="仿宋" w:hAnsi="仿宋" w:eastAsia="仿宋" w:cs="仿宋"/>
          <w:spacing w:val="-3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各级部门对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"/>
          <w:sz w:val="36"/>
          <w:szCs w:val="36"/>
        </w:rPr>
        <w:t>本行业脱贫指标完成情况出具意见，报同级扶贫开发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"/>
          <w:sz w:val="36"/>
          <w:szCs w:val="36"/>
        </w:rPr>
        <w:t>领导小组。</w:t>
      </w:r>
    </w:p>
    <w:p w14:paraId="3A4394E9">
      <w:pPr>
        <w:spacing w:before="3" w:line="274" w:lineRule="auto"/>
        <w:ind w:left="45" w:right="98" w:firstLine="68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11"/>
          <w:sz w:val="36"/>
          <w:szCs w:val="36"/>
        </w:rPr>
        <w:t>（</w:t>
      </w:r>
      <w:r>
        <w:rPr>
          <w:rFonts w:ascii="仿宋" w:hAnsi="仿宋" w:eastAsia="仿宋" w:cs="仿宋"/>
          <w:spacing w:val="-9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1"/>
          <w:sz w:val="36"/>
          <w:szCs w:val="36"/>
        </w:rPr>
        <w:t>4）强化监督问责。对贫困退出工作中发生重大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"/>
          <w:sz w:val="36"/>
          <w:szCs w:val="36"/>
        </w:rPr>
        <w:t>失误、造成严重后果的，对存在弄虚作假、违规操作</w:t>
      </w:r>
      <w:r>
        <w:rPr>
          <w:rFonts w:ascii="仿宋" w:hAnsi="仿宋" w:eastAsia="仿宋" w:cs="仿宋"/>
          <w:spacing w:val="1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等问题的，依纪依法追究相关部门和人员责任。</w:t>
      </w:r>
    </w:p>
    <w:p w14:paraId="08A4454A">
      <w:pPr>
        <w:spacing w:before="231" w:line="320" w:lineRule="auto"/>
        <w:ind w:left="744" w:right="1564" w:hanging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三、迪庆州深度贫困脱贫攻坚实施方案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Arial" w:hAnsi="Arial" w:eastAsia="Arial" w:cs="Arial"/>
          <w:spacing w:val="-1"/>
          <w:sz w:val="36"/>
          <w:szCs w:val="36"/>
        </w:rPr>
        <w:t>27.</w:t>
      </w:r>
      <w:r>
        <w:rPr>
          <w:rFonts w:ascii="黑体" w:hAnsi="黑体" w:eastAsia="黑体" w:cs="黑体"/>
          <w:spacing w:val="-1"/>
          <w:sz w:val="36"/>
          <w:szCs w:val="36"/>
        </w:rPr>
        <w:t>什么是“三区三州”？</w:t>
      </w:r>
    </w:p>
    <w:p w14:paraId="7A68F47D">
      <w:pPr>
        <w:spacing w:before="9" w:line="208" w:lineRule="auto"/>
        <w:ind w:firstLine="85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“三区”是指</w:t>
      </w:r>
      <w:r>
        <w:rPr>
          <w:rFonts w:hint="eastAsia" w:ascii="黑体" w:hAnsi="黑体" w:eastAsia="黑体" w:cs="黑体"/>
          <w:spacing w:val="-5"/>
          <w:sz w:val="36"/>
          <w:szCs w:val="36"/>
          <w:lang w:eastAsia="zh-CN"/>
        </w:rPr>
        <w:t>西藏自治区</w:t>
      </w:r>
      <w:r>
        <w:rPr>
          <w:rFonts w:ascii="黑体" w:hAnsi="黑体" w:eastAsia="黑体" w:cs="黑体"/>
          <w:spacing w:val="-5"/>
          <w:sz w:val="36"/>
          <w:szCs w:val="36"/>
        </w:rPr>
        <w:t>、新疆南疆四地州</w:t>
      </w:r>
    </w:p>
    <w:p w14:paraId="1845B9EC">
      <w:pPr>
        <w:sectPr>
          <w:footerReference r:id="rId39" w:type="default"/>
          <w:pgSz w:w="11906" w:h="16839"/>
          <w:pgMar w:top="1431" w:right="1701" w:bottom="1111" w:left="1785" w:header="0" w:footer="910" w:gutter="0"/>
          <w:cols w:space="720" w:num="1"/>
        </w:sectPr>
      </w:pPr>
    </w:p>
    <w:p w14:paraId="57F28704">
      <w:pPr>
        <w:spacing w:before="116" w:line="208" w:lineRule="auto"/>
        <w:ind w:firstLine="37"/>
        <w:rPr>
          <w:rFonts w:ascii="黑体" w:hAnsi="黑体" w:eastAsia="黑体" w:cs="黑体"/>
          <w:sz w:val="36"/>
          <w:szCs w:val="36"/>
        </w:rPr>
      </w:pPr>
      <w:bookmarkStart w:id="54" w:name="_bookmark55"/>
      <w:bookmarkEnd w:id="54"/>
      <w:r>
        <w:rPr>
          <w:rFonts w:ascii="黑体" w:hAnsi="黑体" w:eastAsia="黑体" w:cs="黑体"/>
          <w:spacing w:val="-10"/>
          <w:sz w:val="36"/>
          <w:szCs w:val="36"/>
        </w:rPr>
        <w:t>和四省藏区；</w:t>
      </w:r>
      <w:r>
        <w:rPr>
          <w:rFonts w:ascii="黑体" w:hAnsi="黑体" w:eastAsia="黑体" w:cs="黑体"/>
          <w:spacing w:val="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“三州”是指甘肃省临夏州、四川省凉</w:t>
      </w:r>
    </w:p>
    <w:p w14:paraId="29875817">
      <w:pPr>
        <w:spacing w:before="221" w:line="320" w:lineRule="auto"/>
        <w:ind w:left="744" w:right="553" w:hanging="6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山州、云南省怒江州。我州属四省藏区之一。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   </w:t>
      </w:r>
      <w:r>
        <w:rPr>
          <w:rFonts w:ascii="Arial" w:hAnsi="Arial" w:eastAsia="Arial" w:cs="Arial"/>
          <w:spacing w:val="-10"/>
          <w:sz w:val="36"/>
          <w:szCs w:val="36"/>
        </w:rPr>
        <w:t>28.</w:t>
      </w:r>
      <w:r>
        <w:rPr>
          <w:rFonts w:ascii="黑体" w:hAnsi="黑体" w:eastAsia="黑体" w:cs="黑体"/>
          <w:spacing w:val="-10"/>
          <w:sz w:val="36"/>
          <w:szCs w:val="36"/>
        </w:rPr>
        <w:t>我州深度贫困脱贫攻坚的总体思路是什么？</w:t>
      </w:r>
    </w:p>
    <w:p w14:paraId="0B097E07">
      <w:pPr>
        <w:spacing w:before="46" w:line="297" w:lineRule="auto"/>
        <w:ind w:left="35" w:right="116"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以习近平新时代中国特色社会主义思想为指导，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把人民群众对美好生活的向往作为奋斗目标，坚持精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准扶贫精准脱贫方略，坚持“中央统筹、省负总责、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市县抓落实”的工作机制，强化党政一把手负总责和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五级书记抓扶贫的要求，注重扶贫同扶志、扶智相结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合，以解决深度贫困地区突出制约问题为重点，以“九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大工程”和到村到户帮扶措施为抓手，举全州之力攻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坚克难、砥砺前行，坚决打赢深度贫困地区脱贫攻坚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战，确保到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2020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年，现行标准下建档立卡贫困人口稳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步实现脱贫，147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个贫困村全部出列，3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个深度贫困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县全部摘帽，区域性整体贫困问题得到有效解决。</w:t>
      </w:r>
    </w:p>
    <w:p w14:paraId="7010B85E">
      <w:pPr>
        <w:spacing w:before="7" w:line="19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29.</w:t>
      </w:r>
      <w:r>
        <w:rPr>
          <w:rFonts w:ascii="黑体" w:hAnsi="黑体" w:eastAsia="黑体" w:cs="黑体"/>
          <w:spacing w:val="-1"/>
          <w:sz w:val="36"/>
          <w:szCs w:val="36"/>
        </w:rPr>
        <w:t>我州深度贫困脱贫攻坚的目标任务是什么？</w:t>
      </w:r>
    </w:p>
    <w:p w14:paraId="36F50D0D">
      <w:pPr>
        <w:spacing w:before="177" w:line="285" w:lineRule="auto"/>
        <w:ind w:left="35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按照稳中求进、既不“抢跑”、也不拖延，积小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胜为大胜，坚决啃下深度贫困这块“硬骨头”的要求，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稳定实现农村贫困人口不愁吃、不愁穿，义务教育、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基本医疗和住房安全有保障，农村常住居民人均可支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配收入增长幅度高于全省平均水平，基本公共服务主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要领域指标接近全省平均水平，确保脱贫质量，减少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返贫数量，稳定实现贫困人口脱贫。</w:t>
      </w:r>
    </w:p>
    <w:p w14:paraId="2BA8EF2E">
      <w:pPr>
        <w:spacing w:before="161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30.</w:t>
      </w:r>
      <w:r>
        <w:rPr>
          <w:rFonts w:ascii="黑体" w:hAnsi="黑体" w:eastAsia="黑体" w:cs="黑体"/>
          <w:spacing w:val="-3"/>
          <w:sz w:val="36"/>
          <w:szCs w:val="36"/>
        </w:rPr>
        <w:t>迪庆州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Arial" w:hAnsi="Arial" w:eastAsia="Arial" w:cs="Arial"/>
          <w:spacing w:val="-3"/>
          <w:sz w:val="36"/>
          <w:szCs w:val="36"/>
        </w:rPr>
        <w:t>2016-2018</w:t>
      </w:r>
      <w:r>
        <w:rPr>
          <w:rFonts w:ascii="Arial" w:hAnsi="Arial" w:eastAsia="Arial" w:cs="Arial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年脱贫退出情况</w:t>
      </w:r>
    </w:p>
    <w:p w14:paraId="48323268">
      <w:pPr>
        <w:sectPr>
          <w:footerReference r:id="rId40" w:type="default"/>
          <w:pgSz w:w="11906" w:h="16839"/>
          <w:pgMar w:top="1431" w:right="1680" w:bottom="1109" w:left="1785" w:header="0" w:footer="910" w:gutter="0"/>
          <w:cols w:space="720" w:num="1"/>
        </w:sectPr>
      </w:pPr>
    </w:p>
    <w:p w14:paraId="502AB031">
      <w:pPr>
        <w:spacing w:before="116" w:line="208" w:lineRule="auto"/>
        <w:ind w:firstLine="977"/>
        <w:rPr>
          <w:rFonts w:ascii="黑体" w:hAnsi="黑体" w:eastAsia="黑体" w:cs="黑体"/>
          <w:sz w:val="36"/>
          <w:szCs w:val="36"/>
        </w:rPr>
      </w:pPr>
      <w:bookmarkStart w:id="55" w:name="_bookmark56"/>
      <w:bookmarkEnd w:id="55"/>
      <w:bookmarkStart w:id="56" w:name="_bookmark57"/>
      <w:bookmarkEnd w:id="56"/>
      <w:r>
        <w:rPr>
          <w:rFonts w:ascii="黑体" w:hAnsi="黑体" w:eastAsia="黑体" w:cs="黑体"/>
          <w:spacing w:val="-5"/>
          <w:sz w:val="36"/>
          <w:szCs w:val="36"/>
        </w:rPr>
        <w:t>贫困村出列情况</w:t>
      </w:r>
    </w:p>
    <w:p w14:paraId="6C97B9B2">
      <w:pPr>
        <w:spacing w:line="111" w:lineRule="exact"/>
      </w:pPr>
    </w:p>
    <w:tbl>
      <w:tblPr>
        <w:tblStyle w:val="4"/>
        <w:tblW w:w="9343" w:type="dxa"/>
        <w:tblInd w:w="4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5"/>
        <w:gridCol w:w="1454"/>
        <w:gridCol w:w="1739"/>
        <w:gridCol w:w="1740"/>
        <w:gridCol w:w="1745"/>
      </w:tblGrid>
      <w:tr w14:paraId="4F64D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665" w:type="dxa"/>
            <w:vAlign w:val="top"/>
          </w:tcPr>
          <w:p w14:paraId="2D63612E">
            <w:pPr>
              <w:spacing w:before="114" w:line="208" w:lineRule="auto"/>
              <w:ind w:firstLine="631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6"/>
                <w:sz w:val="36"/>
                <w:szCs w:val="36"/>
              </w:rPr>
              <w:t>行政区域</w:t>
            </w:r>
          </w:p>
        </w:tc>
        <w:tc>
          <w:tcPr>
            <w:tcW w:w="1454" w:type="dxa"/>
            <w:vAlign w:val="top"/>
          </w:tcPr>
          <w:p w14:paraId="53C0B54D">
            <w:pPr>
              <w:spacing w:before="114" w:line="264" w:lineRule="auto"/>
              <w:ind w:left="392" w:right="184" w:hanging="177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11"/>
                <w:sz w:val="36"/>
                <w:szCs w:val="36"/>
              </w:rPr>
              <w:t>贫困村</w:t>
            </w:r>
            <w:r>
              <w:rPr>
                <w:rFonts w:ascii="黑体" w:hAnsi="黑体" w:eastAsia="黑体" w:cs="黑体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36"/>
                <w:szCs w:val="36"/>
              </w:rPr>
              <w:t>数量</w:t>
            </w:r>
          </w:p>
        </w:tc>
        <w:tc>
          <w:tcPr>
            <w:tcW w:w="1739" w:type="dxa"/>
            <w:vAlign w:val="top"/>
          </w:tcPr>
          <w:p w14:paraId="40220B39">
            <w:pPr>
              <w:spacing w:before="114" w:line="264" w:lineRule="auto"/>
              <w:ind w:left="720" w:right="104" w:hanging="593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10"/>
                <w:sz w:val="36"/>
                <w:szCs w:val="36"/>
              </w:rPr>
              <w:t>2016年出</w:t>
            </w:r>
            <w:r>
              <w:rPr>
                <w:rFonts w:ascii="黑体" w:hAnsi="黑体" w:eastAsia="黑体" w:cs="黑体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黑体" w:hAnsi="黑体" w:eastAsia="黑体" w:cs="黑体"/>
                <w:sz w:val="36"/>
                <w:szCs w:val="36"/>
              </w:rPr>
              <w:t>列</w:t>
            </w:r>
          </w:p>
        </w:tc>
        <w:tc>
          <w:tcPr>
            <w:tcW w:w="1740" w:type="dxa"/>
            <w:vAlign w:val="top"/>
          </w:tcPr>
          <w:p w14:paraId="4C23C3AA">
            <w:pPr>
              <w:spacing w:before="114" w:line="264" w:lineRule="auto"/>
              <w:ind w:left="573" w:right="257" w:hanging="289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z w:val="36"/>
                <w:szCs w:val="36"/>
              </w:rPr>
              <w:t>2017</w:t>
            </w:r>
            <w:r>
              <w:rPr>
                <w:rFonts w:ascii="黑体" w:hAnsi="黑体" w:eastAsia="黑体" w:cs="黑体"/>
                <w:spacing w:val="-67"/>
                <w:sz w:val="36"/>
                <w:szCs w:val="36"/>
              </w:rPr>
              <w:t xml:space="preserve"> </w:t>
            </w:r>
            <w:r>
              <w:rPr>
                <w:rFonts w:ascii="黑体" w:hAnsi="黑体" w:eastAsia="黑体" w:cs="黑体"/>
                <w:sz w:val="36"/>
                <w:szCs w:val="36"/>
              </w:rPr>
              <w:t xml:space="preserve">年 </w:t>
            </w:r>
            <w:r>
              <w:rPr>
                <w:rFonts w:ascii="黑体" w:hAnsi="黑体" w:eastAsia="黑体" w:cs="黑体"/>
                <w:spacing w:val="-34"/>
                <w:sz w:val="36"/>
                <w:szCs w:val="36"/>
              </w:rPr>
              <w:t>出列</w:t>
            </w:r>
          </w:p>
        </w:tc>
        <w:tc>
          <w:tcPr>
            <w:tcW w:w="1745" w:type="dxa"/>
            <w:vAlign w:val="top"/>
          </w:tcPr>
          <w:p w14:paraId="53C62151">
            <w:pPr>
              <w:spacing w:before="114" w:line="264" w:lineRule="auto"/>
              <w:ind w:left="575" w:right="260" w:hanging="294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1"/>
                <w:sz w:val="36"/>
                <w:szCs w:val="36"/>
              </w:rPr>
              <w:t>2018</w:t>
            </w:r>
            <w:r>
              <w:rPr>
                <w:rFonts w:ascii="黑体" w:hAnsi="黑体" w:eastAsia="黑体" w:cs="黑体"/>
                <w:spacing w:val="-68"/>
                <w:sz w:val="36"/>
                <w:szCs w:val="36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36"/>
                <w:szCs w:val="36"/>
              </w:rPr>
              <w:t>年</w:t>
            </w:r>
            <w:r>
              <w:rPr>
                <w:rFonts w:ascii="黑体" w:hAnsi="黑体" w:eastAsia="黑体" w:cs="黑体"/>
                <w:sz w:val="36"/>
                <w:szCs w:val="36"/>
              </w:rPr>
              <w:t xml:space="preserve"> </w:t>
            </w:r>
            <w:r>
              <w:rPr>
                <w:rFonts w:ascii="黑体" w:hAnsi="黑体" w:eastAsia="黑体" w:cs="黑体"/>
                <w:spacing w:val="-34"/>
                <w:sz w:val="36"/>
                <w:szCs w:val="36"/>
              </w:rPr>
              <w:t>出列</w:t>
            </w:r>
          </w:p>
        </w:tc>
      </w:tr>
      <w:tr w14:paraId="15757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5" w:type="dxa"/>
            <w:vAlign w:val="top"/>
          </w:tcPr>
          <w:p w14:paraId="293FBE39">
            <w:pPr>
              <w:spacing w:before="110" w:line="208" w:lineRule="auto"/>
              <w:ind w:firstLine="810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7"/>
                <w:sz w:val="36"/>
                <w:szCs w:val="36"/>
              </w:rPr>
              <w:t>迪庆州</w:t>
            </w:r>
          </w:p>
        </w:tc>
        <w:tc>
          <w:tcPr>
            <w:tcW w:w="1454" w:type="dxa"/>
            <w:vAlign w:val="top"/>
          </w:tcPr>
          <w:p w14:paraId="54A14531">
            <w:pPr>
              <w:spacing w:before="160" w:line="180" w:lineRule="auto"/>
              <w:ind w:firstLine="467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7"/>
                <w:sz w:val="36"/>
                <w:szCs w:val="36"/>
              </w:rPr>
              <w:t>147</w:t>
            </w:r>
          </w:p>
        </w:tc>
        <w:tc>
          <w:tcPr>
            <w:tcW w:w="1739" w:type="dxa"/>
            <w:vAlign w:val="top"/>
          </w:tcPr>
          <w:p w14:paraId="6AA6A444">
            <w:pPr>
              <w:spacing w:before="163" w:line="180" w:lineRule="auto"/>
              <w:ind w:firstLine="707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9"/>
                <w:sz w:val="36"/>
                <w:szCs w:val="36"/>
              </w:rPr>
              <w:t>35</w:t>
            </w:r>
          </w:p>
        </w:tc>
        <w:tc>
          <w:tcPr>
            <w:tcW w:w="1740" w:type="dxa"/>
            <w:vAlign w:val="top"/>
          </w:tcPr>
          <w:p w14:paraId="33746B0F">
            <w:pPr>
              <w:spacing w:before="162" w:line="180" w:lineRule="auto"/>
              <w:ind w:firstLine="802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z w:val="36"/>
                <w:szCs w:val="36"/>
              </w:rPr>
              <w:t>2</w:t>
            </w:r>
          </w:p>
        </w:tc>
        <w:tc>
          <w:tcPr>
            <w:tcW w:w="1745" w:type="dxa"/>
            <w:vAlign w:val="top"/>
          </w:tcPr>
          <w:p w14:paraId="207F1380">
            <w:pPr>
              <w:spacing w:before="162" w:line="180" w:lineRule="auto"/>
              <w:ind w:firstLine="719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13"/>
                <w:sz w:val="36"/>
                <w:szCs w:val="36"/>
              </w:rPr>
              <w:t>70</w:t>
            </w:r>
          </w:p>
        </w:tc>
      </w:tr>
      <w:tr w14:paraId="73183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5" w:type="dxa"/>
            <w:vAlign w:val="top"/>
          </w:tcPr>
          <w:p w14:paraId="1EAFD1C6">
            <w:pPr>
              <w:spacing w:before="111" w:line="208" w:lineRule="auto"/>
              <w:ind w:firstLine="450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4"/>
                <w:sz w:val="36"/>
                <w:szCs w:val="36"/>
              </w:rPr>
              <w:t>香格里拉市</w:t>
            </w:r>
          </w:p>
        </w:tc>
        <w:tc>
          <w:tcPr>
            <w:tcW w:w="1454" w:type="dxa"/>
            <w:vAlign w:val="top"/>
          </w:tcPr>
          <w:p w14:paraId="40744C17">
            <w:pPr>
              <w:spacing w:before="163" w:line="180" w:lineRule="auto"/>
              <w:ind w:firstLine="559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3"/>
                <w:sz w:val="36"/>
                <w:szCs w:val="36"/>
              </w:rPr>
              <w:t>45</w:t>
            </w:r>
          </w:p>
        </w:tc>
        <w:tc>
          <w:tcPr>
            <w:tcW w:w="1739" w:type="dxa"/>
            <w:vAlign w:val="top"/>
          </w:tcPr>
          <w:p w14:paraId="1CA75D30">
            <w:pPr>
              <w:spacing w:before="160" w:line="180" w:lineRule="auto"/>
              <w:ind w:firstLine="712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1"/>
                <w:sz w:val="36"/>
                <w:szCs w:val="36"/>
              </w:rPr>
              <w:t>16</w:t>
            </w:r>
          </w:p>
        </w:tc>
        <w:tc>
          <w:tcPr>
            <w:tcW w:w="1740" w:type="dxa"/>
            <w:vAlign w:val="top"/>
          </w:tcPr>
          <w:p w14:paraId="174AE52F">
            <w:pPr>
              <w:spacing w:before="163" w:line="180" w:lineRule="auto"/>
              <w:ind w:firstLine="799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z w:val="36"/>
                <w:szCs w:val="36"/>
              </w:rPr>
              <w:t>0</w:t>
            </w:r>
          </w:p>
        </w:tc>
        <w:tc>
          <w:tcPr>
            <w:tcW w:w="1745" w:type="dxa"/>
            <w:vAlign w:val="top"/>
          </w:tcPr>
          <w:p w14:paraId="6E3821D3">
            <w:pPr>
              <w:spacing w:before="163" w:line="180" w:lineRule="auto"/>
              <w:ind w:firstLine="716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13"/>
                <w:sz w:val="36"/>
                <w:szCs w:val="36"/>
              </w:rPr>
              <w:t>29</w:t>
            </w:r>
          </w:p>
        </w:tc>
      </w:tr>
      <w:tr w14:paraId="0E993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665" w:type="dxa"/>
            <w:vAlign w:val="top"/>
          </w:tcPr>
          <w:p w14:paraId="36833187">
            <w:pPr>
              <w:spacing w:before="112" w:line="208" w:lineRule="auto"/>
              <w:ind w:firstLine="808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7"/>
                <w:sz w:val="36"/>
                <w:szCs w:val="36"/>
              </w:rPr>
              <w:t>德钦县</w:t>
            </w:r>
          </w:p>
        </w:tc>
        <w:tc>
          <w:tcPr>
            <w:tcW w:w="1454" w:type="dxa"/>
            <w:vAlign w:val="top"/>
          </w:tcPr>
          <w:p w14:paraId="79F7580E">
            <w:pPr>
              <w:spacing w:before="164" w:line="180" w:lineRule="auto"/>
              <w:ind w:firstLine="562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9"/>
                <w:sz w:val="36"/>
                <w:szCs w:val="36"/>
              </w:rPr>
              <w:t>32</w:t>
            </w:r>
          </w:p>
        </w:tc>
        <w:tc>
          <w:tcPr>
            <w:tcW w:w="1739" w:type="dxa"/>
            <w:vAlign w:val="top"/>
          </w:tcPr>
          <w:p w14:paraId="0ED8FB77">
            <w:pPr>
              <w:spacing w:before="161" w:line="180" w:lineRule="auto"/>
              <w:ind w:firstLine="708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3"/>
                <w:sz w:val="36"/>
                <w:szCs w:val="36"/>
              </w:rPr>
              <w:t>17</w:t>
            </w:r>
          </w:p>
        </w:tc>
        <w:tc>
          <w:tcPr>
            <w:tcW w:w="1740" w:type="dxa"/>
            <w:vAlign w:val="top"/>
          </w:tcPr>
          <w:p w14:paraId="45410268">
            <w:pPr>
              <w:spacing w:before="164" w:line="180" w:lineRule="auto"/>
              <w:ind w:firstLine="799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z w:val="36"/>
                <w:szCs w:val="36"/>
              </w:rPr>
              <w:t>0</w:t>
            </w:r>
          </w:p>
        </w:tc>
        <w:tc>
          <w:tcPr>
            <w:tcW w:w="1745" w:type="dxa"/>
            <w:vAlign w:val="top"/>
          </w:tcPr>
          <w:p w14:paraId="4E431D86">
            <w:pPr>
              <w:spacing w:before="164" w:line="180" w:lineRule="auto"/>
              <w:ind w:firstLine="716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13"/>
                <w:sz w:val="36"/>
                <w:szCs w:val="36"/>
              </w:rPr>
              <w:t>25</w:t>
            </w:r>
          </w:p>
        </w:tc>
      </w:tr>
      <w:tr w14:paraId="38B2B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665" w:type="dxa"/>
            <w:vAlign w:val="top"/>
          </w:tcPr>
          <w:p w14:paraId="2B48983B">
            <w:pPr>
              <w:spacing w:before="112" w:line="208" w:lineRule="auto"/>
              <w:ind w:firstLine="819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10"/>
                <w:sz w:val="36"/>
                <w:szCs w:val="36"/>
              </w:rPr>
              <w:t>维西县</w:t>
            </w:r>
          </w:p>
        </w:tc>
        <w:tc>
          <w:tcPr>
            <w:tcW w:w="1454" w:type="dxa"/>
            <w:vAlign w:val="top"/>
          </w:tcPr>
          <w:p w14:paraId="41B967F0">
            <w:pPr>
              <w:spacing w:before="164" w:line="180" w:lineRule="auto"/>
              <w:ind w:firstLine="571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-13"/>
                <w:sz w:val="36"/>
                <w:szCs w:val="36"/>
              </w:rPr>
              <w:t>70</w:t>
            </w:r>
          </w:p>
        </w:tc>
        <w:tc>
          <w:tcPr>
            <w:tcW w:w="1739" w:type="dxa"/>
            <w:vAlign w:val="top"/>
          </w:tcPr>
          <w:p w14:paraId="3F511F9B">
            <w:pPr>
              <w:spacing w:before="162" w:line="180" w:lineRule="auto"/>
              <w:ind w:firstLine="710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1"/>
                <w:sz w:val="36"/>
                <w:szCs w:val="36"/>
              </w:rPr>
              <w:t>12</w:t>
            </w:r>
          </w:p>
        </w:tc>
        <w:tc>
          <w:tcPr>
            <w:tcW w:w="1740" w:type="dxa"/>
            <w:vAlign w:val="top"/>
          </w:tcPr>
          <w:p w14:paraId="30F3AADE">
            <w:pPr>
              <w:spacing w:before="164" w:line="180" w:lineRule="auto"/>
              <w:ind w:firstLine="802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z w:val="36"/>
                <w:szCs w:val="36"/>
              </w:rPr>
              <w:t>2</w:t>
            </w:r>
          </w:p>
        </w:tc>
        <w:tc>
          <w:tcPr>
            <w:tcW w:w="1745" w:type="dxa"/>
            <w:vAlign w:val="top"/>
          </w:tcPr>
          <w:p w14:paraId="4825B909">
            <w:pPr>
              <w:spacing w:before="161" w:line="180" w:lineRule="auto"/>
              <w:ind w:firstLine="716"/>
              <w:rPr>
                <w:rFonts w:ascii="黑体" w:hAnsi="黑体" w:eastAsia="黑体" w:cs="黑体"/>
                <w:sz w:val="36"/>
                <w:szCs w:val="36"/>
              </w:rPr>
            </w:pPr>
            <w:r>
              <w:rPr>
                <w:rFonts w:ascii="黑体" w:hAnsi="黑体" w:eastAsia="黑体" w:cs="黑体"/>
                <w:spacing w:val="1"/>
                <w:sz w:val="36"/>
                <w:szCs w:val="36"/>
              </w:rPr>
              <w:t>16</w:t>
            </w:r>
          </w:p>
        </w:tc>
      </w:tr>
    </w:tbl>
    <w:p w14:paraId="23B0C6D2">
      <w:pPr>
        <w:spacing w:before="107" w:line="208" w:lineRule="auto"/>
        <w:ind w:firstLine="9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贫困户脱贫退出情况</w:t>
      </w:r>
    </w:p>
    <w:p w14:paraId="2F803922">
      <w:pPr>
        <w:spacing w:line="111" w:lineRule="exact"/>
      </w:pPr>
    </w:p>
    <w:tbl>
      <w:tblPr>
        <w:tblStyle w:val="4"/>
        <w:tblW w:w="101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727"/>
        <w:gridCol w:w="684"/>
        <w:gridCol w:w="636"/>
        <w:gridCol w:w="672"/>
        <w:gridCol w:w="696"/>
        <w:gridCol w:w="574"/>
        <w:gridCol w:w="768"/>
        <w:gridCol w:w="584"/>
        <w:gridCol w:w="699"/>
        <w:gridCol w:w="692"/>
        <w:gridCol w:w="699"/>
        <w:gridCol w:w="597"/>
        <w:gridCol w:w="657"/>
        <w:gridCol w:w="701"/>
      </w:tblGrid>
      <w:tr w14:paraId="3C575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3B0B1D28">
            <w:pPr>
              <w:spacing w:line="263" w:lineRule="auto"/>
              <w:rPr>
                <w:rFonts w:ascii="Times New Roman"/>
                <w:sz w:val="21"/>
              </w:rPr>
            </w:pPr>
          </w:p>
          <w:p w14:paraId="6EAB34B9">
            <w:pPr>
              <w:spacing w:line="264" w:lineRule="auto"/>
              <w:rPr>
                <w:rFonts w:ascii="Times New Roman"/>
                <w:sz w:val="21"/>
              </w:rPr>
            </w:pPr>
          </w:p>
          <w:p w14:paraId="11AEDAE5">
            <w:pPr>
              <w:spacing w:before="72" w:line="360" w:lineRule="exact"/>
              <w:ind w:firstLine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position w:val="8"/>
                <w:sz w:val="22"/>
                <w:szCs w:val="22"/>
              </w:rPr>
              <w:t>行政</w:t>
            </w:r>
          </w:p>
          <w:p w14:paraId="32AD9331">
            <w:pPr>
              <w:spacing w:line="208" w:lineRule="auto"/>
              <w:ind w:firstLine="2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0"/>
                <w:sz w:val="22"/>
                <w:szCs w:val="22"/>
              </w:rPr>
              <w:t>区划</w:t>
            </w:r>
          </w:p>
        </w:tc>
        <w:tc>
          <w:tcPr>
            <w:tcW w:w="2047" w:type="dxa"/>
            <w:gridSpan w:val="3"/>
            <w:vAlign w:val="top"/>
          </w:tcPr>
          <w:p w14:paraId="3DE7050B">
            <w:pPr>
              <w:spacing w:before="195" w:line="208" w:lineRule="auto"/>
              <w:ind w:firstLine="70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在卡数</w:t>
            </w:r>
          </w:p>
        </w:tc>
        <w:tc>
          <w:tcPr>
            <w:tcW w:w="5384" w:type="dxa"/>
            <w:gridSpan w:val="8"/>
            <w:vAlign w:val="top"/>
          </w:tcPr>
          <w:p w14:paraId="50F75308">
            <w:pPr>
              <w:spacing w:before="195" w:line="208" w:lineRule="auto"/>
              <w:ind w:firstLine="229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2"/>
                <w:sz w:val="22"/>
                <w:szCs w:val="22"/>
              </w:rPr>
              <w:t>已脱贫数</w:t>
            </w:r>
          </w:p>
        </w:tc>
        <w:tc>
          <w:tcPr>
            <w:tcW w:w="1254" w:type="dxa"/>
            <w:gridSpan w:val="2"/>
            <w:vAlign w:val="top"/>
          </w:tcPr>
          <w:p w14:paraId="3CDBF192">
            <w:pPr>
              <w:spacing w:before="195" w:line="208" w:lineRule="auto"/>
              <w:ind w:firstLine="2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未脱贫数</w:t>
            </w:r>
          </w:p>
        </w:tc>
        <w:tc>
          <w:tcPr>
            <w:tcW w:w="701" w:type="dxa"/>
            <w:vMerge w:val="restart"/>
            <w:tcBorders>
              <w:bottom w:val="nil"/>
            </w:tcBorders>
            <w:vAlign w:val="top"/>
          </w:tcPr>
          <w:p w14:paraId="1303CA06">
            <w:pPr>
              <w:spacing w:before="271" w:line="347" w:lineRule="auto"/>
              <w:ind w:left="29" w:firstLine="8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2018</w:t>
            </w:r>
            <w:r>
              <w:rPr>
                <w:rFonts w:ascii="黑体" w:hAnsi="黑体" w:eastAsia="黑体" w:cs="黑体"/>
                <w:w w:val="101"/>
                <w:sz w:val="19"/>
                <w:szCs w:val="19"/>
              </w:rPr>
              <w:t xml:space="preserve">   </w:t>
            </w:r>
            <w:r>
              <w:rPr>
                <w:rFonts w:ascii="黑体" w:hAnsi="黑体" w:eastAsia="黑体" w:cs="黑体"/>
                <w:spacing w:val="-4"/>
                <w:sz w:val="19"/>
                <w:szCs w:val="19"/>
              </w:rPr>
              <w:t>年底贫</w:t>
            </w:r>
            <w:r>
              <w:rPr>
                <w:rFonts w:ascii="黑体" w:hAnsi="黑体" w:eastAsia="黑体" w:cs="黑体"/>
                <w:w w:val="101"/>
                <w:sz w:val="19"/>
                <w:szCs w:val="19"/>
              </w:rPr>
              <w:t xml:space="preserve">  </w:t>
            </w:r>
            <w:r>
              <w:rPr>
                <w:rFonts w:ascii="黑体" w:hAnsi="黑体" w:eastAsia="黑体" w:cs="黑体"/>
                <w:spacing w:val="-4"/>
                <w:sz w:val="19"/>
                <w:szCs w:val="19"/>
              </w:rPr>
              <w:t>困发生</w:t>
            </w:r>
            <w:r>
              <w:rPr>
                <w:rFonts w:ascii="黑体" w:hAnsi="黑体" w:eastAsia="黑体" w:cs="黑体"/>
                <w:w w:val="101"/>
                <w:sz w:val="19"/>
                <w:szCs w:val="19"/>
              </w:rPr>
              <w:t xml:space="preserve">  </w:t>
            </w:r>
            <w:r>
              <w:rPr>
                <w:rFonts w:ascii="黑体" w:hAnsi="黑体" w:eastAsia="黑体" w:cs="黑体"/>
                <w:sz w:val="19"/>
                <w:szCs w:val="19"/>
              </w:rPr>
              <w:t>率（%）</w:t>
            </w:r>
          </w:p>
        </w:tc>
      </w:tr>
      <w:tr w14:paraId="05BE8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07" w:type="dxa"/>
            <w:vMerge w:val="continue"/>
            <w:tcBorders>
              <w:top w:val="nil"/>
              <w:bottom w:val="nil"/>
            </w:tcBorders>
            <w:vAlign w:val="top"/>
          </w:tcPr>
          <w:p w14:paraId="5831F53F">
            <w:pPr>
              <w:rPr>
                <w:rFonts w:ascii="Times New Roman"/>
                <w:sz w:val="21"/>
              </w:rPr>
            </w:pP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 w14:paraId="0C56D530">
            <w:pPr>
              <w:spacing w:line="423" w:lineRule="auto"/>
              <w:rPr>
                <w:rFonts w:ascii="Times New Roman"/>
                <w:sz w:val="21"/>
              </w:rPr>
            </w:pPr>
          </w:p>
          <w:p w14:paraId="0C26CE66">
            <w:pPr>
              <w:spacing w:before="71" w:line="208" w:lineRule="auto"/>
              <w:ind w:firstLine="2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户</w:t>
            </w:r>
          </w:p>
        </w:tc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2339735E">
            <w:pPr>
              <w:spacing w:line="440" w:lineRule="auto"/>
              <w:rPr>
                <w:rFonts w:ascii="Times New Roman"/>
                <w:sz w:val="21"/>
              </w:rPr>
            </w:pPr>
          </w:p>
          <w:p w14:paraId="2C938B79">
            <w:pPr>
              <w:spacing w:before="71" w:line="180" w:lineRule="auto"/>
              <w:ind w:firstLine="2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 w14:paraId="6A69EB33">
            <w:pPr>
              <w:spacing w:before="137" w:line="208" w:lineRule="auto"/>
              <w:ind w:firstLine="1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9"/>
                <w:sz w:val="22"/>
                <w:szCs w:val="22"/>
              </w:rPr>
              <w:t>贫困</w:t>
            </w:r>
          </w:p>
          <w:p w14:paraId="5C56D610">
            <w:pPr>
              <w:spacing w:before="112" w:line="208" w:lineRule="auto"/>
              <w:ind w:firstLine="10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发生</w:t>
            </w:r>
          </w:p>
          <w:p w14:paraId="7B117F41">
            <w:pPr>
              <w:spacing w:before="111" w:line="241" w:lineRule="auto"/>
              <w:ind w:firstLine="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9"/>
                <w:w w:val="95"/>
                <w:sz w:val="19"/>
                <w:szCs w:val="19"/>
              </w:rPr>
              <w:t>率（%）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6CAD76A9">
            <w:pPr>
              <w:spacing w:line="423" w:lineRule="auto"/>
              <w:rPr>
                <w:rFonts w:ascii="Times New Roman"/>
                <w:sz w:val="21"/>
              </w:rPr>
            </w:pPr>
          </w:p>
          <w:p w14:paraId="41FF8588">
            <w:pPr>
              <w:spacing w:before="71" w:line="208" w:lineRule="auto"/>
              <w:ind w:firstLine="2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户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5E4AC18E">
            <w:pPr>
              <w:spacing w:line="440" w:lineRule="auto"/>
              <w:rPr>
                <w:rFonts w:ascii="Times New Roman"/>
                <w:sz w:val="21"/>
              </w:rPr>
            </w:pPr>
          </w:p>
          <w:p w14:paraId="2A64E51A">
            <w:pPr>
              <w:spacing w:before="71" w:line="180" w:lineRule="auto"/>
              <w:ind w:firstLine="2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1342" w:type="dxa"/>
            <w:gridSpan w:val="2"/>
            <w:vAlign w:val="top"/>
          </w:tcPr>
          <w:p w14:paraId="4CD4750D">
            <w:pPr>
              <w:spacing w:before="204" w:line="208" w:lineRule="auto"/>
              <w:ind w:firstLine="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2016</w:t>
            </w:r>
            <w:r>
              <w:rPr>
                <w:rFonts w:ascii="黑体" w:hAnsi="黑体" w:eastAsia="黑体" w:cs="黑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年脱贫</w:t>
            </w:r>
          </w:p>
        </w:tc>
        <w:tc>
          <w:tcPr>
            <w:tcW w:w="1283" w:type="dxa"/>
            <w:gridSpan w:val="2"/>
            <w:vAlign w:val="top"/>
          </w:tcPr>
          <w:p w14:paraId="060D13CC">
            <w:pPr>
              <w:spacing w:before="204" w:line="208" w:lineRule="auto"/>
              <w:ind w:firstLine="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2017</w:t>
            </w:r>
            <w:r>
              <w:rPr>
                <w:rFonts w:ascii="黑体" w:hAnsi="黑体" w:eastAsia="黑体" w:cs="黑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z w:val="22"/>
                <w:szCs w:val="22"/>
              </w:rPr>
              <w:t>年脱贫</w:t>
            </w:r>
          </w:p>
        </w:tc>
        <w:tc>
          <w:tcPr>
            <w:tcW w:w="1391" w:type="dxa"/>
            <w:gridSpan w:val="2"/>
            <w:vAlign w:val="top"/>
          </w:tcPr>
          <w:p w14:paraId="10307DFF">
            <w:pPr>
              <w:spacing w:before="204" w:line="208" w:lineRule="auto"/>
              <w:ind w:firstLine="1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>2018</w:t>
            </w:r>
            <w:r>
              <w:rPr>
                <w:rFonts w:ascii="黑体" w:hAnsi="黑体" w:eastAsia="黑体" w:cs="黑体"/>
                <w:spacing w:val="-43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>年脱贫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 w14:paraId="417C5461">
            <w:pPr>
              <w:spacing w:line="423" w:lineRule="auto"/>
              <w:rPr>
                <w:rFonts w:ascii="Times New Roman"/>
                <w:sz w:val="21"/>
              </w:rPr>
            </w:pPr>
          </w:p>
          <w:p w14:paraId="5DC277E4">
            <w:pPr>
              <w:spacing w:before="71" w:line="208" w:lineRule="auto"/>
              <w:ind w:firstLine="2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户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 w14:paraId="3F5EE4AE">
            <w:pPr>
              <w:spacing w:line="440" w:lineRule="auto"/>
              <w:rPr>
                <w:rFonts w:ascii="Times New Roman"/>
                <w:sz w:val="21"/>
              </w:rPr>
            </w:pPr>
          </w:p>
          <w:p w14:paraId="5CA2531D">
            <w:pPr>
              <w:spacing w:before="71" w:line="180" w:lineRule="auto"/>
              <w:ind w:firstLine="23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701" w:type="dxa"/>
            <w:vMerge w:val="continue"/>
            <w:tcBorders>
              <w:top w:val="nil"/>
              <w:bottom w:val="nil"/>
            </w:tcBorders>
            <w:vAlign w:val="top"/>
          </w:tcPr>
          <w:p w14:paraId="6215947E">
            <w:pPr>
              <w:rPr>
                <w:rFonts w:ascii="Times New Roman"/>
                <w:sz w:val="21"/>
              </w:rPr>
            </w:pPr>
          </w:p>
        </w:tc>
      </w:tr>
      <w:tr w14:paraId="317FB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5377D7D7">
            <w:pPr>
              <w:rPr>
                <w:rFonts w:ascii="Times New Roman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 w14:paraId="6D865B0D">
            <w:pPr>
              <w:rPr>
                <w:rFonts w:ascii="Times New Roman"/>
                <w:sz w:val="21"/>
              </w:rPr>
            </w:pPr>
          </w:p>
        </w:tc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119A3AA4">
            <w:pPr>
              <w:rPr>
                <w:rFonts w:ascii="Times New Roman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 w14:paraId="036ED49A">
            <w:pPr>
              <w:rPr>
                <w:rFonts w:ascii="Times New Roman"/>
                <w:sz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2F4334CC">
            <w:pPr>
              <w:rPr>
                <w:rFonts w:ascii="Times New Roman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4EB830D5">
            <w:pPr>
              <w:rPr>
                <w:rFonts w:ascii="Times New Roman"/>
                <w:sz w:val="21"/>
              </w:rPr>
            </w:pPr>
          </w:p>
        </w:tc>
        <w:tc>
          <w:tcPr>
            <w:tcW w:w="574" w:type="dxa"/>
            <w:vAlign w:val="top"/>
          </w:tcPr>
          <w:p w14:paraId="48E7DFDA">
            <w:pPr>
              <w:spacing w:before="201" w:line="208" w:lineRule="auto"/>
              <w:ind w:firstLine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户</w:t>
            </w:r>
          </w:p>
        </w:tc>
        <w:tc>
          <w:tcPr>
            <w:tcW w:w="768" w:type="dxa"/>
            <w:vAlign w:val="top"/>
          </w:tcPr>
          <w:p w14:paraId="4350552C">
            <w:pPr>
              <w:spacing w:before="218" w:line="180" w:lineRule="auto"/>
              <w:ind w:firstLine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584" w:type="dxa"/>
            <w:vAlign w:val="top"/>
          </w:tcPr>
          <w:p w14:paraId="704F0F8A">
            <w:pPr>
              <w:spacing w:before="201" w:line="208" w:lineRule="auto"/>
              <w:ind w:firstLine="2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户</w:t>
            </w:r>
          </w:p>
        </w:tc>
        <w:tc>
          <w:tcPr>
            <w:tcW w:w="699" w:type="dxa"/>
            <w:vAlign w:val="top"/>
          </w:tcPr>
          <w:p w14:paraId="38B78B40">
            <w:pPr>
              <w:spacing w:before="218" w:line="180" w:lineRule="auto"/>
              <w:ind w:firstLine="2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692" w:type="dxa"/>
            <w:vAlign w:val="top"/>
          </w:tcPr>
          <w:p w14:paraId="2CBFB96B">
            <w:pPr>
              <w:spacing w:before="201" w:line="208" w:lineRule="auto"/>
              <w:ind w:firstLine="25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户</w:t>
            </w:r>
          </w:p>
        </w:tc>
        <w:tc>
          <w:tcPr>
            <w:tcW w:w="699" w:type="dxa"/>
            <w:vAlign w:val="top"/>
          </w:tcPr>
          <w:p w14:paraId="5F144F4A">
            <w:pPr>
              <w:spacing w:before="218" w:line="180" w:lineRule="auto"/>
              <w:ind w:firstLine="25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人</w:t>
            </w: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28C36EBA">
            <w:pPr>
              <w:rPr>
                <w:rFonts w:ascii="Times New Roman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vAlign w:val="top"/>
          </w:tcPr>
          <w:p w14:paraId="7EAF9280">
            <w:pPr>
              <w:rPr>
                <w:rFonts w:ascii="Times New Roman"/>
                <w:sz w:val="21"/>
              </w:rPr>
            </w:pPr>
          </w:p>
        </w:tc>
        <w:tc>
          <w:tcPr>
            <w:tcW w:w="701" w:type="dxa"/>
            <w:vMerge w:val="continue"/>
            <w:tcBorders>
              <w:top w:val="nil"/>
            </w:tcBorders>
            <w:vAlign w:val="top"/>
          </w:tcPr>
          <w:p w14:paraId="6D5BBCCA">
            <w:pPr>
              <w:rPr>
                <w:rFonts w:ascii="Times New Roman"/>
                <w:sz w:val="21"/>
              </w:rPr>
            </w:pPr>
          </w:p>
        </w:tc>
      </w:tr>
      <w:tr w14:paraId="3234D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07" w:type="dxa"/>
            <w:vAlign w:val="top"/>
          </w:tcPr>
          <w:p w14:paraId="0D9741F9">
            <w:pPr>
              <w:spacing w:before="139" w:line="255" w:lineRule="auto"/>
              <w:ind w:left="192" w:right="71" w:hanging="1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香格里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拉市</w:t>
            </w:r>
          </w:p>
        </w:tc>
        <w:tc>
          <w:tcPr>
            <w:tcW w:w="727" w:type="dxa"/>
            <w:vAlign w:val="top"/>
          </w:tcPr>
          <w:p w14:paraId="174F354D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55759A44">
            <w:pPr>
              <w:spacing w:before="72" w:line="180" w:lineRule="auto"/>
              <w:ind w:firstLine="1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4653</w:t>
            </w:r>
          </w:p>
        </w:tc>
        <w:tc>
          <w:tcPr>
            <w:tcW w:w="684" w:type="dxa"/>
            <w:vAlign w:val="top"/>
          </w:tcPr>
          <w:p w14:paraId="4E1EF145">
            <w:pPr>
              <w:spacing w:line="275" w:lineRule="auto"/>
              <w:rPr>
                <w:rFonts w:ascii="Times New Roman"/>
                <w:sz w:val="21"/>
              </w:rPr>
            </w:pPr>
          </w:p>
          <w:p w14:paraId="66F0B925">
            <w:pPr>
              <w:spacing w:before="72" w:line="180" w:lineRule="auto"/>
              <w:ind w:firstLine="8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18396</w:t>
            </w:r>
          </w:p>
        </w:tc>
        <w:tc>
          <w:tcPr>
            <w:tcW w:w="636" w:type="dxa"/>
            <w:vAlign w:val="top"/>
          </w:tcPr>
          <w:p w14:paraId="0EDC6AEB">
            <w:pPr>
              <w:spacing w:line="275" w:lineRule="auto"/>
              <w:rPr>
                <w:rFonts w:ascii="Times New Roman"/>
                <w:sz w:val="21"/>
              </w:rPr>
            </w:pPr>
          </w:p>
          <w:p w14:paraId="10149F8A">
            <w:pPr>
              <w:spacing w:before="71" w:line="180" w:lineRule="auto"/>
              <w:ind w:firstLine="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16.59</w:t>
            </w:r>
          </w:p>
        </w:tc>
        <w:tc>
          <w:tcPr>
            <w:tcW w:w="672" w:type="dxa"/>
            <w:vAlign w:val="top"/>
          </w:tcPr>
          <w:p w14:paraId="5059F67A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38871382">
            <w:pPr>
              <w:spacing w:before="72" w:line="180" w:lineRule="auto"/>
              <w:ind w:firstLine="11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>4453</w:t>
            </w:r>
          </w:p>
        </w:tc>
        <w:tc>
          <w:tcPr>
            <w:tcW w:w="696" w:type="dxa"/>
            <w:vAlign w:val="top"/>
          </w:tcPr>
          <w:p w14:paraId="5BABEF84">
            <w:pPr>
              <w:spacing w:line="275" w:lineRule="auto"/>
              <w:rPr>
                <w:rFonts w:ascii="Times New Roman"/>
                <w:sz w:val="21"/>
              </w:rPr>
            </w:pPr>
          </w:p>
          <w:p w14:paraId="09687FAC">
            <w:pPr>
              <w:spacing w:before="72" w:line="180" w:lineRule="auto"/>
              <w:ind w:firstLine="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17799</w:t>
            </w:r>
          </w:p>
        </w:tc>
        <w:tc>
          <w:tcPr>
            <w:tcW w:w="574" w:type="dxa"/>
            <w:vAlign w:val="top"/>
          </w:tcPr>
          <w:p w14:paraId="7C974E04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0D6A89AF">
            <w:pPr>
              <w:spacing w:before="72" w:line="180" w:lineRule="auto"/>
              <w:ind w:firstLine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620</w:t>
            </w:r>
          </w:p>
        </w:tc>
        <w:tc>
          <w:tcPr>
            <w:tcW w:w="768" w:type="dxa"/>
            <w:vAlign w:val="top"/>
          </w:tcPr>
          <w:p w14:paraId="4EA51611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576B3DFF">
            <w:pPr>
              <w:spacing w:before="72" w:line="180" w:lineRule="auto"/>
              <w:ind w:firstLine="1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2499</w:t>
            </w:r>
          </w:p>
        </w:tc>
        <w:tc>
          <w:tcPr>
            <w:tcW w:w="584" w:type="dxa"/>
            <w:vAlign w:val="top"/>
          </w:tcPr>
          <w:p w14:paraId="483490FE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4DA4A2FA">
            <w:pPr>
              <w:spacing w:before="72" w:line="180" w:lineRule="auto"/>
              <w:ind w:firstLine="1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298</w:t>
            </w:r>
          </w:p>
        </w:tc>
        <w:tc>
          <w:tcPr>
            <w:tcW w:w="699" w:type="dxa"/>
            <w:vAlign w:val="top"/>
          </w:tcPr>
          <w:p w14:paraId="4E3E6F94">
            <w:pPr>
              <w:spacing w:line="275" w:lineRule="auto"/>
              <w:rPr>
                <w:rFonts w:ascii="Times New Roman"/>
                <w:sz w:val="21"/>
              </w:rPr>
            </w:pPr>
          </w:p>
          <w:p w14:paraId="3585EF0C">
            <w:pPr>
              <w:spacing w:before="72" w:line="180" w:lineRule="auto"/>
              <w:ind w:firstLine="12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8"/>
                <w:sz w:val="22"/>
                <w:szCs w:val="22"/>
              </w:rPr>
              <w:t>1216</w:t>
            </w:r>
          </w:p>
        </w:tc>
        <w:tc>
          <w:tcPr>
            <w:tcW w:w="692" w:type="dxa"/>
            <w:vAlign w:val="top"/>
          </w:tcPr>
          <w:p w14:paraId="5FDB6009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4AEFAC21">
            <w:pPr>
              <w:spacing w:before="72" w:line="180" w:lineRule="auto"/>
              <w:ind w:firstLine="13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3548</w:t>
            </w:r>
          </w:p>
        </w:tc>
        <w:tc>
          <w:tcPr>
            <w:tcW w:w="699" w:type="dxa"/>
            <w:vAlign w:val="top"/>
          </w:tcPr>
          <w:p w14:paraId="0346C5CF">
            <w:pPr>
              <w:spacing w:line="274" w:lineRule="auto"/>
              <w:rPr>
                <w:rFonts w:ascii="Times New Roman"/>
                <w:sz w:val="21"/>
              </w:rPr>
            </w:pPr>
          </w:p>
          <w:p w14:paraId="2439ABA4">
            <w:pPr>
              <w:spacing w:before="72" w:line="180" w:lineRule="auto"/>
              <w:ind w:firstLine="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1"/>
                <w:w w:val="101"/>
                <w:sz w:val="22"/>
                <w:szCs w:val="22"/>
              </w:rPr>
              <w:t>14144</w:t>
            </w:r>
          </w:p>
        </w:tc>
        <w:tc>
          <w:tcPr>
            <w:tcW w:w="597" w:type="dxa"/>
            <w:vAlign w:val="top"/>
          </w:tcPr>
          <w:p w14:paraId="61D37B52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35F84B1A">
            <w:pPr>
              <w:spacing w:before="72" w:line="180" w:lineRule="auto"/>
              <w:ind w:firstLine="14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200</w:t>
            </w:r>
          </w:p>
        </w:tc>
        <w:tc>
          <w:tcPr>
            <w:tcW w:w="657" w:type="dxa"/>
            <w:vAlign w:val="top"/>
          </w:tcPr>
          <w:p w14:paraId="7B3D2850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7C87A6AE">
            <w:pPr>
              <w:spacing w:before="72" w:line="180" w:lineRule="auto"/>
              <w:ind w:firstLine="18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597</w:t>
            </w:r>
          </w:p>
        </w:tc>
        <w:tc>
          <w:tcPr>
            <w:tcW w:w="701" w:type="dxa"/>
            <w:vAlign w:val="top"/>
          </w:tcPr>
          <w:p w14:paraId="1C53517A">
            <w:pPr>
              <w:spacing w:line="276" w:lineRule="auto"/>
              <w:rPr>
                <w:rFonts w:ascii="Times New Roman"/>
                <w:sz w:val="21"/>
              </w:rPr>
            </w:pPr>
          </w:p>
          <w:p w14:paraId="65BEDCC6">
            <w:pPr>
              <w:spacing w:before="72" w:line="180" w:lineRule="auto"/>
              <w:ind w:firstLine="1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w w:val="97"/>
                <w:sz w:val="22"/>
                <w:szCs w:val="22"/>
              </w:rPr>
              <w:t>0.54</w:t>
            </w:r>
          </w:p>
        </w:tc>
      </w:tr>
      <w:tr w14:paraId="05729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07" w:type="dxa"/>
            <w:vAlign w:val="top"/>
          </w:tcPr>
          <w:p w14:paraId="01FB28BC">
            <w:pPr>
              <w:spacing w:before="245" w:line="208" w:lineRule="auto"/>
              <w:ind w:firstLine="8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德钦县</w:t>
            </w:r>
          </w:p>
        </w:tc>
        <w:tc>
          <w:tcPr>
            <w:tcW w:w="727" w:type="dxa"/>
            <w:vAlign w:val="top"/>
          </w:tcPr>
          <w:p w14:paraId="784743E1">
            <w:pPr>
              <w:spacing w:before="274" w:line="180" w:lineRule="auto"/>
              <w:ind w:firstLine="1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>2814</w:t>
            </w:r>
          </w:p>
        </w:tc>
        <w:tc>
          <w:tcPr>
            <w:tcW w:w="684" w:type="dxa"/>
            <w:vAlign w:val="top"/>
          </w:tcPr>
          <w:p w14:paraId="1D989E8B">
            <w:pPr>
              <w:spacing w:before="274" w:line="180" w:lineRule="auto"/>
              <w:ind w:firstLine="7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12332</w:t>
            </w:r>
          </w:p>
        </w:tc>
        <w:tc>
          <w:tcPr>
            <w:tcW w:w="636" w:type="dxa"/>
            <w:vAlign w:val="top"/>
          </w:tcPr>
          <w:p w14:paraId="618EAD0B">
            <w:pPr>
              <w:spacing w:before="275" w:line="180" w:lineRule="auto"/>
              <w:ind w:firstLine="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24.67</w:t>
            </w:r>
          </w:p>
        </w:tc>
        <w:tc>
          <w:tcPr>
            <w:tcW w:w="672" w:type="dxa"/>
            <w:vAlign w:val="top"/>
          </w:tcPr>
          <w:p w14:paraId="0345F429">
            <w:pPr>
              <w:spacing w:before="276" w:line="180" w:lineRule="auto"/>
              <w:ind w:firstLine="12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2755</w:t>
            </w:r>
          </w:p>
        </w:tc>
        <w:tc>
          <w:tcPr>
            <w:tcW w:w="696" w:type="dxa"/>
            <w:vAlign w:val="top"/>
          </w:tcPr>
          <w:p w14:paraId="7FA13E21">
            <w:pPr>
              <w:spacing w:before="274" w:line="180" w:lineRule="auto"/>
              <w:ind w:firstLine="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6"/>
                <w:sz w:val="22"/>
                <w:szCs w:val="22"/>
              </w:rPr>
              <w:t>12122</w:t>
            </w:r>
          </w:p>
        </w:tc>
        <w:tc>
          <w:tcPr>
            <w:tcW w:w="574" w:type="dxa"/>
            <w:vAlign w:val="top"/>
          </w:tcPr>
          <w:p w14:paraId="1EBFDA76">
            <w:pPr>
              <w:spacing w:before="275" w:line="180" w:lineRule="auto"/>
              <w:ind w:firstLine="1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703</w:t>
            </w:r>
          </w:p>
        </w:tc>
        <w:tc>
          <w:tcPr>
            <w:tcW w:w="768" w:type="dxa"/>
            <w:vAlign w:val="top"/>
          </w:tcPr>
          <w:p w14:paraId="0990940E">
            <w:pPr>
              <w:spacing w:before="276" w:line="180" w:lineRule="auto"/>
              <w:ind w:firstLine="18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2999</w:t>
            </w:r>
          </w:p>
        </w:tc>
        <w:tc>
          <w:tcPr>
            <w:tcW w:w="584" w:type="dxa"/>
            <w:vAlign w:val="top"/>
          </w:tcPr>
          <w:p w14:paraId="20E535BA">
            <w:pPr>
              <w:spacing w:before="276" w:line="180" w:lineRule="auto"/>
              <w:ind w:firstLine="19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39</w:t>
            </w:r>
          </w:p>
        </w:tc>
        <w:tc>
          <w:tcPr>
            <w:tcW w:w="699" w:type="dxa"/>
            <w:vAlign w:val="top"/>
          </w:tcPr>
          <w:p w14:paraId="510D1FC7">
            <w:pPr>
              <w:spacing w:before="274" w:line="180" w:lineRule="auto"/>
              <w:ind w:firstLine="19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>187</w:t>
            </w:r>
          </w:p>
        </w:tc>
        <w:tc>
          <w:tcPr>
            <w:tcW w:w="692" w:type="dxa"/>
            <w:vAlign w:val="top"/>
          </w:tcPr>
          <w:p w14:paraId="49EB92EB">
            <w:pPr>
              <w:spacing w:before="274" w:line="180" w:lineRule="auto"/>
              <w:ind w:firstLine="1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1953</w:t>
            </w:r>
          </w:p>
        </w:tc>
        <w:tc>
          <w:tcPr>
            <w:tcW w:w="699" w:type="dxa"/>
            <w:vAlign w:val="top"/>
          </w:tcPr>
          <w:p w14:paraId="25BF3B2E">
            <w:pPr>
              <w:spacing w:before="276" w:line="180" w:lineRule="auto"/>
              <w:ind w:firstLine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8686</w:t>
            </w:r>
          </w:p>
        </w:tc>
        <w:tc>
          <w:tcPr>
            <w:tcW w:w="597" w:type="dxa"/>
            <w:vAlign w:val="top"/>
          </w:tcPr>
          <w:p w14:paraId="446354EF">
            <w:pPr>
              <w:spacing w:before="276" w:line="180" w:lineRule="auto"/>
              <w:ind w:firstLine="20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sz w:val="22"/>
                <w:szCs w:val="22"/>
              </w:rPr>
              <w:t>59</w:t>
            </w:r>
          </w:p>
        </w:tc>
        <w:tc>
          <w:tcPr>
            <w:tcW w:w="657" w:type="dxa"/>
            <w:vAlign w:val="top"/>
          </w:tcPr>
          <w:p w14:paraId="20F14869">
            <w:pPr>
              <w:spacing w:before="274" w:line="180" w:lineRule="auto"/>
              <w:ind w:firstLine="1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>210</w:t>
            </w:r>
          </w:p>
        </w:tc>
        <w:tc>
          <w:tcPr>
            <w:tcW w:w="701" w:type="dxa"/>
            <w:vAlign w:val="top"/>
          </w:tcPr>
          <w:p w14:paraId="24E5230B">
            <w:pPr>
              <w:spacing w:before="275" w:line="180" w:lineRule="auto"/>
              <w:ind w:firstLine="1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w w:val="97"/>
                <w:sz w:val="22"/>
                <w:szCs w:val="22"/>
              </w:rPr>
              <w:t>0.42</w:t>
            </w:r>
          </w:p>
        </w:tc>
      </w:tr>
      <w:tr w14:paraId="663BC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07" w:type="dxa"/>
            <w:vAlign w:val="top"/>
          </w:tcPr>
          <w:p w14:paraId="6EC2CCBC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59B6B591">
            <w:pPr>
              <w:spacing w:before="72" w:line="208" w:lineRule="auto"/>
              <w:ind w:firstLine="8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维西县</w:t>
            </w:r>
          </w:p>
        </w:tc>
        <w:tc>
          <w:tcPr>
            <w:tcW w:w="727" w:type="dxa"/>
            <w:vAlign w:val="top"/>
          </w:tcPr>
          <w:p w14:paraId="22AD0EE1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4152EB5B">
            <w:pPr>
              <w:spacing w:before="72" w:line="180" w:lineRule="auto"/>
              <w:ind w:firstLine="8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>12163</w:t>
            </w:r>
          </w:p>
        </w:tc>
        <w:tc>
          <w:tcPr>
            <w:tcW w:w="684" w:type="dxa"/>
            <w:vAlign w:val="top"/>
          </w:tcPr>
          <w:p w14:paraId="652E6481">
            <w:pPr>
              <w:spacing w:line="278" w:lineRule="auto"/>
              <w:rPr>
                <w:rFonts w:ascii="Times New Roman"/>
                <w:sz w:val="21"/>
              </w:rPr>
            </w:pPr>
          </w:p>
          <w:p w14:paraId="03F1511D">
            <w:pPr>
              <w:spacing w:before="72" w:line="180" w:lineRule="auto"/>
              <w:ind w:firstLine="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43270</w:t>
            </w:r>
          </w:p>
        </w:tc>
        <w:tc>
          <w:tcPr>
            <w:tcW w:w="636" w:type="dxa"/>
            <w:vAlign w:val="top"/>
          </w:tcPr>
          <w:p w14:paraId="17A7A7D8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2F3864F1">
            <w:pPr>
              <w:spacing w:before="72" w:line="180" w:lineRule="auto"/>
              <w:ind w:firstLine="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31.88</w:t>
            </w:r>
          </w:p>
        </w:tc>
        <w:tc>
          <w:tcPr>
            <w:tcW w:w="672" w:type="dxa"/>
            <w:vAlign w:val="top"/>
          </w:tcPr>
          <w:p w14:paraId="43787FD7">
            <w:pPr>
              <w:spacing w:line="279" w:lineRule="auto"/>
              <w:rPr>
                <w:rFonts w:ascii="Times New Roman"/>
                <w:sz w:val="21"/>
              </w:rPr>
            </w:pPr>
          </w:p>
          <w:p w14:paraId="5952374A">
            <w:pPr>
              <w:spacing w:before="71" w:line="180" w:lineRule="auto"/>
              <w:ind w:firstLine="1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9229</w:t>
            </w:r>
          </w:p>
        </w:tc>
        <w:tc>
          <w:tcPr>
            <w:tcW w:w="696" w:type="dxa"/>
            <w:vAlign w:val="top"/>
          </w:tcPr>
          <w:p w14:paraId="7936A252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2A289325">
            <w:pPr>
              <w:spacing w:before="72" w:line="180" w:lineRule="auto"/>
              <w:ind w:firstLine="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>33491</w:t>
            </w:r>
          </w:p>
        </w:tc>
        <w:tc>
          <w:tcPr>
            <w:tcW w:w="574" w:type="dxa"/>
            <w:vAlign w:val="top"/>
          </w:tcPr>
          <w:p w14:paraId="0C291B99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50E2E41B">
            <w:pPr>
              <w:spacing w:before="72" w:line="180" w:lineRule="auto"/>
              <w:ind w:firstLine="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0"/>
                <w:sz w:val="22"/>
                <w:szCs w:val="22"/>
              </w:rPr>
              <w:t>1813</w:t>
            </w:r>
          </w:p>
        </w:tc>
        <w:tc>
          <w:tcPr>
            <w:tcW w:w="768" w:type="dxa"/>
            <w:vAlign w:val="top"/>
          </w:tcPr>
          <w:p w14:paraId="6BAE8CCC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6D9881E2">
            <w:pPr>
              <w:spacing w:before="72" w:line="180" w:lineRule="auto"/>
              <w:ind w:firstLine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>6251</w:t>
            </w:r>
          </w:p>
        </w:tc>
        <w:tc>
          <w:tcPr>
            <w:tcW w:w="584" w:type="dxa"/>
            <w:vAlign w:val="top"/>
          </w:tcPr>
          <w:p w14:paraId="154CAAB0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2CE49BDB">
            <w:pPr>
              <w:spacing w:before="72" w:line="180" w:lineRule="auto"/>
              <w:ind w:firstLine="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1252</w:t>
            </w:r>
          </w:p>
        </w:tc>
        <w:tc>
          <w:tcPr>
            <w:tcW w:w="699" w:type="dxa"/>
            <w:vAlign w:val="top"/>
          </w:tcPr>
          <w:p w14:paraId="421BE579">
            <w:pPr>
              <w:spacing w:line="279" w:lineRule="auto"/>
              <w:rPr>
                <w:rFonts w:ascii="Times New Roman"/>
                <w:sz w:val="21"/>
              </w:rPr>
            </w:pPr>
          </w:p>
          <w:p w14:paraId="6852D390">
            <w:pPr>
              <w:spacing w:before="71" w:line="180" w:lineRule="auto"/>
              <w:ind w:firstLine="13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>4494</w:t>
            </w:r>
          </w:p>
        </w:tc>
        <w:tc>
          <w:tcPr>
            <w:tcW w:w="692" w:type="dxa"/>
            <w:vAlign w:val="top"/>
          </w:tcPr>
          <w:p w14:paraId="29689F24">
            <w:pPr>
              <w:spacing w:line="279" w:lineRule="auto"/>
              <w:rPr>
                <w:rFonts w:ascii="Times New Roman"/>
                <w:sz w:val="21"/>
              </w:rPr>
            </w:pPr>
          </w:p>
          <w:p w14:paraId="541EBA46">
            <w:pPr>
              <w:spacing w:before="71" w:line="180" w:lineRule="auto"/>
              <w:ind w:firstLine="13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6238</w:t>
            </w:r>
          </w:p>
        </w:tc>
        <w:tc>
          <w:tcPr>
            <w:tcW w:w="699" w:type="dxa"/>
            <w:vAlign w:val="top"/>
          </w:tcPr>
          <w:p w14:paraId="67DD47E7">
            <w:pPr>
              <w:spacing w:line="278" w:lineRule="auto"/>
              <w:rPr>
                <w:rFonts w:ascii="Times New Roman"/>
                <w:sz w:val="21"/>
              </w:rPr>
            </w:pPr>
          </w:p>
          <w:p w14:paraId="36553C33">
            <w:pPr>
              <w:spacing w:before="72" w:line="180" w:lineRule="auto"/>
              <w:ind w:firstLine="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22870</w:t>
            </w:r>
          </w:p>
        </w:tc>
        <w:tc>
          <w:tcPr>
            <w:tcW w:w="597" w:type="dxa"/>
            <w:vAlign w:val="top"/>
          </w:tcPr>
          <w:p w14:paraId="6A2EFCF2">
            <w:pPr>
              <w:spacing w:line="279" w:lineRule="auto"/>
              <w:rPr>
                <w:rFonts w:ascii="Times New Roman"/>
                <w:sz w:val="21"/>
              </w:rPr>
            </w:pPr>
          </w:p>
          <w:p w14:paraId="79931452">
            <w:pPr>
              <w:spacing w:before="71" w:line="180" w:lineRule="auto"/>
              <w:ind w:firstLine="8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2934</w:t>
            </w:r>
          </w:p>
        </w:tc>
        <w:tc>
          <w:tcPr>
            <w:tcW w:w="657" w:type="dxa"/>
            <w:vAlign w:val="top"/>
          </w:tcPr>
          <w:p w14:paraId="234B377B">
            <w:pPr>
              <w:spacing w:line="279" w:lineRule="auto"/>
              <w:rPr>
                <w:rFonts w:ascii="Times New Roman"/>
                <w:sz w:val="21"/>
              </w:rPr>
            </w:pPr>
          </w:p>
          <w:p w14:paraId="0284C8DA">
            <w:pPr>
              <w:spacing w:before="71" w:line="180" w:lineRule="auto"/>
              <w:ind w:firstLine="1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9779</w:t>
            </w:r>
          </w:p>
        </w:tc>
        <w:tc>
          <w:tcPr>
            <w:tcW w:w="701" w:type="dxa"/>
            <w:vAlign w:val="top"/>
          </w:tcPr>
          <w:p w14:paraId="46B0D4FC">
            <w:pPr>
              <w:spacing w:line="277" w:lineRule="auto"/>
              <w:rPr>
                <w:rFonts w:ascii="Times New Roman"/>
                <w:sz w:val="21"/>
              </w:rPr>
            </w:pPr>
          </w:p>
          <w:p w14:paraId="7AB29347">
            <w:pPr>
              <w:spacing w:before="72" w:line="180" w:lineRule="auto"/>
              <w:ind w:firstLine="1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7.21</w:t>
            </w:r>
          </w:p>
        </w:tc>
      </w:tr>
      <w:tr w14:paraId="3D4A4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07" w:type="dxa"/>
            <w:vAlign w:val="top"/>
          </w:tcPr>
          <w:p w14:paraId="1F2AF7AE">
            <w:pPr>
              <w:spacing w:line="256" w:lineRule="auto"/>
              <w:rPr>
                <w:rFonts w:ascii="Times New Roman"/>
                <w:sz w:val="21"/>
              </w:rPr>
            </w:pPr>
          </w:p>
          <w:p w14:paraId="37A5C3C0">
            <w:pPr>
              <w:spacing w:before="71" w:line="208" w:lineRule="auto"/>
              <w:ind w:firstLine="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迪庆州</w:t>
            </w:r>
          </w:p>
        </w:tc>
        <w:tc>
          <w:tcPr>
            <w:tcW w:w="727" w:type="dxa"/>
            <w:vAlign w:val="top"/>
          </w:tcPr>
          <w:p w14:paraId="13E9EEE1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0C64A193">
            <w:pPr>
              <w:spacing w:before="71" w:line="180" w:lineRule="auto"/>
              <w:ind w:firstLine="1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19630</w:t>
            </w:r>
          </w:p>
        </w:tc>
        <w:tc>
          <w:tcPr>
            <w:tcW w:w="684" w:type="dxa"/>
            <w:vAlign w:val="top"/>
          </w:tcPr>
          <w:p w14:paraId="7D017CE8">
            <w:pPr>
              <w:spacing w:line="286" w:lineRule="auto"/>
              <w:rPr>
                <w:rFonts w:ascii="Times New Roman"/>
                <w:sz w:val="21"/>
              </w:rPr>
            </w:pPr>
          </w:p>
          <w:p w14:paraId="194DD0CE">
            <w:pPr>
              <w:spacing w:before="72" w:line="180" w:lineRule="auto"/>
              <w:ind w:firstLine="8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73998</w:t>
            </w:r>
          </w:p>
        </w:tc>
        <w:tc>
          <w:tcPr>
            <w:tcW w:w="636" w:type="dxa"/>
            <w:vAlign w:val="top"/>
          </w:tcPr>
          <w:p w14:paraId="6414E2EB">
            <w:pPr>
              <w:spacing w:line="286" w:lineRule="auto"/>
              <w:rPr>
                <w:rFonts w:ascii="Times New Roman"/>
                <w:sz w:val="21"/>
              </w:rPr>
            </w:pPr>
          </w:p>
          <w:p w14:paraId="00A49F11">
            <w:pPr>
              <w:spacing w:before="71" w:line="180" w:lineRule="auto"/>
              <w:ind w:firstLine="7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w w:val="99"/>
                <w:sz w:val="22"/>
                <w:szCs w:val="22"/>
              </w:rPr>
              <w:t>24.95</w:t>
            </w:r>
          </w:p>
        </w:tc>
        <w:tc>
          <w:tcPr>
            <w:tcW w:w="672" w:type="dxa"/>
            <w:vAlign w:val="top"/>
          </w:tcPr>
          <w:p w14:paraId="5F9DC234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44660EBD">
            <w:pPr>
              <w:spacing w:before="72" w:line="180" w:lineRule="auto"/>
              <w:ind w:firstLine="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2"/>
                <w:sz w:val="22"/>
                <w:szCs w:val="22"/>
              </w:rPr>
              <w:t>16437</w:t>
            </w:r>
          </w:p>
        </w:tc>
        <w:tc>
          <w:tcPr>
            <w:tcW w:w="696" w:type="dxa"/>
            <w:vAlign w:val="top"/>
          </w:tcPr>
          <w:p w14:paraId="2227A55B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4881775D">
            <w:pPr>
              <w:spacing w:before="72" w:line="180" w:lineRule="auto"/>
              <w:ind w:firstLine="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>63412</w:t>
            </w:r>
          </w:p>
        </w:tc>
        <w:tc>
          <w:tcPr>
            <w:tcW w:w="574" w:type="dxa"/>
            <w:vAlign w:val="top"/>
          </w:tcPr>
          <w:p w14:paraId="6DE76558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72DAAFD0">
            <w:pPr>
              <w:spacing w:before="72" w:line="180" w:lineRule="auto"/>
              <w:ind w:firstLine="6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5"/>
                <w:sz w:val="22"/>
                <w:szCs w:val="22"/>
              </w:rPr>
              <w:t>3136</w:t>
            </w:r>
          </w:p>
        </w:tc>
        <w:tc>
          <w:tcPr>
            <w:tcW w:w="768" w:type="dxa"/>
            <w:vAlign w:val="top"/>
          </w:tcPr>
          <w:p w14:paraId="467F9B4D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64084EE6">
            <w:pPr>
              <w:spacing w:before="72" w:line="180" w:lineRule="auto"/>
              <w:ind w:firstLine="1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9"/>
                <w:sz w:val="22"/>
                <w:szCs w:val="22"/>
              </w:rPr>
              <w:t>11749</w:t>
            </w:r>
          </w:p>
        </w:tc>
        <w:tc>
          <w:tcPr>
            <w:tcW w:w="584" w:type="dxa"/>
            <w:vAlign w:val="top"/>
          </w:tcPr>
          <w:p w14:paraId="2FC57A19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670B58EE">
            <w:pPr>
              <w:spacing w:before="72" w:line="180" w:lineRule="auto"/>
              <w:ind w:firstLine="8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>1589</w:t>
            </w:r>
          </w:p>
        </w:tc>
        <w:tc>
          <w:tcPr>
            <w:tcW w:w="699" w:type="dxa"/>
            <w:vAlign w:val="top"/>
          </w:tcPr>
          <w:p w14:paraId="57204832">
            <w:pPr>
              <w:spacing w:line="286" w:lineRule="auto"/>
              <w:rPr>
                <w:rFonts w:ascii="Times New Roman"/>
                <w:sz w:val="21"/>
              </w:rPr>
            </w:pPr>
          </w:p>
          <w:p w14:paraId="61D0D409">
            <w:pPr>
              <w:spacing w:before="72" w:line="180" w:lineRule="auto"/>
              <w:ind w:firstLine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5897</w:t>
            </w:r>
          </w:p>
        </w:tc>
        <w:tc>
          <w:tcPr>
            <w:tcW w:w="692" w:type="dxa"/>
            <w:vAlign w:val="top"/>
          </w:tcPr>
          <w:p w14:paraId="3C50E2D8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6AE86535">
            <w:pPr>
              <w:spacing w:before="72" w:line="180" w:lineRule="auto"/>
              <w:ind w:firstLine="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7"/>
                <w:sz w:val="22"/>
                <w:szCs w:val="22"/>
              </w:rPr>
              <w:t>11739</w:t>
            </w:r>
          </w:p>
        </w:tc>
        <w:tc>
          <w:tcPr>
            <w:tcW w:w="699" w:type="dxa"/>
            <w:vAlign w:val="top"/>
          </w:tcPr>
          <w:p w14:paraId="4BA1AABD">
            <w:pPr>
              <w:spacing w:line="286" w:lineRule="auto"/>
              <w:rPr>
                <w:rFonts w:ascii="Times New Roman"/>
                <w:sz w:val="21"/>
              </w:rPr>
            </w:pPr>
          </w:p>
          <w:p w14:paraId="12E1BE49">
            <w:pPr>
              <w:spacing w:before="71" w:line="180" w:lineRule="auto"/>
              <w:ind w:firstLine="8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45700</w:t>
            </w:r>
          </w:p>
        </w:tc>
        <w:tc>
          <w:tcPr>
            <w:tcW w:w="597" w:type="dxa"/>
            <w:vAlign w:val="top"/>
          </w:tcPr>
          <w:p w14:paraId="660C0300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2C2FB5E2">
            <w:pPr>
              <w:spacing w:before="72" w:line="180" w:lineRule="auto"/>
              <w:ind w:firstLine="7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3193</w:t>
            </w:r>
          </w:p>
        </w:tc>
        <w:tc>
          <w:tcPr>
            <w:tcW w:w="657" w:type="dxa"/>
            <w:vAlign w:val="top"/>
          </w:tcPr>
          <w:p w14:paraId="146D3601">
            <w:pPr>
              <w:spacing w:line="285" w:lineRule="auto"/>
              <w:rPr>
                <w:rFonts w:ascii="Times New Roman"/>
                <w:sz w:val="21"/>
              </w:rPr>
            </w:pPr>
          </w:p>
          <w:p w14:paraId="517EECB3">
            <w:pPr>
              <w:spacing w:before="71" w:line="180" w:lineRule="auto"/>
              <w:ind w:firstLine="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10586</w:t>
            </w:r>
          </w:p>
        </w:tc>
        <w:tc>
          <w:tcPr>
            <w:tcW w:w="701" w:type="dxa"/>
            <w:vAlign w:val="top"/>
          </w:tcPr>
          <w:p w14:paraId="3BD8A311">
            <w:pPr>
              <w:spacing w:line="286" w:lineRule="auto"/>
              <w:rPr>
                <w:rFonts w:ascii="Times New Roman"/>
                <w:sz w:val="21"/>
              </w:rPr>
            </w:pPr>
          </w:p>
          <w:p w14:paraId="72FB8D95">
            <w:pPr>
              <w:spacing w:before="71" w:line="180" w:lineRule="auto"/>
              <w:ind w:firstLine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w w:val="96"/>
                <w:sz w:val="22"/>
                <w:szCs w:val="22"/>
              </w:rPr>
              <w:t>3.57</w:t>
            </w:r>
          </w:p>
        </w:tc>
      </w:tr>
    </w:tbl>
    <w:p w14:paraId="42F1DA8F">
      <w:pPr>
        <w:spacing w:before="131" w:line="184" w:lineRule="auto"/>
        <w:ind w:firstLine="168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2"/>
          <w:sz w:val="36"/>
          <w:szCs w:val="36"/>
        </w:rPr>
        <w:t>31.</w:t>
      </w:r>
      <w:r>
        <w:rPr>
          <w:rFonts w:ascii="黑体" w:hAnsi="黑体" w:eastAsia="黑体" w:cs="黑体"/>
          <w:spacing w:val="2"/>
          <w:sz w:val="36"/>
          <w:szCs w:val="36"/>
        </w:rPr>
        <w:t>迪庆州</w:t>
      </w:r>
      <w:r>
        <w:rPr>
          <w:rFonts w:ascii="Arial" w:hAnsi="Arial" w:eastAsia="Arial" w:cs="Arial"/>
          <w:spacing w:val="2"/>
          <w:sz w:val="36"/>
          <w:szCs w:val="36"/>
        </w:rPr>
        <w:t>2019</w:t>
      </w:r>
      <w:r>
        <w:rPr>
          <w:rFonts w:ascii="Arial" w:hAnsi="Arial" w:eastAsia="Arial" w:cs="Arial"/>
          <w:spacing w:val="2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年度脱贫出列计划</w:t>
      </w:r>
    </w:p>
    <w:p w14:paraId="48FB6612">
      <w:pPr>
        <w:spacing w:before="244" w:line="320" w:lineRule="auto"/>
        <w:ind w:left="977" w:right="943" w:firstLine="71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2019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年度，迪庆州计划脱贫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8067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人，实现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40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个</w:t>
      </w:r>
      <w:r>
        <w:rPr>
          <w:rFonts w:ascii="黑体" w:hAnsi="黑体" w:eastAsia="黑体" w:cs="黑体"/>
          <w:sz w:val="36"/>
          <w:szCs w:val="36"/>
        </w:rPr>
        <w:t xml:space="preserve"> 贫困村出列、1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个贫困县摘帽。具体如下：</w:t>
      </w:r>
    </w:p>
    <w:p w14:paraId="40724552">
      <w:pPr>
        <w:spacing w:line="320" w:lineRule="auto"/>
        <w:ind w:left="965" w:right="823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贫困人口脱贫</w:t>
      </w:r>
      <w:r>
        <w:rPr>
          <w:rFonts w:ascii="黑体" w:hAnsi="黑体" w:eastAsia="黑体" w:cs="黑体"/>
          <w:spacing w:val="-17"/>
          <w:sz w:val="36"/>
          <w:szCs w:val="36"/>
        </w:rPr>
        <w:t>：8067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人。其中香格里拉市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200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人，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德钦县</w:t>
      </w:r>
      <w:r>
        <w:rPr>
          <w:rFonts w:ascii="黑体" w:hAnsi="黑体" w:eastAsia="黑体" w:cs="黑体"/>
          <w:spacing w:val="-4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187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人，维西县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7680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人。</w:t>
      </w:r>
    </w:p>
    <w:p w14:paraId="0E60ADA2">
      <w:pPr>
        <w:spacing w:before="1" w:line="207" w:lineRule="auto"/>
        <w:ind w:firstLine="169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贫困村出列</w:t>
      </w:r>
      <w:r>
        <w:rPr>
          <w:rFonts w:ascii="黑体" w:hAnsi="黑体" w:eastAsia="黑体" w:cs="黑体"/>
          <w:spacing w:val="-16"/>
          <w:sz w:val="36"/>
          <w:szCs w:val="36"/>
        </w:rPr>
        <w:t>：40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个村。（其中：</w:t>
      </w:r>
      <w:r>
        <w:rPr>
          <w:rFonts w:ascii="黑体" w:hAnsi="黑体" w:eastAsia="黑体" w:cs="黑体"/>
          <w:spacing w:val="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除拖枝村、安一</w:t>
      </w:r>
    </w:p>
    <w:p w14:paraId="0518DF22">
      <w:pPr>
        <w:sectPr>
          <w:footerReference r:id="rId41" w:type="default"/>
          <w:pgSz w:w="11906" w:h="16839"/>
          <w:pgMar w:top="1431" w:right="854" w:bottom="1109" w:left="853" w:header="0" w:footer="910" w:gutter="0"/>
          <w:cols w:space="720" w:num="1"/>
        </w:sectPr>
      </w:pPr>
    </w:p>
    <w:p w14:paraId="46C68DA3">
      <w:pPr>
        <w:spacing w:before="116" w:line="208" w:lineRule="auto"/>
        <w:ind w:firstLine="37"/>
        <w:rPr>
          <w:rFonts w:ascii="黑体" w:hAnsi="黑体" w:eastAsia="黑体" w:cs="黑体"/>
          <w:sz w:val="36"/>
          <w:szCs w:val="36"/>
        </w:rPr>
      </w:pPr>
      <w:bookmarkStart w:id="57" w:name="_bookmark59"/>
      <w:bookmarkEnd w:id="57"/>
      <w:bookmarkStart w:id="58" w:name="_bookmark58"/>
      <w:bookmarkEnd w:id="58"/>
      <w:bookmarkStart w:id="59" w:name="_bookmark60"/>
      <w:bookmarkEnd w:id="59"/>
      <w:r>
        <w:rPr>
          <w:rFonts w:ascii="黑体" w:hAnsi="黑体" w:eastAsia="黑体" w:cs="黑体"/>
          <w:spacing w:val="-1"/>
          <w:sz w:val="36"/>
          <w:szCs w:val="36"/>
        </w:rPr>
        <w:t>村、柞子村外，均为深度贫困村）</w:t>
      </w:r>
    </w:p>
    <w:p w14:paraId="2EF56B8F">
      <w:pPr>
        <w:spacing w:before="218" w:line="208" w:lineRule="auto"/>
        <w:ind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4"/>
          <w:sz w:val="36"/>
          <w:szCs w:val="36"/>
        </w:rPr>
        <w:t>永春乡：</w:t>
      </w:r>
      <w:r>
        <w:rPr>
          <w:rFonts w:ascii="黑体" w:hAnsi="黑体" w:eastAsia="黑体" w:cs="黑体"/>
          <w:spacing w:val="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拖枝村、美光村；</w:t>
      </w:r>
    </w:p>
    <w:p w14:paraId="0761122A">
      <w:pPr>
        <w:spacing w:before="218" w:line="264" w:lineRule="auto"/>
        <w:ind w:left="42" w:right="184" w:firstLine="71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5"/>
          <w:sz w:val="36"/>
          <w:szCs w:val="36"/>
        </w:rPr>
        <w:t>攀天阁乡：</w:t>
      </w:r>
      <w:r>
        <w:rPr>
          <w:rFonts w:ascii="黑体" w:hAnsi="黑体" w:eastAsia="黑体" w:cs="黑体"/>
          <w:spacing w:val="10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工农村、安一村、新华村、新乐村、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岔枝洛村；</w:t>
      </w:r>
    </w:p>
    <w:p w14:paraId="2F4E9DF8">
      <w:pPr>
        <w:spacing w:before="219" w:line="320" w:lineRule="auto"/>
        <w:ind w:left="37" w:right="184" w:firstLine="74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8"/>
          <w:sz w:val="36"/>
          <w:szCs w:val="36"/>
        </w:rPr>
        <w:t>叶枝镇：</w:t>
      </w:r>
      <w:r>
        <w:rPr>
          <w:rFonts w:ascii="黑体" w:hAnsi="黑体" w:eastAsia="黑体" w:cs="黑体"/>
          <w:spacing w:val="13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巴丁村、同洛村、新洛村、拉波洛村、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松洛村、梓里村；</w:t>
      </w:r>
    </w:p>
    <w:p w14:paraId="3B4B089D">
      <w:pPr>
        <w:spacing w:before="2" w:line="263" w:lineRule="auto"/>
        <w:ind w:left="32" w:right="149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康普乡：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康普村、柞子村、岔枝村、弄独村、阿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倮村、阿尼比村、念里米村、普洛村、齐洛村；</w:t>
      </w:r>
    </w:p>
    <w:p w14:paraId="0C5A80F2">
      <w:pPr>
        <w:spacing w:before="219" w:line="320" w:lineRule="auto"/>
        <w:ind w:left="37" w:right="149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维登乡：</w:t>
      </w:r>
      <w:r>
        <w:rPr>
          <w:rFonts w:ascii="黑体" w:hAnsi="黑体" w:eastAsia="黑体" w:cs="黑体"/>
          <w:spacing w:val="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新化村、小甸村、新农村、富川村、山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加村、箐头村、北甸村、妥洛村；</w:t>
      </w:r>
    </w:p>
    <w:p w14:paraId="5E5010A8">
      <w:pPr>
        <w:spacing w:before="4" w:line="319" w:lineRule="auto"/>
        <w:ind w:left="32" w:right="149" w:firstLine="77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巴迪乡：</w:t>
      </w:r>
      <w:r>
        <w:rPr>
          <w:rFonts w:ascii="黑体" w:hAnsi="黑体" w:eastAsia="黑体" w:cs="黑体"/>
          <w:spacing w:val="10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罗义村、真朴村、巴迪村、捧八村、阿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6"/>
          <w:sz w:val="36"/>
          <w:szCs w:val="36"/>
        </w:rPr>
        <w:t>尺村；</w:t>
      </w:r>
      <w:r>
        <w:rPr>
          <w:rFonts w:ascii="黑体" w:hAnsi="黑体" w:eastAsia="黑体" w:cs="黑体"/>
          <w:spacing w:val="1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6"/>
          <w:sz w:val="36"/>
          <w:szCs w:val="36"/>
        </w:rPr>
        <w:t>白济汛乡：</w:t>
      </w:r>
      <w:r>
        <w:rPr>
          <w:rFonts w:ascii="黑体" w:hAnsi="黑体" w:eastAsia="黑体" w:cs="黑体"/>
          <w:spacing w:val="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6"/>
          <w:sz w:val="36"/>
          <w:szCs w:val="36"/>
        </w:rPr>
        <w:t>碧罗村；</w:t>
      </w:r>
    </w:p>
    <w:p w14:paraId="41563276">
      <w:pPr>
        <w:spacing w:before="4" w:line="319" w:lineRule="auto"/>
        <w:ind w:left="46" w:right="149" w:firstLine="7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中路乡：</w:t>
      </w:r>
      <w:r>
        <w:rPr>
          <w:rFonts w:ascii="黑体" w:hAnsi="黑体" w:eastAsia="黑体" w:cs="黑体"/>
          <w:spacing w:val="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蕨菜山村、施根登村、腊八山村、拉嘎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洛村。</w:t>
      </w:r>
    </w:p>
    <w:p w14:paraId="1DFB1371">
      <w:pPr>
        <w:spacing w:before="3" w:line="282" w:lineRule="auto"/>
        <w:ind w:left="40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1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贫困乡（镇）</w:t>
      </w:r>
      <w:r>
        <w:rPr>
          <w:rFonts w:ascii="黑体" w:hAnsi="黑体" w:eastAsia="黑体" w:cs="黑体"/>
          <w:spacing w:val="-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脱贫退出</w:t>
      </w:r>
      <w:r>
        <w:rPr>
          <w:rFonts w:ascii="黑体" w:hAnsi="黑体" w:eastAsia="黑体" w:cs="黑体"/>
          <w:spacing w:val="-21"/>
          <w:sz w:val="36"/>
          <w:szCs w:val="36"/>
        </w:rPr>
        <w:t>：6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个乡（镇）</w:t>
      </w:r>
      <w:r>
        <w:rPr>
          <w:rFonts w:ascii="黑体" w:hAnsi="黑体" w:eastAsia="黑体" w:cs="黑体"/>
          <w:spacing w:val="-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。中路乡、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永春乡、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白济汛乡、攀天阁乡（深度贫困乡）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、康普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乡（深度贫困乡）</w:t>
      </w:r>
      <w:r>
        <w:rPr>
          <w:rFonts w:ascii="黑体" w:hAnsi="黑体" w:eastAsia="黑体" w:cs="黑体"/>
          <w:spacing w:val="-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、维登乡（深度贫困乡）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。</w:t>
      </w:r>
    </w:p>
    <w:p w14:paraId="14060A39">
      <w:pPr>
        <w:spacing w:before="218" w:line="208" w:lineRule="auto"/>
        <w:ind w:firstLine="7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贫困县摘帽</w:t>
      </w:r>
      <w:r>
        <w:rPr>
          <w:rFonts w:ascii="黑体" w:hAnsi="黑体" w:eastAsia="黑体" w:cs="黑体"/>
          <w:spacing w:val="1"/>
          <w:sz w:val="36"/>
          <w:szCs w:val="36"/>
        </w:rPr>
        <w:t>：1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个（维西县）</w:t>
      </w:r>
    </w:p>
    <w:p w14:paraId="2D81442B">
      <w:pPr>
        <w:spacing w:before="243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32.</w:t>
      </w:r>
      <w:r>
        <w:rPr>
          <w:rFonts w:ascii="黑体" w:hAnsi="黑体" w:eastAsia="黑体" w:cs="黑体"/>
          <w:spacing w:val="-1"/>
          <w:sz w:val="36"/>
          <w:szCs w:val="36"/>
        </w:rPr>
        <w:t>深度贫困脱贫攻坚“九大工程”指什么？</w:t>
      </w:r>
    </w:p>
    <w:p w14:paraId="5A168EB9">
      <w:pPr>
        <w:spacing w:before="242" w:line="320" w:lineRule="auto"/>
        <w:ind w:left="39" w:right="149" w:firstLine="7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易地扶贫搬迁工程、产业扶贫工程、生态扶贫工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程、健康扶贫工程、教育扶贫工程、能力素质提升工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程、农村危房改造工程、贫困村提升工程、兜底保障</w:t>
      </w:r>
    </w:p>
    <w:p w14:paraId="67EDC942">
      <w:pPr>
        <w:sectPr>
          <w:footerReference r:id="rId42" w:type="default"/>
          <w:pgSz w:w="11906" w:h="16839"/>
          <w:pgMar w:top="1431" w:right="1650" w:bottom="1109" w:left="1785" w:header="0" w:footer="910" w:gutter="0"/>
          <w:cols w:space="720" w:num="1"/>
        </w:sectPr>
      </w:pPr>
    </w:p>
    <w:p w14:paraId="51DF0DCE">
      <w:pPr>
        <w:spacing w:before="116" w:line="208" w:lineRule="auto"/>
        <w:ind w:firstLine="42"/>
        <w:rPr>
          <w:rFonts w:ascii="黑体" w:hAnsi="黑体" w:eastAsia="黑体" w:cs="黑体"/>
          <w:sz w:val="36"/>
          <w:szCs w:val="36"/>
        </w:rPr>
      </w:pPr>
      <w:bookmarkStart w:id="60" w:name="_bookmark62"/>
      <w:bookmarkEnd w:id="60"/>
      <w:bookmarkStart w:id="61" w:name="_bookmark61"/>
      <w:bookmarkEnd w:id="61"/>
      <w:bookmarkStart w:id="62" w:name="_bookmark63"/>
      <w:bookmarkEnd w:id="62"/>
      <w:r>
        <w:rPr>
          <w:rFonts w:ascii="黑体" w:hAnsi="黑体" w:eastAsia="黑体" w:cs="黑体"/>
          <w:spacing w:val="-11"/>
          <w:sz w:val="36"/>
          <w:szCs w:val="36"/>
        </w:rPr>
        <w:t>工程，计划总投资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99.59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亿元。</w:t>
      </w:r>
    </w:p>
    <w:p w14:paraId="2B1756BF">
      <w:pPr>
        <w:spacing w:before="242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33.</w:t>
      </w:r>
      <w:r>
        <w:rPr>
          <w:rFonts w:ascii="黑体" w:hAnsi="黑体" w:eastAsia="黑体" w:cs="黑体"/>
          <w:spacing w:val="-1"/>
          <w:sz w:val="36"/>
          <w:szCs w:val="36"/>
        </w:rPr>
        <w:t>县级项目库的项目范围有哪些？</w:t>
      </w:r>
    </w:p>
    <w:p w14:paraId="75455D8F">
      <w:pPr>
        <w:spacing w:before="241" w:line="320" w:lineRule="auto"/>
        <w:ind w:left="36" w:right="13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财政专项扶贫资金、整合涉农资金、参照财政专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项扶贫资金管理的资金所安排实施的项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目，以及其他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涉及扶贫到村到户的项目都应纳入项目库进行管理。</w:t>
      </w:r>
    </w:p>
    <w:p w14:paraId="769BC281">
      <w:pPr>
        <w:spacing w:before="24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34.</w:t>
      </w:r>
      <w:r>
        <w:rPr>
          <w:rFonts w:ascii="黑体" w:hAnsi="黑体" w:eastAsia="黑体" w:cs="黑体"/>
          <w:spacing w:val="-1"/>
          <w:sz w:val="36"/>
          <w:szCs w:val="36"/>
        </w:rPr>
        <w:t>建设县级项目库的基本原则是什么？</w:t>
      </w:r>
    </w:p>
    <w:p w14:paraId="6441CEC7">
      <w:pPr>
        <w:spacing w:before="231" w:line="320" w:lineRule="auto"/>
        <w:ind w:left="36" w:right="49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坚持聚焦精准、坚持群众参与、坚持公开透明、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坚持逐步完善。</w:t>
      </w:r>
    </w:p>
    <w:p w14:paraId="5DC2B1DE">
      <w:pPr>
        <w:spacing w:before="24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35.</w:t>
      </w:r>
      <w:r>
        <w:rPr>
          <w:rFonts w:ascii="黑体" w:hAnsi="黑体" w:eastAsia="黑体" w:cs="黑体"/>
          <w:spacing w:val="-1"/>
          <w:sz w:val="36"/>
          <w:szCs w:val="36"/>
        </w:rPr>
        <w:t>县级项目库基本内容和要求是什么？</w:t>
      </w:r>
    </w:p>
    <w:p w14:paraId="202A4A7F">
      <w:pPr>
        <w:spacing w:before="230" w:line="292" w:lineRule="auto"/>
        <w:ind w:left="29" w:right="13" w:firstLine="72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基本内容:项目名称、项目类别、建设性质、实施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地点、时间进度、责任单位、建设任务、资金规模和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筹资方式、受益对象、绩效目标、群众参与和带贫减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贫机制等情况。</w:t>
      </w:r>
    </w:p>
    <w:p w14:paraId="0D3D93D5">
      <w:pPr>
        <w:spacing w:before="219" w:line="320" w:lineRule="auto"/>
        <w:ind w:left="33" w:right="13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基本要求：</w:t>
      </w:r>
      <w:r>
        <w:rPr>
          <w:rFonts w:ascii="黑体" w:hAnsi="黑体" w:eastAsia="黑体" w:cs="黑体"/>
          <w:spacing w:val="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未明确绩效目标的项目不得纳入县级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脱贫攻坚项目库；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未进入项目库的项目原则上不得安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排使用财政专项扶贫资金，确需支持的项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目，要按规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定程序入库后再批准实施；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鼓励贫困县统筹整合使用</w:t>
      </w:r>
      <w:r>
        <w:rPr>
          <w:rFonts w:ascii="黑体" w:hAnsi="黑体" w:eastAsia="黑体" w:cs="黑体"/>
          <w:sz w:val="36"/>
          <w:szCs w:val="36"/>
        </w:rPr>
        <w:t xml:space="preserve"> 财政涉农资金和其他用于脱贫攻坚的各级各类财政资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金，从项目库中选择项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目。</w:t>
      </w:r>
    </w:p>
    <w:p w14:paraId="5B364F98">
      <w:pPr>
        <w:spacing w:before="25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36.</w:t>
      </w:r>
      <w:r>
        <w:rPr>
          <w:rFonts w:ascii="黑体" w:hAnsi="黑体" w:eastAsia="黑体" w:cs="黑体"/>
          <w:spacing w:val="-1"/>
          <w:sz w:val="36"/>
          <w:szCs w:val="36"/>
        </w:rPr>
        <w:t>县级项目库的编报程序是什么？</w:t>
      </w:r>
    </w:p>
    <w:p w14:paraId="370C6017">
      <w:pPr>
        <w:spacing w:before="231" w:line="320" w:lineRule="auto"/>
        <w:ind w:left="37" w:right="13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村申报：</w:t>
      </w:r>
      <w:r>
        <w:rPr>
          <w:rFonts w:ascii="黑体" w:hAnsi="黑体" w:eastAsia="黑体" w:cs="黑体"/>
          <w:spacing w:val="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村“两委”和驻村工作队在认真分析本</w:t>
      </w:r>
      <w:r>
        <w:rPr>
          <w:rFonts w:ascii="黑体" w:hAnsi="黑体" w:eastAsia="黑体" w:cs="黑体"/>
          <w:sz w:val="36"/>
          <w:szCs w:val="36"/>
        </w:rPr>
        <w:t xml:space="preserve"> 村致贫原因、资源禀赋、资金保障和脱贫需求的基础</w:t>
      </w:r>
    </w:p>
    <w:p w14:paraId="0B06D582">
      <w:pPr>
        <w:sectPr>
          <w:footerReference r:id="rId43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69F9415C">
      <w:pPr>
        <w:spacing w:before="117" w:line="320" w:lineRule="auto"/>
        <w:ind w:left="46" w:right="152" w:hanging="4"/>
        <w:rPr>
          <w:rFonts w:ascii="黑体" w:hAnsi="黑体" w:eastAsia="黑体" w:cs="黑体"/>
          <w:sz w:val="36"/>
          <w:szCs w:val="36"/>
        </w:rPr>
      </w:pPr>
      <w:bookmarkStart w:id="63" w:name="_bookmark65"/>
      <w:bookmarkEnd w:id="63"/>
      <w:bookmarkStart w:id="64" w:name="_bookmark66"/>
      <w:bookmarkEnd w:id="64"/>
      <w:bookmarkStart w:id="65" w:name="_bookmark64"/>
      <w:bookmarkEnd w:id="65"/>
      <w:r>
        <w:rPr>
          <w:rFonts w:ascii="黑体" w:hAnsi="黑体" w:eastAsia="黑体" w:cs="黑体"/>
          <w:spacing w:val="-1"/>
          <w:sz w:val="36"/>
          <w:szCs w:val="36"/>
        </w:rPr>
        <w:t>上，组织召开村两委会或村民代表大会，广泛征求意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见，提出立项意见，确定村级申报项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目，并在村内予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以公示后上报。</w:t>
      </w:r>
    </w:p>
    <w:p w14:paraId="11101212">
      <w:pPr>
        <w:spacing w:before="7" w:line="319" w:lineRule="auto"/>
        <w:ind w:left="31" w:right="152" w:firstLine="7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0"/>
          <w:sz w:val="36"/>
          <w:szCs w:val="36"/>
        </w:rPr>
        <w:t>乡审核：</w:t>
      </w:r>
      <w:r>
        <w:rPr>
          <w:rFonts w:ascii="黑体" w:hAnsi="黑体" w:eastAsia="黑体" w:cs="黑体"/>
          <w:spacing w:val="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乡镇要对申报项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目的真实性、必要性以</w:t>
      </w:r>
      <w:r>
        <w:rPr>
          <w:rFonts w:ascii="黑体" w:hAnsi="黑体" w:eastAsia="黑体" w:cs="黑体"/>
          <w:sz w:val="36"/>
          <w:szCs w:val="36"/>
        </w:rPr>
        <w:t xml:space="preserve"> 及建设内容、资金概算、预期效益、贫困群众参与情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况和带贫机制等进行审核，审核后在乡镇公示，报县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级项目主管部门。</w:t>
      </w:r>
    </w:p>
    <w:p w14:paraId="02FEB771">
      <w:pPr>
        <w:spacing w:before="2" w:line="301" w:lineRule="auto"/>
        <w:ind w:left="32" w:right="152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sz w:val="36"/>
          <w:szCs w:val="36"/>
        </w:rPr>
        <w:t>县审定：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县级行业主管部门要对乡镇报送项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目的</w:t>
      </w:r>
      <w:r>
        <w:rPr>
          <w:rFonts w:ascii="黑体" w:hAnsi="黑体" w:eastAsia="黑体" w:cs="黑体"/>
          <w:sz w:val="36"/>
          <w:szCs w:val="36"/>
        </w:rPr>
        <w:t xml:space="preserve"> 科学性、合规性、可行性进行论证，县级扶贫办结合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脱贫攻坚规划及资金计划，汇总后合理确定项目库储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备规模。县级扶贫开发领导小组负责本县脱贫攻坚项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目库的审定，经公示无异议，将符合条件的项目纳入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项目库并予公告。</w:t>
      </w:r>
    </w:p>
    <w:p w14:paraId="41ACCD63">
      <w:pPr>
        <w:spacing w:before="218" w:line="264" w:lineRule="auto"/>
        <w:ind w:left="33" w:right="151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4"/>
          <w:sz w:val="36"/>
          <w:szCs w:val="36"/>
        </w:rPr>
        <w:t>公示公告时间不少于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10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天，让入库项目接受社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会监督。</w:t>
      </w:r>
    </w:p>
    <w:p w14:paraId="3D7F0AD4">
      <w:pPr>
        <w:spacing w:before="179" w:line="491" w:lineRule="exact"/>
        <w:ind w:firstLine="749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1"/>
          <w:position w:val="1"/>
          <w:sz w:val="36"/>
          <w:szCs w:val="36"/>
        </w:rPr>
        <w:t>37.</w:t>
      </w:r>
      <w:r>
        <w:rPr>
          <w:rFonts w:ascii="黑体" w:hAnsi="黑体" w:eastAsia="黑体" w:cs="黑体"/>
          <w:spacing w:val="-1"/>
          <w:position w:val="1"/>
          <w:sz w:val="36"/>
          <w:szCs w:val="36"/>
        </w:rPr>
        <w:t>脱贫措施“户户清”行动是什么</w:t>
      </w:r>
      <w:r>
        <w:rPr>
          <w:rFonts w:ascii="Arial" w:hAnsi="Arial" w:eastAsia="Arial" w:cs="Arial"/>
          <w:spacing w:val="-1"/>
          <w:position w:val="1"/>
          <w:sz w:val="36"/>
          <w:szCs w:val="36"/>
        </w:rPr>
        <w:t>?</w:t>
      </w:r>
    </w:p>
    <w:p w14:paraId="3263B2F5">
      <w:pPr>
        <w:spacing w:before="173" w:line="320" w:lineRule="auto"/>
        <w:ind w:left="35" w:firstLine="72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开展脱贫措施“户户清”行动，就是切实把精准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要求贯彻落实到脱贫攻坚的各环节、各领域和全过程，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下好进村入户的苦功夫，练好因贫施治的硬功夫，做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好一户一策细功夫，全面做到贫困对象家底清、致贫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原因清、帮扶措施清、投入产出清、帮扶责任清、脱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8"/>
          <w:sz w:val="36"/>
          <w:szCs w:val="36"/>
        </w:rPr>
        <w:t>贫时序清“六清”，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8"/>
          <w:sz w:val="36"/>
          <w:szCs w:val="36"/>
        </w:rPr>
        <w:t>形成省、州、县（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8"/>
          <w:sz w:val="36"/>
          <w:szCs w:val="36"/>
        </w:rPr>
        <w:t>市）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8"/>
          <w:sz w:val="36"/>
          <w:szCs w:val="36"/>
        </w:rPr>
        <w:t>、乡（镇）、</w:t>
      </w:r>
    </w:p>
    <w:p w14:paraId="6AC3BFE2">
      <w:pPr>
        <w:sectPr>
          <w:footerReference r:id="rId44" w:type="default"/>
          <w:pgSz w:w="11906" w:h="16839"/>
          <w:pgMar w:top="1431" w:right="1647" w:bottom="1109" w:left="1785" w:header="0" w:footer="910" w:gutter="0"/>
          <w:cols w:space="720" w:num="1"/>
        </w:sectPr>
      </w:pPr>
    </w:p>
    <w:p w14:paraId="1E26245F">
      <w:pPr>
        <w:spacing w:before="116" w:line="208" w:lineRule="auto"/>
        <w:ind w:firstLine="37"/>
        <w:rPr>
          <w:rFonts w:ascii="黑体" w:hAnsi="黑体" w:eastAsia="黑体" w:cs="黑体"/>
          <w:sz w:val="36"/>
          <w:szCs w:val="36"/>
        </w:rPr>
      </w:pPr>
      <w:bookmarkStart w:id="66" w:name="_bookmark67"/>
      <w:bookmarkEnd w:id="66"/>
      <w:bookmarkStart w:id="67" w:name="_bookmark68"/>
      <w:bookmarkEnd w:id="67"/>
      <w:bookmarkStart w:id="68" w:name="_bookmark69"/>
      <w:bookmarkEnd w:id="68"/>
      <w:r>
        <w:rPr>
          <w:rFonts w:ascii="黑体" w:hAnsi="黑体" w:eastAsia="黑体" w:cs="黑体"/>
          <w:spacing w:val="-3"/>
          <w:sz w:val="36"/>
          <w:szCs w:val="36"/>
        </w:rPr>
        <w:t>村“一盘棋、一本账”。</w:t>
      </w:r>
    </w:p>
    <w:p w14:paraId="6DDB3024">
      <w:pPr>
        <w:spacing w:before="242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38.</w:t>
      </w:r>
      <w:r>
        <w:rPr>
          <w:rFonts w:ascii="黑体" w:hAnsi="黑体" w:eastAsia="黑体" w:cs="黑体"/>
          <w:spacing w:val="-2"/>
          <w:sz w:val="36"/>
          <w:szCs w:val="36"/>
        </w:rPr>
        <w:t>项目库“六定”是什么？</w:t>
      </w:r>
    </w:p>
    <w:p w14:paraId="55D00560">
      <w:pPr>
        <w:spacing w:before="240" w:line="304" w:lineRule="auto"/>
        <w:ind w:left="35" w:right="116" w:firstLine="7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资金定到项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目、计划定到项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目、审批一次定到项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目、公示公告定到项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目、责任定到项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目、督查考核指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向定到项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目。通过“六定”</w:t>
      </w:r>
      <w:r>
        <w:rPr>
          <w:rFonts w:ascii="黑体" w:hAnsi="黑体" w:eastAsia="黑体" w:cs="黑体"/>
          <w:spacing w:val="-1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，高质量完成有目标、有</w:t>
      </w:r>
      <w:r>
        <w:rPr>
          <w:rFonts w:ascii="黑体" w:hAnsi="黑体" w:eastAsia="黑体" w:cs="黑体"/>
          <w:sz w:val="36"/>
          <w:szCs w:val="36"/>
        </w:rPr>
        <w:t xml:space="preserve"> 措施、有资金、有责任、可落实、可检查、可考核、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可追溯的县乡村打赢脱贫攻坚战三年行动实施方案，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从根本上解决政策措施“一刀切”、工作落实“大呼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隆”等问题，建立项目库精准使用机制。</w:t>
      </w:r>
    </w:p>
    <w:p w14:paraId="2942A580">
      <w:pPr>
        <w:spacing w:before="207" w:line="220" w:lineRule="auto"/>
        <w:ind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四、易地扶贫搬迁</w:t>
      </w:r>
    </w:p>
    <w:p w14:paraId="713F8F1C">
      <w:pPr>
        <w:spacing w:before="230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39.</w:t>
      </w:r>
      <w:r>
        <w:rPr>
          <w:rFonts w:ascii="黑体" w:hAnsi="黑体" w:eastAsia="黑体" w:cs="黑体"/>
          <w:spacing w:val="-2"/>
          <w:sz w:val="36"/>
          <w:szCs w:val="36"/>
        </w:rPr>
        <w:t>什么是易地扶贫搬迁？</w:t>
      </w:r>
    </w:p>
    <w:p w14:paraId="06207C18">
      <w:pPr>
        <w:spacing w:before="242" w:line="320" w:lineRule="auto"/>
        <w:ind w:left="32"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易地扶贫搬迁是指由地方政府组织实施，以“政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府引导、群众自愿”为原则，将居住在缺乏生存条件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暨“</w:t>
      </w:r>
      <w:r>
        <w:rPr>
          <w:rFonts w:ascii="黑体" w:hAnsi="黑体" w:eastAsia="黑体" w:cs="黑体"/>
          <w:spacing w:val="-12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一方水土养不起一方人”6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类地区的建档立卡贫 困人口搬迁安置到基础设施较为完善、生存环境较好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的地方，并在后期给予移民产业扶持及技能培训帮助，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调整其经济结构，拓展其增收渠道，帮助搬迁人口逐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步脱贫致富。</w:t>
      </w:r>
    </w:p>
    <w:p w14:paraId="3DE01BF1">
      <w:pPr>
        <w:spacing w:before="24" w:line="189" w:lineRule="auto"/>
        <w:ind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40.</w:t>
      </w:r>
      <w:r>
        <w:rPr>
          <w:rFonts w:ascii="黑体" w:hAnsi="黑体" w:eastAsia="黑体" w:cs="黑体"/>
          <w:spacing w:val="-1"/>
          <w:sz w:val="36"/>
          <w:szCs w:val="36"/>
        </w:rPr>
        <w:t>我州易地扶贫搬迁总体思路和目标是什么？</w:t>
      </w:r>
    </w:p>
    <w:p w14:paraId="360076B9">
      <w:pPr>
        <w:spacing w:before="231" w:line="320" w:lineRule="auto"/>
        <w:ind w:left="36" w:right="116" w:firstLine="75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以“</w:t>
      </w:r>
      <w:r>
        <w:rPr>
          <w:rFonts w:ascii="黑体" w:hAnsi="黑体" w:eastAsia="黑体" w:cs="黑体"/>
          <w:spacing w:val="-13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一方水土养不起一方人”的六类区域的建档</w:t>
      </w:r>
      <w:r>
        <w:rPr>
          <w:rFonts w:ascii="黑体" w:hAnsi="黑体" w:eastAsia="黑体" w:cs="黑体"/>
          <w:sz w:val="36"/>
          <w:szCs w:val="36"/>
        </w:rPr>
        <w:t xml:space="preserve"> 立卡贫困人口为主要对象，以广泛动员，群众自愿为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基本原则，对符合搬迁条件的建档立卡贫困人口实施</w:t>
      </w:r>
    </w:p>
    <w:p w14:paraId="0BF2D0FC">
      <w:pPr>
        <w:sectPr>
          <w:footerReference r:id="rId45" w:type="default"/>
          <w:pgSz w:w="11906" w:h="16839"/>
          <w:pgMar w:top="1431" w:right="1682" w:bottom="1109" w:left="1785" w:header="0" w:footer="910" w:gutter="0"/>
          <w:cols w:space="720" w:num="1"/>
        </w:sectPr>
      </w:pPr>
    </w:p>
    <w:p w14:paraId="12626683">
      <w:pPr>
        <w:spacing w:before="117" w:line="320" w:lineRule="auto"/>
        <w:ind w:left="28" w:firstLine="26"/>
        <w:rPr>
          <w:rFonts w:ascii="黑体" w:hAnsi="黑体" w:eastAsia="黑体" w:cs="黑体"/>
          <w:sz w:val="36"/>
          <w:szCs w:val="36"/>
        </w:rPr>
      </w:pPr>
      <w:bookmarkStart w:id="69" w:name="_bookmark71"/>
      <w:bookmarkEnd w:id="69"/>
      <w:bookmarkStart w:id="70" w:name="_bookmark70"/>
      <w:bookmarkEnd w:id="70"/>
      <w:r>
        <w:rPr>
          <w:rFonts w:ascii="黑体" w:hAnsi="黑体" w:eastAsia="黑体" w:cs="黑体"/>
          <w:spacing w:val="-3"/>
          <w:sz w:val="36"/>
          <w:szCs w:val="36"/>
        </w:rPr>
        <w:t>易地扶贫搬迁，做到“应搬尽搬”</w:t>
      </w:r>
      <w:r>
        <w:rPr>
          <w:rFonts w:ascii="黑体" w:hAnsi="黑体" w:eastAsia="黑体" w:cs="黑体"/>
          <w:spacing w:val="-12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。把易地搬迁与推</w:t>
      </w:r>
      <w:r>
        <w:rPr>
          <w:rFonts w:ascii="黑体" w:hAnsi="黑体" w:eastAsia="黑体" w:cs="黑体"/>
          <w:sz w:val="36"/>
          <w:szCs w:val="36"/>
        </w:rPr>
        <w:t xml:space="preserve"> 进城乡一体化、新城镇建设、实施乡村振兴战略和生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态环境保护等有机结合起来。按照“搬得出、稳得住、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逐步能发展致富”为目标，在完成2016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年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2040</w:t>
      </w:r>
      <w:r>
        <w:rPr>
          <w:rFonts w:ascii="黑体" w:hAnsi="黑体" w:eastAsia="黑体" w:cs="黑体"/>
          <w:spacing w:val="-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户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7613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人、2017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年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273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户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1126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人、2018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年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319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户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1576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搬迁任务的基础上，完成</w:t>
      </w:r>
      <w:r>
        <w:rPr>
          <w:rFonts w:ascii="黑体" w:hAnsi="黑体" w:eastAsia="黑体" w:cs="黑体"/>
          <w:spacing w:val="-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2018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年新增易地扶贫搬迁</w:t>
      </w:r>
    </w:p>
    <w:p w14:paraId="391D13BC">
      <w:pPr>
        <w:spacing w:line="258" w:lineRule="auto"/>
        <w:ind w:left="738" w:right="3099" w:hanging="70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961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户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3564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人。</w:t>
      </w:r>
      <w:r>
        <w:rPr>
          <w:rFonts w:ascii="黑体" w:hAnsi="黑体" w:eastAsia="黑体" w:cs="黑体"/>
          <w:sz w:val="36"/>
          <w:szCs w:val="36"/>
        </w:rPr>
        <w:t xml:space="preserve">               </w:t>
      </w:r>
      <w:r>
        <w:rPr>
          <w:rFonts w:ascii="Arial" w:hAnsi="Arial" w:eastAsia="Arial" w:cs="Arial"/>
          <w:spacing w:val="-10"/>
          <w:w w:val="99"/>
          <w:sz w:val="36"/>
          <w:szCs w:val="36"/>
        </w:rPr>
        <w:t>41.</w:t>
      </w:r>
      <w:r>
        <w:rPr>
          <w:rFonts w:ascii="黑体" w:hAnsi="黑体" w:eastAsia="黑体" w:cs="黑体"/>
          <w:spacing w:val="-10"/>
          <w:w w:val="99"/>
          <w:sz w:val="36"/>
          <w:szCs w:val="36"/>
        </w:rPr>
        <w:t>易地扶贫搬迁对象是哪些？</w:t>
      </w:r>
    </w:p>
    <w:p w14:paraId="7F782BB3">
      <w:pPr>
        <w:spacing w:before="238" w:line="283" w:lineRule="auto"/>
        <w:ind w:left="42" w:right="144" w:firstLine="70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搬迁对象主要是“</w:t>
      </w:r>
      <w:r>
        <w:rPr>
          <w:rFonts w:ascii="黑体" w:hAnsi="黑体" w:eastAsia="黑体" w:cs="黑体"/>
          <w:spacing w:val="-12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一方水土养不起一方人”6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类 </w:t>
      </w:r>
      <w:r>
        <w:rPr>
          <w:rFonts w:ascii="黑体" w:hAnsi="黑体" w:eastAsia="黑体" w:cs="黑体"/>
          <w:spacing w:val="-4"/>
          <w:sz w:val="36"/>
          <w:szCs w:val="36"/>
        </w:rPr>
        <w:t>区域的建档立卡贫困人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口，以及整村搬迁需要与建档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立卡搬迁人口同步实施搬迁的非建档立卡人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口。</w:t>
      </w:r>
    </w:p>
    <w:p w14:paraId="790F0918">
      <w:pPr>
        <w:spacing w:before="217" w:line="314" w:lineRule="auto"/>
        <w:ind w:left="29" w:right="144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1）资源承载力严重不足地区。深山石山、边</w:t>
      </w:r>
      <w:r>
        <w:rPr>
          <w:rFonts w:ascii="黑体" w:hAnsi="黑体" w:eastAsia="黑体" w:cs="黑体"/>
          <w:sz w:val="36"/>
          <w:szCs w:val="36"/>
        </w:rPr>
        <w:t xml:space="preserve"> 远高寒、荒漠化和水土流失严重，且水土、光热条件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难以满足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日常生活生产需要，不具备基本发展条件的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地区。</w:t>
      </w:r>
    </w:p>
    <w:p w14:paraId="7DC4DB6F">
      <w:pPr>
        <w:spacing w:before="48" w:line="320" w:lineRule="auto"/>
        <w:ind w:left="32" w:right="144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2）公共服务严重滞后且建设成本过高地区。交</w:t>
      </w:r>
      <w:r>
        <w:rPr>
          <w:rFonts w:ascii="黑体" w:hAnsi="黑体" w:eastAsia="黑体" w:cs="黑体"/>
          <w:sz w:val="36"/>
          <w:szCs w:val="36"/>
        </w:rPr>
        <w:t xml:space="preserve"> 通、水利、电力、通信等基础设施和教育、医疗卫生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等基本公共服务设施薄弱，工程措施解决难度大、建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设和运行成本高的区域。</w:t>
      </w:r>
    </w:p>
    <w:p w14:paraId="75FB40AF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3）地震活跃带和地质灾害多发易发地区。</w:t>
      </w:r>
    </w:p>
    <w:p w14:paraId="4A5677CD">
      <w:pPr>
        <w:spacing w:before="219" w:line="320" w:lineRule="auto"/>
        <w:ind w:left="40" w:right="144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4）国家禁止或限制开发地区。云南省主体功能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规划确定的禁止开发区或限制开发区。</w:t>
      </w:r>
    </w:p>
    <w:p w14:paraId="0D37A7F1">
      <w:pPr>
        <w:sectPr>
          <w:footerReference r:id="rId46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49CD7965">
      <w:pPr>
        <w:spacing w:before="116" w:line="208" w:lineRule="auto"/>
        <w:ind w:firstLine="718"/>
        <w:rPr>
          <w:rFonts w:ascii="黑体" w:hAnsi="黑体" w:eastAsia="黑体" w:cs="黑体"/>
          <w:sz w:val="36"/>
          <w:szCs w:val="36"/>
        </w:rPr>
      </w:pPr>
      <w:bookmarkStart w:id="71" w:name="_bookmark73"/>
      <w:bookmarkEnd w:id="71"/>
      <w:bookmarkStart w:id="72" w:name="_bookmark72"/>
      <w:bookmarkEnd w:id="72"/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5）地方病高发地区。</w:t>
      </w:r>
    </w:p>
    <w:p w14:paraId="1039AECF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6）其他确需实施易地扶贫搬迁的地区。</w:t>
      </w:r>
    </w:p>
    <w:p w14:paraId="6FD9C70E">
      <w:pPr>
        <w:spacing w:before="219" w:line="320" w:lineRule="auto"/>
        <w:ind w:left="45" w:right="13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工矿塌陷区、工程强制性搬迁区域不纳入易地扶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贫搬迁范围。原址拆除重建等没有改变“</w:t>
      </w:r>
      <w:r>
        <w:rPr>
          <w:rFonts w:ascii="黑体" w:hAnsi="黑体" w:eastAsia="黑体" w:cs="黑体"/>
          <w:spacing w:val="-1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一方水土养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不起一方人”性质的不纳入搬迁范围。边境一线地区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不纳入迁出范围。</w:t>
      </w:r>
    </w:p>
    <w:p w14:paraId="008CD783">
      <w:pPr>
        <w:spacing w:before="24" w:line="189" w:lineRule="auto"/>
        <w:ind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42.</w:t>
      </w:r>
      <w:r>
        <w:rPr>
          <w:rFonts w:ascii="黑体" w:hAnsi="黑体" w:eastAsia="黑体" w:cs="黑体"/>
          <w:spacing w:val="-1"/>
          <w:sz w:val="36"/>
          <w:szCs w:val="36"/>
        </w:rPr>
        <w:t>易地扶贫搬迁对象认定的程序有哪些？</w:t>
      </w:r>
    </w:p>
    <w:p w14:paraId="332F2584">
      <w:pPr>
        <w:spacing w:before="229" w:line="292" w:lineRule="auto"/>
        <w:ind w:left="43" w:right="13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普查筛选→农户申请→村民小组评议→村委会初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审及公示→乡镇政府审核及公示→县级政府审批及公</w:t>
      </w:r>
      <w:r>
        <w:rPr>
          <w:rFonts w:ascii="黑体" w:hAnsi="黑体" w:eastAsia="黑体" w:cs="黑体"/>
          <w:spacing w:val="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告→乡镇（街道）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负责与建档立卡搬迁对象签订搬迁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协议、搬新拆旧、脱贫就业协议。</w:t>
      </w:r>
    </w:p>
    <w:p w14:paraId="0F06FF3E">
      <w:pPr>
        <w:spacing w:before="219" w:line="320" w:lineRule="auto"/>
        <w:ind w:left="29" w:right="13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建档立卡贫困人口信息在全国扶贫开发信息系统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标识，同步搬迁人口信息录入云南省易地扶贫搬迁动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态信息管理平台。</w:t>
      </w:r>
    </w:p>
    <w:p w14:paraId="69283095">
      <w:pPr>
        <w:spacing w:before="25" w:line="189" w:lineRule="auto"/>
        <w:ind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43.</w:t>
      </w:r>
      <w:r>
        <w:rPr>
          <w:rFonts w:ascii="黑体" w:hAnsi="黑体" w:eastAsia="黑体" w:cs="黑体"/>
          <w:spacing w:val="-1"/>
          <w:sz w:val="36"/>
          <w:szCs w:val="36"/>
        </w:rPr>
        <w:t>易地扶贫搬迁的安置方式有哪些？</w:t>
      </w:r>
    </w:p>
    <w:p w14:paraId="28940C13">
      <w:pPr>
        <w:spacing w:before="231" w:line="320" w:lineRule="auto"/>
        <w:ind w:left="26" w:right="13" w:firstLine="74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易地扶贫搬迁的安置方式有集中安置、分散安置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两种，其中，集中安置包括行政村内安置、建设移民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新村安置、小城镇或工业园区安置、乡村旅游区安置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以及特困人员、残疾人等纳入迁入地供养机构或建设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专门住房安置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5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类；</w:t>
      </w:r>
      <w:r>
        <w:rPr>
          <w:rFonts w:ascii="黑体" w:hAnsi="黑体" w:eastAsia="黑体" w:cs="黑体"/>
          <w:spacing w:val="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分散安置包括插花安置以及进城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务工、投亲靠友等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2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类。2018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年新增易地扶贫搬迁县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城集中安置比例必须达到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75%以上。</w:t>
      </w:r>
    </w:p>
    <w:p w14:paraId="4934B3E4">
      <w:pPr>
        <w:sectPr>
          <w:footerReference r:id="rId47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4B86383D">
      <w:pPr>
        <w:spacing w:before="140" w:line="252" w:lineRule="auto"/>
        <w:ind w:left="42" w:firstLine="696"/>
        <w:rPr>
          <w:rFonts w:ascii="黑体" w:hAnsi="黑体" w:eastAsia="黑体" w:cs="黑体"/>
          <w:sz w:val="36"/>
          <w:szCs w:val="36"/>
        </w:rPr>
      </w:pPr>
      <w:bookmarkStart w:id="73" w:name="_bookmark76"/>
      <w:bookmarkEnd w:id="73"/>
      <w:bookmarkStart w:id="74" w:name="_bookmark78"/>
      <w:bookmarkEnd w:id="74"/>
      <w:bookmarkStart w:id="75" w:name="_bookmark75"/>
      <w:bookmarkEnd w:id="75"/>
      <w:bookmarkStart w:id="76" w:name="_bookmark74"/>
      <w:bookmarkEnd w:id="76"/>
      <w:bookmarkStart w:id="77" w:name="_bookmark77"/>
      <w:bookmarkEnd w:id="77"/>
      <w:r>
        <w:rPr>
          <w:rFonts w:ascii="Arial" w:hAnsi="Arial" w:eastAsia="Arial" w:cs="Arial"/>
          <w:spacing w:val="9"/>
          <w:sz w:val="36"/>
          <w:szCs w:val="36"/>
        </w:rPr>
        <w:t>44.</w:t>
      </w:r>
      <w:r>
        <w:rPr>
          <w:rFonts w:ascii="Arial" w:hAnsi="Arial" w:eastAsia="Arial" w:cs="Arial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易地扶贫搬迁集中安置点“</w:t>
      </w:r>
      <w:r>
        <w:rPr>
          <w:rFonts w:ascii="Arial" w:hAnsi="Arial" w:eastAsia="Arial" w:cs="Arial"/>
          <w:spacing w:val="9"/>
          <w:sz w:val="36"/>
          <w:szCs w:val="36"/>
        </w:rPr>
        <w:t>50</w:t>
      </w:r>
      <w:r>
        <w:rPr>
          <w:rFonts w:ascii="Arial" w:hAnsi="Arial" w:eastAsia="Arial" w:cs="Arial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个工作目标”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是指什么？</w:t>
      </w:r>
    </w:p>
    <w:p w14:paraId="56DA4DB9">
      <w:pPr>
        <w:spacing w:before="241" w:line="320" w:lineRule="auto"/>
        <w:ind w:left="32" w:right="179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根据《中共云南省委办公厅、云南省人民政府办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公厅印发&lt;关于进一步做好易地扶贫搬迁工作的指导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意见&gt;的通知》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云厅字【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2018】38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号）文件要求，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以集中安置点“50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个工作目标”为抓手，使搬迁群众</w:t>
      </w:r>
      <w:r>
        <w:rPr>
          <w:rFonts w:ascii="黑体" w:hAnsi="黑体" w:eastAsia="黑体" w:cs="黑体"/>
          <w:sz w:val="36"/>
          <w:szCs w:val="36"/>
        </w:rPr>
        <w:t xml:space="preserve"> 住房安全得到有效保障，生活需求得到基本满足，享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有便利可及的教育、医疗等基本公共服务，迁出区生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态环境明显改善，安置点特色产业加快发展，构建管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理有序、就业充分、保障到位、和谐宜居的新社区。</w:t>
      </w:r>
    </w:p>
    <w:p w14:paraId="43B0F0A1">
      <w:pPr>
        <w:spacing w:line="320" w:lineRule="auto"/>
        <w:ind w:left="40" w:right="177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一）严把标准质量，建设美丽新居。1.入户精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准管理，2.科学合理选址，3.严格地灾评估，4.做好规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划设计，5.编制实施方案，6.落实点长责任，7.确保施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工安全，8.加强工程管理，9.组织检测验收，10.完善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工程档案。</w:t>
      </w:r>
    </w:p>
    <w:p w14:paraId="45602F97">
      <w:pPr>
        <w:spacing w:before="7" w:line="319" w:lineRule="auto"/>
        <w:ind w:left="32" w:right="4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二）完善配套设施，打造宜居家园。1.有学校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幼儿园，2.有卫生院（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室</w:t>
      </w:r>
      <w:r>
        <w:rPr>
          <w:rFonts w:ascii="黑体" w:hAnsi="黑体" w:eastAsia="黑体" w:cs="黑体"/>
          <w:spacing w:val="-38"/>
          <w:sz w:val="36"/>
          <w:szCs w:val="36"/>
        </w:rPr>
        <w:t>），</w:t>
      </w:r>
      <w:r>
        <w:rPr>
          <w:rFonts w:ascii="黑体" w:hAnsi="黑体" w:eastAsia="黑体" w:cs="黑体"/>
          <w:spacing w:val="-15"/>
          <w:sz w:val="36"/>
          <w:szCs w:val="36"/>
        </w:rPr>
        <w:t>3.有水电路信，4.有文体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设施，5.有污水处理，6.有垃圾处置，7.有公共卫生厕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所，8.有便民服务站，9.有购物场所，10.有物业管理。</w:t>
      </w:r>
    </w:p>
    <w:p w14:paraId="6566E6EE">
      <w:pPr>
        <w:spacing w:line="320" w:lineRule="auto"/>
        <w:ind w:left="36" w:right="113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三）做强产业就业，实现稳定脱贫。1.有主导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产业，2.有扶贫车间，3.有技能培训，4.有就业服务，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5.有公益性岗位，6.有权益收益，7.有流转收益，8.有</w:t>
      </w:r>
    </w:p>
    <w:p w14:paraId="718E0BCF">
      <w:pPr>
        <w:sectPr>
          <w:footerReference r:id="rId48" w:type="default"/>
          <w:pgSz w:w="11906" w:h="16839"/>
          <w:pgMar w:top="1431" w:right="1619" w:bottom="1109" w:left="1785" w:header="0" w:footer="910" w:gutter="0"/>
          <w:cols w:space="720" w:num="1"/>
        </w:sectPr>
      </w:pPr>
    </w:p>
    <w:p w14:paraId="145669FC">
      <w:pPr>
        <w:spacing w:before="116" w:line="208" w:lineRule="auto"/>
        <w:ind w:firstLine="49"/>
        <w:rPr>
          <w:rFonts w:ascii="黑体" w:hAnsi="黑体" w:eastAsia="黑体" w:cs="黑体"/>
          <w:sz w:val="36"/>
          <w:szCs w:val="36"/>
        </w:rPr>
      </w:pPr>
      <w:bookmarkStart w:id="78" w:name="_bookmark80"/>
      <w:bookmarkEnd w:id="78"/>
      <w:bookmarkStart w:id="79" w:name="_bookmark82"/>
      <w:bookmarkEnd w:id="79"/>
      <w:bookmarkStart w:id="80" w:name="_bookmark83"/>
      <w:bookmarkEnd w:id="80"/>
      <w:bookmarkStart w:id="81" w:name="_bookmark79"/>
      <w:bookmarkEnd w:id="81"/>
      <w:bookmarkStart w:id="82" w:name="_bookmark81"/>
      <w:bookmarkEnd w:id="82"/>
      <w:r>
        <w:rPr>
          <w:rFonts w:ascii="黑体" w:hAnsi="黑体" w:eastAsia="黑体" w:cs="黑体"/>
          <w:spacing w:val="-7"/>
          <w:sz w:val="36"/>
          <w:szCs w:val="36"/>
        </w:rPr>
        <w:t>资产收益，9.有合作组织，10.有帮扶措施。</w:t>
      </w:r>
    </w:p>
    <w:p w14:paraId="489FE754">
      <w:pPr>
        <w:spacing w:before="219" w:line="320" w:lineRule="auto"/>
        <w:ind w:left="3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四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）强化社会治理，构建和谐社区。1.有基层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党组织，2.有基层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自治组织，3.有群团组织，4.有社会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组织，5.有互助组织，6.有片长楼栋长，7.有活动阵地，</w:t>
      </w:r>
      <w:r>
        <w:rPr>
          <w:rFonts w:ascii="黑体" w:hAnsi="黑体" w:eastAsia="黑体" w:cs="黑体"/>
          <w:spacing w:val="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8.有警务室，9.有调解室，10.有经费保障。</w:t>
      </w:r>
    </w:p>
    <w:p w14:paraId="73E43DED">
      <w:pPr>
        <w:spacing w:line="320" w:lineRule="auto"/>
        <w:ind w:left="37" w:right="119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五）树立时代新风，共享文明生活。1.培育核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心价值观，2.强化感恩教育，3.加强业务培训，4.制定</w:t>
      </w:r>
      <w:r>
        <w:rPr>
          <w:rFonts w:ascii="黑体" w:hAnsi="黑体" w:eastAsia="黑体" w:cs="黑体"/>
          <w:spacing w:val="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村规民约，5.培养良好习惯，6.开展安全培训，7.丰富</w:t>
      </w:r>
      <w:r>
        <w:rPr>
          <w:rFonts w:ascii="黑体" w:hAnsi="黑体" w:eastAsia="黑体" w:cs="黑体"/>
          <w:spacing w:val="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活动载体，8.关爱特殊群体，9.创建文明家庭，10.弘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扬优秀传统。</w:t>
      </w:r>
    </w:p>
    <w:p w14:paraId="197706EA">
      <w:pPr>
        <w:spacing w:line="207" w:lineRule="auto"/>
        <w:ind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原则上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200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户800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人以上的安置点要实现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50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个目</w:t>
      </w:r>
    </w:p>
    <w:p w14:paraId="1736F3BD">
      <w:pPr>
        <w:spacing w:before="219" w:line="320" w:lineRule="auto"/>
        <w:ind w:left="29" w:right="1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2"/>
          <w:sz w:val="36"/>
          <w:szCs w:val="36"/>
        </w:rPr>
        <w:t>标，其他规模的安置点由各县（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市）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参照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50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个工作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标及有关标准积极推动建设。</w:t>
      </w:r>
    </w:p>
    <w:p w14:paraId="628F0C4D">
      <w:pPr>
        <w:spacing w:before="24" w:line="189" w:lineRule="auto"/>
        <w:ind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45.</w:t>
      </w:r>
      <w:r>
        <w:rPr>
          <w:rFonts w:ascii="黑体" w:hAnsi="黑体" w:eastAsia="黑体" w:cs="黑体"/>
          <w:spacing w:val="-1"/>
          <w:sz w:val="36"/>
          <w:szCs w:val="36"/>
        </w:rPr>
        <w:t>易地扶贫搬迁的建房面积标准是多少？</w:t>
      </w:r>
    </w:p>
    <w:p w14:paraId="3E8475A4">
      <w:pPr>
        <w:spacing w:before="231" w:line="320" w:lineRule="auto"/>
        <w:ind w:left="32" w:right="38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建档立卡贫困户人均住房面积不超过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25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平方米，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按照</w:t>
      </w:r>
      <w:r>
        <w:rPr>
          <w:rFonts w:ascii="黑体" w:hAnsi="黑体" w:eastAsia="黑体" w:cs="黑体"/>
          <w:spacing w:val="-3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50、75、100、125、150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平方米等户型进行设计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和建设，最大户型面积不超过</w:t>
      </w:r>
      <w:r>
        <w:rPr>
          <w:rFonts w:ascii="黑体" w:hAnsi="黑体" w:eastAsia="黑体" w:cs="黑体"/>
          <w:spacing w:val="-2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150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平方米（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6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人及以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上户</w:t>
      </w:r>
      <w:r>
        <w:rPr>
          <w:rFonts w:ascii="黑体" w:hAnsi="黑体" w:eastAsia="黑体" w:cs="黑体"/>
          <w:spacing w:val="-84"/>
          <w:sz w:val="36"/>
          <w:szCs w:val="36"/>
        </w:rPr>
        <w:t>）</w:t>
      </w:r>
      <w:r>
        <w:rPr>
          <w:rFonts w:ascii="黑体" w:hAnsi="黑体" w:eastAsia="黑体" w:cs="黑体"/>
          <w:spacing w:val="-3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4"/>
          <w:sz w:val="36"/>
          <w:szCs w:val="36"/>
        </w:rPr>
        <w:t>，</w:t>
      </w:r>
      <w:r>
        <w:rPr>
          <w:rFonts w:ascii="黑体" w:hAnsi="黑体" w:eastAsia="黑体" w:cs="黑体"/>
          <w:spacing w:val="1"/>
          <w:sz w:val="36"/>
          <w:szCs w:val="36"/>
        </w:rPr>
        <w:t>其中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人户和2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人户安置住房可采取集中建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设公寓、与养老院共建等方式解决。</w:t>
      </w:r>
    </w:p>
    <w:p w14:paraId="17AA9E69">
      <w:pPr>
        <w:spacing w:line="320" w:lineRule="auto"/>
        <w:ind w:left="43" w:right="121" w:firstLine="71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将厨房、卫生间纳入民居内部功能，同时充分考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虑民族地区有关功能用房需要等实际；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按照一户一宅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方式安置的，可以在分配的宅基地预留续建空间；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按</w:t>
      </w:r>
    </w:p>
    <w:p w14:paraId="0C077963">
      <w:pPr>
        <w:sectPr>
          <w:footerReference r:id="rId49" w:type="default"/>
          <w:pgSz w:w="11906" w:h="16839"/>
          <w:pgMar w:top="1431" w:right="1678" w:bottom="1111" w:left="1785" w:header="0" w:footer="910" w:gutter="0"/>
          <w:cols w:space="720" w:num="1"/>
        </w:sectPr>
      </w:pPr>
    </w:p>
    <w:p w14:paraId="63FE9F75">
      <w:pPr>
        <w:spacing w:before="117" w:line="320" w:lineRule="auto"/>
        <w:ind w:left="39" w:right="194" w:firstLine="19"/>
        <w:rPr>
          <w:rFonts w:ascii="黑体" w:hAnsi="黑体" w:eastAsia="黑体" w:cs="黑体"/>
          <w:sz w:val="36"/>
          <w:szCs w:val="36"/>
        </w:rPr>
      </w:pPr>
      <w:bookmarkStart w:id="83" w:name="_bookmark84"/>
      <w:bookmarkEnd w:id="83"/>
      <w:r>
        <w:rPr>
          <w:rFonts w:ascii="黑体" w:hAnsi="黑体" w:eastAsia="黑体" w:cs="黑体"/>
          <w:spacing w:val="-3"/>
          <w:sz w:val="36"/>
          <w:szCs w:val="36"/>
        </w:rPr>
        <w:t>照多户联排建设方式安置的，可以采取以建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2-3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层的</w:t>
      </w:r>
      <w:r>
        <w:rPr>
          <w:rFonts w:ascii="黑体" w:hAnsi="黑体" w:eastAsia="黑体" w:cs="黑体"/>
          <w:sz w:val="36"/>
          <w:szCs w:val="36"/>
        </w:rPr>
        <w:t xml:space="preserve"> 要求进行规划设计、打基础，只建一层满足搬迁安居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需要，待稳定脱贫、经济条件改善后再按规划设计加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层建完。对于同步搬迁的其他农户，可根据当地居民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生活习惯，结合农户自筹能力，在严格执行宅基地政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策基础上，合理确定其建设面积，但与建档立卡户的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差别不能太大。</w:t>
      </w:r>
    </w:p>
    <w:p w14:paraId="42062C4F">
      <w:pPr>
        <w:spacing w:before="24" w:line="189" w:lineRule="auto"/>
        <w:ind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46.</w:t>
      </w:r>
      <w:r>
        <w:rPr>
          <w:rFonts w:ascii="黑体" w:hAnsi="黑体" w:eastAsia="黑体" w:cs="黑体"/>
          <w:spacing w:val="-1"/>
          <w:sz w:val="36"/>
          <w:szCs w:val="36"/>
        </w:rPr>
        <w:t>易地扶贫搬迁有哪些补助和奖励政策？</w:t>
      </w:r>
    </w:p>
    <w:p w14:paraId="38965261">
      <w:pPr>
        <w:spacing w:before="225" w:line="298" w:lineRule="auto"/>
        <w:ind w:left="31" w:right="74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建档立卡搬迁户人口住房建设人均补助2.2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万元，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其中中央预算内投资人均补助</w:t>
      </w:r>
      <w:r>
        <w:rPr>
          <w:rFonts w:ascii="黑体" w:hAnsi="黑体" w:eastAsia="黑体" w:cs="黑体"/>
          <w:spacing w:val="-2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万元，国家低成本长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期贷款补助</w:t>
      </w:r>
      <w:r>
        <w:rPr>
          <w:rFonts w:ascii="黑体" w:hAnsi="黑体" w:eastAsia="黑体" w:cs="黑体"/>
          <w:spacing w:val="-3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1.2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万元；</w:t>
      </w:r>
      <w:r>
        <w:rPr>
          <w:rFonts w:ascii="黑体" w:hAnsi="黑体" w:eastAsia="黑体" w:cs="黑体"/>
          <w:spacing w:val="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签订旧房拆除协议并按期拆除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的建档立卡搬迁人口人均奖励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0.6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万元，从国家低成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本长期贷款中安排。</w:t>
      </w:r>
    </w:p>
    <w:p w14:paraId="50A55AE2">
      <w:pPr>
        <w:spacing w:before="216" w:line="283" w:lineRule="auto"/>
        <w:ind w:left="47" w:right="194" w:firstLine="70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但建档立卡贫困户建房补助和奖励资金不得超过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面积控制标准的建房成本。贫困户易地扶贫搬迁建房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自筹资金不超过</w:t>
      </w:r>
      <w:r>
        <w:rPr>
          <w:rFonts w:ascii="黑体" w:hAnsi="黑体" w:eastAsia="黑体" w:cs="黑体"/>
          <w:spacing w:val="-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万元。</w:t>
      </w:r>
    </w:p>
    <w:p w14:paraId="081286AA">
      <w:pPr>
        <w:spacing w:before="219" w:line="320" w:lineRule="auto"/>
        <w:ind w:left="47" w:firstLine="75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8"/>
          <w:sz w:val="36"/>
          <w:szCs w:val="36"/>
        </w:rPr>
        <w:t>同步搬迁建房户均补助不低于</w:t>
      </w:r>
      <w:r>
        <w:rPr>
          <w:rFonts w:ascii="黑体" w:hAnsi="黑体" w:eastAsia="黑体" w:cs="黑体"/>
          <w:spacing w:val="-2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1.5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万元，县（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市）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可根据当地实际情况对同步搬迁人口拆除旧房进行适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"/>
          <w:sz w:val="36"/>
          <w:szCs w:val="36"/>
        </w:rPr>
        <w:t>当奖励，奖励标准由各地自行确定，奖励资金由各地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5"/>
          <w:sz w:val="36"/>
          <w:szCs w:val="36"/>
        </w:rPr>
        <w:t>自行筹措。（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2018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年政策标准）</w:t>
      </w:r>
    </w:p>
    <w:p w14:paraId="07559B7A">
      <w:pPr>
        <w:spacing w:before="24" w:line="320" w:lineRule="auto"/>
        <w:ind w:left="33" w:right="194" w:firstLine="70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8"/>
          <w:sz w:val="36"/>
          <w:szCs w:val="36"/>
        </w:rPr>
        <w:t>47.</w:t>
      </w:r>
      <w:r>
        <w:rPr>
          <w:rFonts w:ascii="Arial" w:hAnsi="Arial" w:eastAsia="Arial" w:cs="Arial"/>
          <w:spacing w:val="-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易地扶贫搬迁集中安置点基础设施和公共服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务设施建设补助资金是多少？</w:t>
      </w:r>
    </w:p>
    <w:p w14:paraId="1DE5C93F">
      <w:pPr>
        <w:sectPr>
          <w:footerReference r:id="rId50" w:type="default"/>
          <w:pgSz w:w="11906" w:h="16839"/>
          <w:pgMar w:top="1431" w:right="1605" w:bottom="1109" w:left="1785" w:header="0" w:footer="910" w:gutter="0"/>
          <w:cols w:space="720" w:num="1"/>
        </w:sectPr>
      </w:pPr>
    </w:p>
    <w:p w14:paraId="6BAD0A00">
      <w:pPr>
        <w:spacing w:before="117" w:line="320" w:lineRule="auto"/>
        <w:ind w:left="33" w:right="144" w:firstLine="722"/>
        <w:rPr>
          <w:rFonts w:ascii="黑体" w:hAnsi="黑体" w:eastAsia="黑体" w:cs="黑体"/>
          <w:sz w:val="36"/>
          <w:szCs w:val="36"/>
        </w:rPr>
      </w:pPr>
      <w:bookmarkStart w:id="84" w:name="_bookmark86"/>
      <w:bookmarkEnd w:id="84"/>
      <w:bookmarkStart w:id="85" w:name="_bookmark85"/>
      <w:bookmarkEnd w:id="85"/>
      <w:r>
        <w:rPr>
          <w:rFonts w:ascii="黑体" w:hAnsi="黑体" w:eastAsia="黑体" w:cs="黑体"/>
          <w:sz w:val="36"/>
          <w:szCs w:val="36"/>
        </w:rPr>
        <w:t>基础设施和公共服务设施建设按建档立卡人均补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助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3.2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万元。全额由地方政府债务资金安排。</w:t>
      </w:r>
    </w:p>
    <w:p w14:paraId="039766AD">
      <w:pPr>
        <w:spacing w:before="23" w:line="252" w:lineRule="auto"/>
        <w:ind w:left="32" w:right="147" w:firstLine="706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2"/>
          <w:w w:val="104"/>
          <w:sz w:val="36"/>
          <w:szCs w:val="36"/>
        </w:rPr>
        <w:t>48.</w:t>
      </w:r>
      <w:r>
        <w:rPr>
          <w:rFonts w:ascii="Arial" w:hAnsi="Arial" w:eastAsia="Arial" w:cs="Arial"/>
          <w:spacing w:val="-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w w:val="104"/>
          <w:sz w:val="36"/>
          <w:szCs w:val="36"/>
        </w:rPr>
        <w:t>安置房建好入住后原住房和宅基地如何处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理？</w:t>
      </w:r>
    </w:p>
    <w:p w14:paraId="3C7D1C2B">
      <w:pPr>
        <w:spacing w:before="241" w:line="320" w:lineRule="auto"/>
        <w:ind w:left="42" w:right="144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对旧宅基地、旧村庄进行复垦或生态修复，签订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旧房拆除协议并按期拆除复垦的建档立卡贫困人口人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均奖励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6000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元。</w:t>
      </w:r>
    </w:p>
    <w:p w14:paraId="3F2F1A13">
      <w:pPr>
        <w:spacing w:before="23" w:line="252" w:lineRule="auto"/>
        <w:ind w:left="29" w:right="147" w:firstLine="70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1"/>
          <w:w w:val="104"/>
          <w:sz w:val="36"/>
          <w:szCs w:val="36"/>
        </w:rPr>
        <w:t>49.</w:t>
      </w:r>
      <w:r>
        <w:rPr>
          <w:rFonts w:ascii="Arial" w:hAnsi="Arial" w:eastAsia="Arial" w:cs="Arial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1"/>
          <w:w w:val="104"/>
          <w:sz w:val="36"/>
          <w:szCs w:val="36"/>
        </w:rPr>
        <w:t>易地搬迁后搬迁户可享受哪些社会保障政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策？</w:t>
      </w:r>
    </w:p>
    <w:p w14:paraId="755A23F4">
      <w:pPr>
        <w:spacing w:before="241" w:line="320" w:lineRule="auto"/>
        <w:ind w:left="28" w:firstLine="74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易地扶贫搬迁户搬迁后，可以申请在迁入地落户，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并享受迁入地居民同等的教育、医疗卫生、养老保险、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失业保险、社会救助、社会福利和慈善等社会保障政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策。迁入城镇并落户的贫困人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口，符合政策规定的，</w:t>
      </w:r>
      <w:r>
        <w:rPr>
          <w:rFonts w:ascii="黑体" w:hAnsi="黑体" w:eastAsia="黑体" w:cs="黑体"/>
          <w:sz w:val="36"/>
          <w:szCs w:val="36"/>
        </w:rPr>
        <w:t xml:space="preserve"> 按规定程序和要求办理相关手续，可申请纳入城镇最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低生活保障和社会保险保障。</w:t>
      </w:r>
    </w:p>
    <w:p w14:paraId="0A3B8A98">
      <w:pPr>
        <w:spacing w:before="23" w:line="252" w:lineRule="auto"/>
        <w:ind w:left="37" w:right="147" w:firstLine="71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2"/>
          <w:w w:val="104"/>
          <w:sz w:val="36"/>
          <w:szCs w:val="36"/>
        </w:rPr>
        <w:t>50.</w:t>
      </w:r>
      <w:r>
        <w:rPr>
          <w:rFonts w:ascii="Arial" w:hAnsi="Arial" w:eastAsia="Arial" w:cs="Arial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w w:val="104"/>
          <w:sz w:val="36"/>
          <w:szCs w:val="36"/>
        </w:rPr>
        <w:t>搬迁后农户的土地林地承包经营权有何变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化？</w:t>
      </w:r>
    </w:p>
    <w:p w14:paraId="588E1A93">
      <w:pPr>
        <w:spacing w:before="242" w:line="320" w:lineRule="auto"/>
        <w:ind w:left="26" w:right="144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搬迁户在迁出地的原有耕地、林地承包经营权和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使用权等其他合法权益继续有效。可根据当地实际，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将原有承包地进行流转，收益归原承包者所有。搬迁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农户在流转土地、林地承包经营权后，继续享受政府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原有各项支农惠农补贴和退耕还林政策。</w:t>
      </w:r>
    </w:p>
    <w:p w14:paraId="2C60C12E">
      <w:pPr>
        <w:sectPr>
          <w:footerReference r:id="rId51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2FDF0F21">
      <w:pPr>
        <w:spacing w:before="140" w:line="184" w:lineRule="auto"/>
        <w:ind w:firstLine="749"/>
        <w:rPr>
          <w:rFonts w:ascii="黑体" w:hAnsi="黑体" w:eastAsia="黑体" w:cs="黑体"/>
          <w:sz w:val="36"/>
          <w:szCs w:val="36"/>
        </w:rPr>
      </w:pPr>
      <w:bookmarkStart w:id="86" w:name="_bookmark87"/>
      <w:bookmarkEnd w:id="86"/>
      <w:r>
        <w:rPr>
          <w:rFonts w:ascii="Arial" w:hAnsi="Arial" w:eastAsia="Arial" w:cs="Arial"/>
          <w:spacing w:val="-1"/>
          <w:sz w:val="36"/>
          <w:szCs w:val="36"/>
        </w:rPr>
        <w:t>51.</w:t>
      </w:r>
      <w:r>
        <w:rPr>
          <w:rFonts w:ascii="黑体" w:hAnsi="黑体" w:eastAsia="黑体" w:cs="黑体"/>
          <w:spacing w:val="-1"/>
          <w:sz w:val="36"/>
          <w:szCs w:val="36"/>
        </w:rPr>
        <w:t>易地扶贫搬迁中如何用好增减挂钩政策？</w:t>
      </w:r>
    </w:p>
    <w:p w14:paraId="348293D5">
      <w:pPr>
        <w:spacing w:before="241" w:line="320" w:lineRule="auto"/>
        <w:ind w:left="32" w:right="13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结余指标在本县范围使用的，在土地出让价中按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结余指标流转基准指导价计入成本，通过招拍挂方式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供应土地后按结余指标流转基准指导价计提结余指标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收益。结余指标跨县使用的，指标成交价原则不得低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于流转基准指导价，以实际交易收入作为结余指标收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益。结余指标收益金由县级政府管理使用，全部用于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脱贫攻坚工作，优先安排拆旧复垦费用，不得挪作他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用。</w:t>
      </w:r>
    </w:p>
    <w:p w14:paraId="45D9D040">
      <w:pPr>
        <w:spacing w:before="4" w:line="202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五、产业扶贫</w:t>
      </w:r>
    </w:p>
    <w:p w14:paraId="12B4DD6E">
      <w:pPr>
        <w:spacing w:before="249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52.</w:t>
      </w:r>
      <w:r>
        <w:rPr>
          <w:rFonts w:ascii="黑体" w:hAnsi="黑体" w:eastAsia="黑体" w:cs="黑体"/>
          <w:spacing w:val="-2"/>
          <w:sz w:val="36"/>
          <w:szCs w:val="36"/>
        </w:rPr>
        <w:t>什么是产业扶贫？</w:t>
      </w:r>
    </w:p>
    <w:p w14:paraId="763EE3F1">
      <w:pPr>
        <w:spacing w:before="241" w:line="320" w:lineRule="auto"/>
        <w:ind w:left="31" w:right="13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产业扶贫是指贫困地区通过发展产业，促进贫困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群众增收致富的扶贫措施，主要包含了特色种养业、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林业、旅游和电商等。</w:t>
      </w:r>
    </w:p>
    <w:p w14:paraId="7AA3E412">
      <w:pPr>
        <w:spacing w:before="25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53.</w:t>
      </w:r>
      <w:r>
        <w:rPr>
          <w:rFonts w:ascii="黑体" w:hAnsi="黑体" w:eastAsia="黑体" w:cs="黑体"/>
          <w:spacing w:val="-2"/>
          <w:sz w:val="36"/>
          <w:szCs w:val="36"/>
        </w:rPr>
        <w:t>产业扶贫的主要任务是什么？</w:t>
      </w:r>
    </w:p>
    <w:p w14:paraId="3D31B58D">
      <w:pPr>
        <w:spacing w:before="230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）以市场为导向，优选特色产业；</w:t>
      </w:r>
    </w:p>
    <w:p w14:paraId="69233F33">
      <w:pPr>
        <w:spacing w:before="219" w:line="320" w:lineRule="auto"/>
        <w:ind w:left="54" w:right="13" w:firstLine="66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2）以龙头带动为核心，大力培育和引进新型经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营主体；</w:t>
      </w:r>
    </w:p>
    <w:p w14:paraId="0969C273">
      <w:pPr>
        <w:spacing w:line="320" w:lineRule="auto"/>
        <w:ind w:left="50" w:right="13" w:firstLine="66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3）以组织创新为重点，构建贫困户与新型经营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主体利益联结机制；</w:t>
      </w:r>
    </w:p>
    <w:p w14:paraId="04CA51DB">
      <w:pPr>
        <w:spacing w:line="320" w:lineRule="auto"/>
        <w:ind w:left="36" w:right="13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4）以先进典型为引领，示范带动贫困地区特色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产业发展。</w:t>
      </w:r>
    </w:p>
    <w:p w14:paraId="5B1132A4">
      <w:pPr>
        <w:sectPr>
          <w:footerReference r:id="rId52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4B148C73">
      <w:pPr>
        <w:spacing w:before="140" w:line="184" w:lineRule="auto"/>
        <w:ind w:firstLine="749"/>
        <w:rPr>
          <w:rFonts w:ascii="黑体" w:hAnsi="黑体" w:eastAsia="黑体" w:cs="黑体"/>
          <w:sz w:val="36"/>
          <w:szCs w:val="36"/>
        </w:rPr>
      </w:pPr>
      <w:bookmarkStart w:id="87" w:name="_bookmark88"/>
      <w:bookmarkEnd w:id="87"/>
      <w:r>
        <w:rPr>
          <w:rFonts w:ascii="Arial" w:hAnsi="Arial" w:eastAsia="Arial" w:cs="Arial"/>
          <w:spacing w:val="-2"/>
          <w:sz w:val="36"/>
          <w:szCs w:val="36"/>
        </w:rPr>
        <w:t>54.</w:t>
      </w:r>
      <w:r>
        <w:rPr>
          <w:rFonts w:ascii="黑体" w:hAnsi="黑体" w:eastAsia="黑体" w:cs="黑体"/>
          <w:spacing w:val="-2"/>
          <w:sz w:val="36"/>
          <w:szCs w:val="36"/>
        </w:rPr>
        <w:t>产业扶贫的目标是什么？</w:t>
      </w:r>
    </w:p>
    <w:p w14:paraId="1117FE30">
      <w:pPr>
        <w:spacing w:before="241" w:line="320" w:lineRule="auto"/>
        <w:ind w:left="31" w:right="116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1）贫困县扶持建设一批贫困人口参与度高的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特色产业基地，初步形成特色产业体系；</w:t>
      </w:r>
    </w:p>
    <w:p w14:paraId="6561FCB4">
      <w:pPr>
        <w:spacing w:before="3" w:line="319" w:lineRule="auto"/>
        <w:ind w:left="32" w:right="115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5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2）贫困乡（镇）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特色产业突出，特色产业增加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值显著提升；</w:t>
      </w:r>
    </w:p>
    <w:p w14:paraId="69F27B3E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10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3）贫困村有产业、有带动企业、有合作社；</w:t>
      </w:r>
    </w:p>
    <w:p w14:paraId="2B9F5F3B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4）贫困户有项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目、有劳动能力的有技能。</w:t>
      </w:r>
    </w:p>
    <w:p w14:paraId="2C645B14">
      <w:pPr>
        <w:spacing w:before="243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55.</w:t>
      </w:r>
      <w:r>
        <w:rPr>
          <w:rFonts w:ascii="黑体" w:hAnsi="黑体" w:eastAsia="黑体" w:cs="黑体"/>
          <w:spacing w:val="-1"/>
          <w:sz w:val="36"/>
          <w:szCs w:val="36"/>
        </w:rPr>
        <w:t>如何完善企业与贫困户利益联结机制？</w:t>
      </w:r>
    </w:p>
    <w:p w14:paraId="0DB196AB">
      <w:pPr>
        <w:spacing w:before="239" w:line="283" w:lineRule="auto"/>
        <w:ind w:left="39" w:right="116" w:firstLine="67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1）把贫困户精准受益作为政府扶持产业发展</w:t>
      </w:r>
      <w:r>
        <w:rPr>
          <w:rFonts w:ascii="黑体" w:hAnsi="黑体" w:eastAsia="黑体" w:cs="黑体"/>
          <w:sz w:val="36"/>
          <w:szCs w:val="36"/>
        </w:rPr>
        <w:t xml:space="preserve"> 的必备条件和对企业等新型经营主体给予财政投资的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前置条件；</w:t>
      </w:r>
    </w:p>
    <w:p w14:paraId="15E47DCD">
      <w:pPr>
        <w:spacing w:before="219" w:line="320" w:lineRule="auto"/>
        <w:ind w:left="36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2）鼓励开展股份合作，农村承包土地经营权、</w:t>
      </w:r>
      <w:r>
        <w:rPr>
          <w:rFonts w:ascii="黑体" w:hAnsi="黑体" w:eastAsia="黑体" w:cs="黑体"/>
          <w:sz w:val="36"/>
          <w:szCs w:val="36"/>
        </w:rPr>
        <w:t xml:space="preserve"> 农民住房财产权等可以折价入股，集体经济组织成员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享受集体收益分配权；</w:t>
      </w:r>
    </w:p>
    <w:p w14:paraId="2163FFB6">
      <w:pPr>
        <w:spacing w:line="320" w:lineRule="auto"/>
        <w:ind w:left="36" w:right="115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3）推广订单帮扶模式，鼓励新型经营主体和有</w:t>
      </w:r>
      <w:r>
        <w:rPr>
          <w:rFonts w:ascii="黑体" w:hAnsi="黑体" w:eastAsia="黑体" w:cs="黑体"/>
          <w:sz w:val="36"/>
          <w:szCs w:val="36"/>
        </w:rPr>
        <w:t xml:space="preserve"> 产业发展能力的贫困对象，共同开发特色产业，依法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签订利益共享、风险共担的合作协议。</w:t>
      </w:r>
    </w:p>
    <w:p w14:paraId="3C0D2133">
      <w:pPr>
        <w:spacing w:before="25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56.</w:t>
      </w:r>
      <w:r>
        <w:rPr>
          <w:rFonts w:ascii="黑体" w:hAnsi="黑体" w:eastAsia="黑体" w:cs="黑体"/>
          <w:spacing w:val="-1"/>
          <w:sz w:val="36"/>
          <w:szCs w:val="36"/>
        </w:rPr>
        <w:t>如何发挥新型经营主体的带动作用？</w:t>
      </w:r>
    </w:p>
    <w:p w14:paraId="6E452B33">
      <w:pPr>
        <w:spacing w:before="231" w:line="320" w:lineRule="auto"/>
        <w:ind w:left="42" w:right="116" w:firstLine="6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）引导和支持新型经营主体发展新产业新业 </w:t>
      </w:r>
      <w:r>
        <w:rPr>
          <w:rFonts w:ascii="黑体" w:hAnsi="黑体" w:eastAsia="黑体" w:cs="黑体"/>
          <w:spacing w:val="-1"/>
          <w:sz w:val="36"/>
          <w:szCs w:val="36"/>
        </w:rPr>
        <w:t>态，扩大就业容量，提供就业岗位，带动贫困户增加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工资性收入；</w:t>
      </w:r>
    </w:p>
    <w:p w14:paraId="4A002999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2）稳妥推进农村土地经营权流转，带动贫困户</w:t>
      </w:r>
    </w:p>
    <w:p w14:paraId="13BB9B4D">
      <w:pPr>
        <w:sectPr>
          <w:footerReference r:id="rId53" w:type="default"/>
          <w:pgSz w:w="11906" w:h="16839"/>
          <w:pgMar w:top="1431" w:right="1683" w:bottom="1109" w:left="1785" w:header="0" w:footer="910" w:gutter="0"/>
          <w:cols w:space="720" w:num="1"/>
        </w:sectPr>
      </w:pPr>
    </w:p>
    <w:p w14:paraId="528FC36D">
      <w:pPr>
        <w:spacing w:before="116" w:line="208" w:lineRule="auto"/>
        <w:ind w:firstLine="36"/>
        <w:rPr>
          <w:rFonts w:ascii="黑体" w:hAnsi="黑体" w:eastAsia="黑体" w:cs="黑体"/>
          <w:sz w:val="36"/>
          <w:szCs w:val="36"/>
        </w:rPr>
      </w:pPr>
      <w:bookmarkStart w:id="88" w:name="_bookmark90"/>
      <w:bookmarkEnd w:id="88"/>
      <w:bookmarkStart w:id="89" w:name="_bookmark92"/>
      <w:bookmarkEnd w:id="89"/>
      <w:bookmarkStart w:id="90" w:name="_bookmark91"/>
      <w:bookmarkEnd w:id="90"/>
      <w:bookmarkStart w:id="91" w:name="_bookmark89"/>
      <w:bookmarkEnd w:id="91"/>
      <w:r>
        <w:rPr>
          <w:rFonts w:ascii="黑体" w:hAnsi="黑体" w:eastAsia="黑体" w:cs="黑体"/>
          <w:spacing w:val="-3"/>
          <w:sz w:val="36"/>
          <w:szCs w:val="36"/>
        </w:rPr>
        <w:t>增加财产性收入；</w:t>
      </w:r>
    </w:p>
    <w:p w14:paraId="1584FFD9">
      <w:pPr>
        <w:spacing w:before="219" w:line="320" w:lineRule="auto"/>
        <w:ind w:left="56" w:right="147" w:firstLine="6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3）积极发展订单收购，带动贫困户增加经营性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收入；</w:t>
      </w:r>
    </w:p>
    <w:p w14:paraId="6F7CE3BB">
      <w:pPr>
        <w:spacing w:before="3" w:line="319" w:lineRule="auto"/>
        <w:ind w:left="54" w:right="147" w:firstLine="66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4）鼓励贫困户利用扶贫政策性贷款入股新型经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营主体，带动贫困户增加投资性收入。</w:t>
      </w:r>
    </w:p>
    <w:p w14:paraId="7E71B2EF">
      <w:pPr>
        <w:spacing w:before="24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57.</w:t>
      </w:r>
      <w:r>
        <w:rPr>
          <w:rFonts w:ascii="黑体" w:hAnsi="黑体" w:eastAsia="黑体" w:cs="黑体"/>
          <w:spacing w:val="-1"/>
          <w:sz w:val="36"/>
          <w:szCs w:val="36"/>
        </w:rPr>
        <w:t>我州农业产业发展总体思路是什么？</w:t>
      </w:r>
    </w:p>
    <w:p w14:paraId="53B774DC">
      <w:pPr>
        <w:spacing w:before="230" w:line="320" w:lineRule="auto"/>
        <w:ind w:left="31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7"/>
          <w:sz w:val="36"/>
          <w:szCs w:val="36"/>
        </w:rPr>
        <w:t>按照“1234567”的发展思路，加快构建现代农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业产业体系、生产体系、经营体系，实现全州农业产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业由“小、散、弱”向适度规模化、绿色化、优质化、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特色化、品牌化转变；</w:t>
      </w:r>
      <w:r>
        <w:rPr>
          <w:rFonts w:ascii="黑体" w:hAnsi="黑体" w:eastAsia="黑体" w:cs="黑体"/>
          <w:spacing w:val="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不断提高贫困人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口</w:t>
      </w:r>
      <w:r>
        <w:rPr>
          <w:rFonts w:ascii="黑体" w:hAnsi="黑体" w:eastAsia="黑体" w:cs="黑体"/>
          <w:spacing w:val="-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自我发展能</w:t>
      </w:r>
      <w:r>
        <w:rPr>
          <w:rFonts w:ascii="黑体" w:hAnsi="黑体" w:eastAsia="黑体" w:cs="黑体"/>
          <w:sz w:val="36"/>
          <w:szCs w:val="36"/>
        </w:rPr>
        <w:t xml:space="preserve"> 力，为如期实现脱贫摘帽和实施乡村振兴战略提供强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有力的产业支撑。</w:t>
      </w:r>
    </w:p>
    <w:p w14:paraId="72D77F69">
      <w:pPr>
        <w:spacing w:before="4" w:line="319" w:lineRule="auto"/>
        <w:ind w:left="36" w:right="147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1）坚持一条发展之路。坚持走高原特色农业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发展之路。</w:t>
      </w:r>
    </w:p>
    <w:p w14:paraId="1FFF8A92">
      <w:pPr>
        <w:spacing w:line="320" w:lineRule="auto"/>
        <w:ind w:left="37" w:right="14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2）着力提升两个水平。提升农业产业发展水平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和农民增收水平。</w:t>
      </w:r>
    </w:p>
    <w:p w14:paraId="13B01CD5">
      <w:pPr>
        <w:spacing w:before="8" w:line="319" w:lineRule="auto"/>
        <w:ind w:left="35" w:right="147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3）建好三个产业带。建设河谷地区以葡萄、蔬</w:t>
      </w:r>
      <w:r>
        <w:rPr>
          <w:rFonts w:ascii="黑体" w:hAnsi="黑体" w:eastAsia="黑体" w:cs="黑体"/>
          <w:sz w:val="36"/>
          <w:szCs w:val="36"/>
        </w:rPr>
        <w:t xml:space="preserve"> 菜为主的示范产业带，山区以中药材、木本油料为主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的传统产业带，高原坝区以青稞、特色畜禽、食用菌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为主的特色产业带。</w:t>
      </w:r>
    </w:p>
    <w:p w14:paraId="799CB7DE">
      <w:pPr>
        <w:spacing w:line="320" w:lineRule="auto"/>
        <w:ind w:left="42" w:right="14" w:firstLine="6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4）打好四张牌。即特色牌、科技牌、绿色牌、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有机牌。</w:t>
      </w:r>
    </w:p>
    <w:p w14:paraId="7D1A2E5A">
      <w:pPr>
        <w:sectPr>
          <w:footerReference r:id="rId54" w:type="default"/>
          <w:pgSz w:w="11906" w:h="16839"/>
          <w:pgMar w:top="1431" w:right="1652" w:bottom="1109" w:left="1785" w:header="0" w:footer="910" w:gutter="0"/>
          <w:cols w:space="720" w:num="1"/>
        </w:sectPr>
      </w:pPr>
    </w:p>
    <w:p w14:paraId="43BA6AB0">
      <w:pPr>
        <w:spacing w:before="117" w:line="320" w:lineRule="auto"/>
        <w:ind w:left="31" w:right="2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5"/>
          <w:sz w:val="36"/>
          <w:szCs w:val="36"/>
        </w:rPr>
        <w:t>（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5）提升五个园区。提升五凤山松茸园区、箐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口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特色产业园区、开发区绿色生物园区、维西生物园区、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德钦葡萄园区五个农产品加工园区。</w:t>
      </w:r>
    </w:p>
    <w:p w14:paraId="4C288FF5">
      <w:pPr>
        <w:spacing w:before="5" w:line="319" w:lineRule="auto"/>
        <w:ind w:left="39" w:right="147" w:firstLine="67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6）实施六项工程。实施产业强基工程、产业集</w:t>
      </w:r>
      <w:r>
        <w:rPr>
          <w:rFonts w:ascii="黑体" w:hAnsi="黑体" w:eastAsia="黑体" w:cs="黑体"/>
          <w:sz w:val="36"/>
          <w:szCs w:val="36"/>
        </w:rPr>
        <w:t xml:space="preserve"> 聚工程、产业融合工程、主体培育工程、品牌创建工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程、绿色发展工程。</w:t>
      </w:r>
    </w:p>
    <w:p w14:paraId="6554CF56">
      <w:pPr>
        <w:spacing w:before="2" w:line="301" w:lineRule="auto"/>
        <w:ind w:left="31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（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7）发展七大特色产业。重点发展葡萄、中药材、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特色畜禽、食用菌、青稞（藜麦）</w:t>
      </w:r>
      <w:r>
        <w:rPr>
          <w:rFonts w:ascii="黑体" w:hAnsi="黑体" w:eastAsia="黑体" w:cs="黑体"/>
          <w:spacing w:val="-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、蔬菜、木本油料</w:t>
      </w:r>
      <w:r>
        <w:rPr>
          <w:rFonts w:ascii="黑体" w:hAnsi="黑体" w:eastAsia="黑体" w:cs="黑体"/>
          <w:sz w:val="36"/>
          <w:szCs w:val="36"/>
        </w:rPr>
        <w:t xml:space="preserve"> 七大优势特色产业。并按一个责任领导、一个牵头部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门、一个发展意见、一个专项规划、一个推进方案、 </w:t>
      </w:r>
      <w:r>
        <w:rPr>
          <w:rFonts w:ascii="黑体" w:hAnsi="黑体" w:eastAsia="黑体" w:cs="黑体"/>
          <w:sz w:val="36"/>
          <w:szCs w:val="36"/>
        </w:rPr>
        <w:t>一个考核办法、一笔工作经费的“七个一”工作机制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推动落实。</w:t>
      </w:r>
    </w:p>
    <w:p w14:paraId="4A8F41DE">
      <w:pPr>
        <w:spacing w:before="179" w:line="491" w:lineRule="exact"/>
        <w:ind w:firstLine="749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1"/>
          <w:position w:val="1"/>
          <w:sz w:val="36"/>
          <w:szCs w:val="36"/>
        </w:rPr>
        <w:t>58.</w:t>
      </w:r>
      <w:r>
        <w:rPr>
          <w:rFonts w:ascii="黑体" w:hAnsi="黑体" w:eastAsia="黑体" w:cs="黑体"/>
          <w:spacing w:val="-1"/>
          <w:position w:val="1"/>
          <w:sz w:val="36"/>
          <w:szCs w:val="36"/>
        </w:rPr>
        <w:t>农资综合直补的对象和测算依据是什么</w:t>
      </w:r>
      <w:r>
        <w:rPr>
          <w:rFonts w:ascii="Arial" w:hAnsi="Arial" w:eastAsia="Arial" w:cs="Arial"/>
          <w:spacing w:val="-1"/>
          <w:position w:val="1"/>
          <w:sz w:val="36"/>
          <w:szCs w:val="36"/>
        </w:rPr>
        <w:t>?</w:t>
      </w:r>
    </w:p>
    <w:p w14:paraId="08D12719">
      <w:pPr>
        <w:spacing w:before="172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1）对象:全州从事粮食种植的农民。</w:t>
      </w:r>
    </w:p>
    <w:p w14:paraId="54AD5A11">
      <w:pPr>
        <w:spacing w:before="219" w:line="320" w:lineRule="auto"/>
        <w:ind w:left="33" w:right="12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2）测算依据:根据中央对我省的补贴资金总额，</w:t>
      </w:r>
      <w:r>
        <w:rPr>
          <w:rFonts w:ascii="黑体" w:hAnsi="黑体" w:eastAsia="黑体" w:cs="黑体"/>
          <w:sz w:val="36"/>
          <w:szCs w:val="36"/>
        </w:rPr>
        <w:t xml:space="preserve"> 以各地近三年上报的粮食播种面积、粮食产量及商品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量的平均数为测算因素，采用因素法核定补贴金额。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权重比例为粮食播种面积占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70%、粮食总产量占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20%、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粮食商品量占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10%。</w:t>
      </w:r>
    </w:p>
    <w:p w14:paraId="088564B9">
      <w:pPr>
        <w:spacing w:before="25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59.</w:t>
      </w:r>
      <w:r>
        <w:rPr>
          <w:rFonts w:ascii="黑体" w:hAnsi="黑体" w:eastAsia="黑体" w:cs="黑体"/>
          <w:spacing w:val="-1"/>
          <w:sz w:val="36"/>
          <w:szCs w:val="36"/>
        </w:rPr>
        <w:t>农作物良种补贴的对象和标准是什么？</w:t>
      </w:r>
    </w:p>
    <w:p w14:paraId="1F1B73EC">
      <w:pPr>
        <w:spacing w:before="231" w:line="320" w:lineRule="auto"/>
        <w:ind w:left="45" w:right="147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1）对象:全州从事良种水稻、杂交玉米、良种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小麦、良种油菜、青稞和棉花种植的农民。</w:t>
      </w:r>
    </w:p>
    <w:p w14:paraId="4CB9A426">
      <w:pPr>
        <w:sectPr>
          <w:footerReference r:id="rId55" w:type="default"/>
          <w:pgSz w:w="11906" w:h="16839"/>
          <w:pgMar w:top="1431" w:right="1652" w:bottom="1109" w:left="1785" w:header="0" w:footer="910" w:gutter="0"/>
          <w:cols w:space="720" w:num="1"/>
        </w:sectPr>
      </w:pPr>
    </w:p>
    <w:p w14:paraId="7C525267">
      <w:pPr>
        <w:spacing w:before="114" w:line="314" w:lineRule="auto"/>
        <w:ind w:left="28" w:right="18" w:firstLine="69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（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2）标准:水稻分早、中、晚三季分别进行补助，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每亩补助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15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元;玉米、小麦、油菜、青稞每亩补助</w:t>
      </w:r>
      <w:r>
        <w:rPr>
          <w:rFonts w:ascii="黑体" w:hAnsi="黑体" w:eastAsia="黑体" w:cs="黑体"/>
          <w:spacing w:val="-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元。</w:t>
      </w:r>
    </w:p>
    <w:p w14:paraId="154431B5">
      <w:pPr>
        <w:spacing w:before="61" w:line="184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60.</w:t>
      </w:r>
      <w:r>
        <w:rPr>
          <w:rFonts w:ascii="黑体" w:hAnsi="黑体" w:eastAsia="黑体" w:cs="黑体"/>
          <w:spacing w:val="-1"/>
          <w:sz w:val="36"/>
          <w:szCs w:val="36"/>
        </w:rPr>
        <w:t>农机购置补贴的补助范围和标准是什么？</w:t>
      </w:r>
    </w:p>
    <w:p w14:paraId="31359748">
      <w:pPr>
        <w:spacing w:before="240" w:line="292" w:lineRule="auto"/>
        <w:ind w:left="43" w:firstLine="67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）范围:全州农牧业县。补助机型在国家公布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的农机购置补贴目录范围内，由项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目区农户自愿选择。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补贴对象为全州范围内直接从事农业生产的个人和农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业生产经营组织。</w:t>
      </w:r>
    </w:p>
    <w:p w14:paraId="64F61FC4">
      <w:pPr>
        <w:spacing w:before="219" w:line="320" w:lineRule="auto"/>
        <w:ind w:left="35" w:right="136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2）标准:一般农机每档次产品补贴额原则上按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不超过该档产品上年平均销售价格的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30%测算，单机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补贴额不得超过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万元;挤奶机械、烘干机单机补贴额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不超过</w:t>
      </w:r>
      <w:r>
        <w:rPr>
          <w:rFonts w:ascii="黑体" w:hAnsi="黑体" w:eastAsia="黑体" w:cs="黑体"/>
          <w:spacing w:val="-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12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万元;100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马力以上大型拖拉机、高性能青</w:t>
      </w:r>
      <w:r>
        <w:rPr>
          <w:rFonts w:ascii="黑体" w:hAnsi="黑体" w:eastAsia="黑体" w:cs="黑体"/>
          <w:sz w:val="36"/>
          <w:szCs w:val="36"/>
        </w:rPr>
        <w:t xml:space="preserve"> 饲料收获机、大型免耕播种机、大型联合收割机、水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稻大型浸种机催芽机程控设备单机补贴额不超过</w:t>
      </w:r>
      <w:r>
        <w:rPr>
          <w:rFonts w:ascii="黑体" w:hAnsi="黑体" w:eastAsia="黑体" w:cs="黑体"/>
          <w:spacing w:val="-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15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万元;200</w:t>
      </w:r>
      <w:r>
        <w:rPr>
          <w:rFonts w:ascii="黑体" w:hAnsi="黑体" w:eastAsia="黑体" w:cs="黑体"/>
          <w:spacing w:val="-4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马力以上拖拉机单机补贴额不超过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25</w:t>
      </w:r>
      <w:r>
        <w:rPr>
          <w:rFonts w:ascii="黑体" w:hAnsi="黑体" w:eastAsia="黑体" w:cs="黑体"/>
          <w:spacing w:val="-4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万元;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大型甘蔗收获机单机补贴额不超过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40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万元。补贴操作</w:t>
      </w:r>
      <w:r>
        <w:rPr>
          <w:rFonts w:ascii="黑体" w:hAnsi="黑体" w:eastAsia="黑体" w:cs="黑体"/>
          <w:sz w:val="36"/>
          <w:szCs w:val="36"/>
        </w:rPr>
        <w:t xml:space="preserve"> 与资金兑付实行自主购机、定额补贴、县级结算、直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补到卡(户)。</w:t>
      </w:r>
    </w:p>
    <w:p w14:paraId="5902EC9E">
      <w:pPr>
        <w:spacing w:before="24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61.</w:t>
      </w:r>
      <w:r>
        <w:rPr>
          <w:rFonts w:ascii="黑体" w:hAnsi="黑体" w:eastAsia="黑体" w:cs="黑体"/>
          <w:spacing w:val="-2"/>
          <w:sz w:val="36"/>
          <w:szCs w:val="36"/>
        </w:rPr>
        <w:t>什么是旅游扶贫？</w:t>
      </w:r>
    </w:p>
    <w:p w14:paraId="4C858FFE">
      <w:pPr>
        <w:spacing w:before="231" w:line="320" w:lineRule="auto"/>
        <w:ind w:left="36" w:right="137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旅游扶贫是指通过开发贫困地区旅游资源，兴办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旅游经济实体，带动贫困地区居民增收脱贫。</w:t>
      </w:r>
    </w:p>
    <w:p w14:paraId="118F75CA">
      <w:pPr>
        <w:spacing w:before="24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62.</w:t>
      </w:r>
      <w:r>
        <w:rPr>
          <w:rFonts w:ascii="黑体" w:hAnsi="黑体" w:eastAsia="黑体" w:cs="黑体"/>
          <w:spacing w:val="-2"/>
          <w:sz w:val="36"/>
          <w:szCs w:val="36"/>
        </w:rPr>
        <w:t>我州旅游扶贫基本方略？</w:t>
      </w:r>
    </w:p>
    <w:p w14:paraId="62140938">
      <w:pPr>
        <w:sectPr>
          <w:footerReference r:id="rId56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58AF56EB">
      <w:pPr>
        <w:spacing w:before="117" w:line="320" w:lineRule="auto"/>
        <w:ind w:left="35" w:right="87"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以我州贫困人口建档立卡信息为依据，瞄准贫困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人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口，在充分分析当地旅游区位、旅游资源等因素的</w:t>
      </w:r>
      <w:r>
        <w:rPr>
          <w:rFonts w:ascii="黑体" w:hAnsi="黑体" w:eastAsia="黑体" w:cs="黑体"/>
          <w:sz w:val="36"/>
          <w:szCs w:val="36"/>
        </w:rPr>
        <w:t xml:space="preserve"> 基础上，“找准确”具有旅游扶贫发展潜力的贫困村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寨（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贫困人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口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sz w:val="36"/>
          <w:szCs w:val="36"/>
        </w:rPr>
        <w:t>），</w:t>
      </w:r>
      <w:r>
        <w:rPr>
          <w:rFonts w:ascii="黑体" w:hAnsi="黑体" w:eastAsia="黑体" w:cs="黑体"/>
          <w:spacing w:val="-7"/>
          <w:sz w:val="36"/>
          <w:szCs w:val="36"/>
        </w:rPr>
        <w:t>“弄明白”致贫原因，“理清楚”</w:t>
      </w:r>
      <w:r>
        <w:rPr>
          <w:rFonts w:ascii="黑体" w:hAnsi="黑体" w:eastAsia="黑体" w:cs="黑体"/>
          <w:sz w:val="36"/>
          <w:szCs w:val="36"/>
        </w:rPr>
        <w:t xml:space="preserve"> 发展旅游产业的依托资源，在此基础上，通过引入发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展旅游产业，不断促进当地产业结构转型升级。在旅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游产业的发展中，应坚持“以人为本”的发展原则，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积极引导农民参与到旅游产业的发展之中，始终把贫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困人口如何在旅游发展中获益和增加发展机会作为旅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游开发的核心问题加以对待。</w:t>
      </w:r>
    </w:p>
    <w:p w14:paraId="797FAE22">
      <w:pPr>
        <w:spacing w:before="24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63.</w:t>
      </w:r>
      <w:r>
        <w:rPr>
          <w:rFonts w:ascii="黑体" w:hAnsi="黑体" w:eastAsia="黑体" w:cs="黑体"/>
          <w:spacing w:val="-1"/>
          <w:sz w:val="36"/>
          <w:szCs w:val="36"/>
        </w:rPr>
        <w:t>我州旅游扶贫的目标任务是什么？</w:t>
      </w:r>
    </w:p>
    <w:p w14:paraId="65129CE2">
      <w:pPr>
        <w:spacing w:before="230" w:line="320" w:lineRule="auto"/>
        <w:ind w:left="35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将迪庆州乡村旅游的发展作为全州“旅游扶贫”、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“旅游富民”工作的重要突破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口，通过优先建设一批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发展潜力大、示范带动好的旅游扶贫项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目，初步形成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重点突出、以点带面，逐步辐射全州的旅游产品体系，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把迪庆州建设成为全国藏区旅游扶贫发展的示范区。</w:t>
      </w:r>
    </w:p>
    <w:p w14:paraId="0D8C6127">
      <w:pPr>
        <w:spacing w:before="24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64.</w:t>
      </w:r>
      <w:r>
        <w:rPr>
          <w:rFonts w:ascii="黑体" w:hAnsi="黑体" w:eastAsia="黑体" w:cs="黑体"/>
          <w:spacing w:val="-2"/>
          <w:sz w:val="36"/>
          <w:szCs w:val="36"/>
        </w:rPr>
        <w:t>什么是电商扶贫？</w:t>
      </w:r>
    </w:p>
    <w:p w14:paraId="13D33473">
      <w:pPr>
        <w:spacing w:before="230" w:line="320" w:lineRule="auto"/>
        <w:ind w:left="35" w:right="144"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电商扶贫是指充分利用第三方电商平台，推进农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产品上线，促进商品流通，不断提升贫困人口利用电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商创业、就业能力，拓宽贫困地区特色优质农副产品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销售渠道和贫困人口增收脱贫渠道。</w:t>
      </w:r>
    </w:p>
    <w:p w14:paraId="6FCAD47C">
      <w:pPr>
        <w:spacing w:before="25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65.</w:t>
      </w:r>
      <w:r>
        <w:rPr>
          <w:rFonts w:ascii="黑体" w:hAnsi="黑体" w:eastAsia="黑体" w:cs="黑体"/>
          <w:spacing w:val="-2"/>
          <w:sz w:val="36"/>
          <w:szCs w:val="36"/>
        </w:rPr>
        <w:t>如何实施电商扶贫？</w:t>
      </w:r>
    </w:p>
    <w:p w14:paraId="1D987C4D">
      <w:pPr>
        <w:sectPr>
          <w:footerReference r:id="rId57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6EAC04C6">
      <w:pPr>
        <w:spacing w:before="117" w:line="320" w:lineRule="auto"/>
        <w:ind w:left="35" w:right="28" w:firstLine="683"/>
        <w:rPr>
          <w:rFonts w:ascii="黑体" w:hAnsi="黑体" w:eastAsia="黑体" w:cs="黑体"/>
          <w:sz w:val="36"/>
          <w:szCs w:val="36"/>
        </w:rPr>
      </w:pPr>
      <w:bookmarkStart w:id="92" w:name="_bookmark94"/>
      <w:bookmarkEnd w:id="92"/>
      <w:bookmarkStart w:id="93" w:name="_bookmark93"/>
      <w:bookmarkEnd w:id="93"/>
      <w:bookmarkStart w:id="94" w:name="_bookmark95"/>
      <w:bookmarkEnd w:id="94"/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1）支持贫困县建立电子商务服务中心（站点</w:t>
      </w:r>
      <w:r>
        <w:rPr>
          <w:rFonts w:ascii="黑体" w:hAnsi="黑体" w:eastAsia="黑体" w:cs="黑体"/>
          <w:spacing w:val="-140"/>
          <w:sz w:val="36"/>
          <w:szCs w:val="36"/>
        </w:rPr>
        <w:t>），</w:t>
      </w:r>
      <w:r>
        <w:rPr>
          <w:rFonts w:ascii="黑体" w:hAnsi="黑体" w:eastAsia="黑体" w:cs="黑体"/>
          <w:sz w:val="36"/>
          <w:szCs w:val="36"/>
        </w:rPr>
        <w:t xml:space="preserve"> 推进贫困县利用互联网发展工业品下乡、农产品上行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双向流通。</w:t>
      </w:r>
    </w:p>
    <w:p w14:paraId="68DB7582">
      <w:pPr>
        <w:spacing w:before="3" w:line="319" w:lineRule="auto"/>
        <w:ind w:left="36" w:right="144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2）支持贫困县农村物流体系建设。促进农产品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通过互联网上行流通。</w:t>
      </w:r>
    </w:p>
    <w:p w14:paraId="40B22D3B">
      <w:pPr>
        <w:spacing w:before="24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66.</w:t>
      </w:r>
      <w:r>
        <w:rPr>
          <w:rFonts w:ascii="Arial" w:hAnsi="Arial" w:eastAsia="Arial" w:cs="Arial"/>
          <w:spacing w:val="-3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电商扶贫项目重点支持方向有哪些？</w:t>
      </w:r>
    </w:p>
    <w:p w14:paraId="3E9C3510">
      <w:pPr>
        <w:spacing w:before="22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1）支持农村产品上行；</w:t>
      </w:r>
    </w:p>
    <w:p w14:paraId="6C7A1357">
      <w:pPr>
        <w:spacing w:before="219" w:line="320" w:lineRule="auto"/>
        <w:ind w:left="51" w:right="144" w:firstLine="6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2）支持县域电子商务公共服务中心和乡村电子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商务服务站点的建设和改造；</w:t>
      </w:r>
    </w:p>
    <w:p w14:paraId="6AD60E58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3）支持农村电子商务培训。</w:t>
      </w:r>
    </w:p>
    <w:p w14:paraId="12C2F3DA">
      <w:pPr>
        <w:spacing w:before="243" w:line="184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67.</w:t>
      </w:r>
      <w:r>
        <w:rPr>
          <w:rFonts w:ascii="黑体" w:hAnsi="黑体" w:eastAsia="黑体" w:cs="黑体"/>
          <w:spacing w:val="-2"/>
          <w:sz w:val="36"/>
          <w:szCs w:val="36"/>
        </w:rPr>
        <w:t>什么是资产收益扶贫？</w:t>
      </w:r>
    </w:p>
    <w:p w14:paraId="1F83C2F9">
      <w:pPr>
        <w:spacing w:before="242" w:line="320" w:lineRule="auto"/>
        <w:ind w:left="26" w:right="144"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资产收益扶贫是指引导贫困村、贫困农户依法、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依规以扶贫资金、农房、土地经营权、集体建设用地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使用权、贫困户宅基地使用权，采用入股、租赁、互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换、转让、托管、联营等方式与企业、个人等经营主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体流转承包，发展多种形式的农业适度规模经营，鼓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励工商资本进入农业，使贫困村、贫困户享受收益的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扶贫措施。</w:t>
      </w:r>
    </w:p>
    <w:p w14:paraId="368C41FD">
      <w:pPr>
        <w:spacing w:before="25" w:line="189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68.</w:t>
      </w:r>
      <w:r>
        <w:rPr>
          <w:rFonts w:ascii="黑体" w:hAnsi="黑体" w:eastAsia="黑体" w:cs="黑体"/>
          <w:spacing w:val="-1"/>
          <w:sz w:val="36"/>
          <w:szCs w:val="36"/>
        </w:rPr>
        <w:t>资产收益扶贫的途径主要有哪些？</w:t>
      </w:r>
    </w:p>
    <w:p w14:paraId="2A28E1EE">
      <w:pPr>
        <w:spacing w:before="230" w:line="320" w:lineRule="auto"/>
        <w:ind w:left="3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1）在不改变用途的情况下，财政专项扶贫资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金和其他涉农资金投入设施农业、养殖、光伏、水电、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乡村旅游等项目形成的资产，具备条件的可折股量化</w:t>
      </w:r>
    </w:p>
    <w:p w14:paraId="24250CF1">
      <w:pPr>
        <w:sectPr>
          <w:footerReference r:id="rId58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5047FC1D">
      <w:pPr>
        <w:spacing w:before="117" w:line="320" w:lineRule="auto"/>
        <w:ind w:left="49" w:right="238" w:hanging="4"/>
        <w:rPr>
          <w:rFonts w:ascii="黑体" w:hAnsi="黑体" w:eastAsia="黑体" w:cs="黑体"/>
          <w:sz w:val="36"/>
          <w:szCs w:val="36"/>
        </w:rPr>
      </w:pPr>
      <w:bookmarkStart w:id="95" w:name="_bookmark97"/>
      <w:bookmarkEnd w:id="95"/>
      <w:bookmarkStart w:id="96" w:name="_bookmark96"/>
      <w:bookmarkEnd w:id="96"/>
      <w:r>
        <w:rPr>
          <w:rFonts w:ascii="黑体" w:hAnsi="黑体" w:eastAsia="黑体" w:cs="黑体"/>
          <w:spacing w:val="-3"/>
          <w:sz w:val="36"/>
          <w:szCs w:val="36"/>
        </w:rPr>
        <w:t>给贫困村和贫困户，尤其是丧失劳动能力的贫困户。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资产可由村集体、合作社或其他经营主体统一经营。</w:t>
      </w:r>
    </w:p>
    <w:p w14:paraId="14B3DC05">
      <w:pPr>
        <w:spacing w:before="5" w:line="319" w:lineRule="auto"/>
        <w:ind w:left="47" w:right="196" w:firstLine="6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2）支持农民合作社和其他经营主体通过土地托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管、牲畜托养和吸收农民土地经营权入股等方式，带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动贫困户增收。</w:t>
      </w:r>
    </w:p>
    <w:p w14:paraId="3E6450ED">
      <w:pPr>
        <w:spacing w:line="320" w:lineRule="auto"/>
        <w:ind w:left="32" w:right="58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3）贫困地区水电、矿产等资源开发，赋予土地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被占用的村集体股权，让贫困人口分享资源开发收益。</w:t>
      </w:r>
    </w:p>
    <w:p w14:paraId="24626DFA">
      <w:pPr>
        <w:spacing w:before="4" w:line="644" w:lineRule="exact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position w:val="20"/>
          <w:sz w:val="36"/>
          <w:szCs w:val="36"/>
        </w:rPr>
        <w:t>六、生态扶贫</w:t>
      </w:r>
    </w:p>
    <w:p w14:paraId="2535E42B">
      <w:pPr>
        <w:spacing w:before="1" w:line="204" w:lineRule="auto"/>
        <w:ind w:firstLine="74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69.</w:t>
      </w:r>
      <w:r>
        <w:rPr>
          <w:rFonts w:ascii="黑体" w:hAnsi="黑体" w:eastAsia="黑体" w:cs="黑体"/>
          <w:spacing w:val="-2"/>
          <w:sz w:val="36"/>
          <w:szCs w:val="36"/>
        </w:rPr>
        <w:t>什么是生态保护脱贫？</w:t>
      </w:r>
    </w:p>
    <w:p w14:paraId="36EF056B">
      <w:pPr>
        <w:spacing w:before="200" w:line="320" w:lineRule="auto"/>
        <w:ind w:left="33" w:right="196" w:firstLine="7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生态保护脱贫是指结合生态环境保护与治理，实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施生态项目建设、生态产品供给、生态产业培育、生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态补偿、贫困人口发展等综合举措，实现贫困群众稳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定脱贫的扶贫措施。针对迪庆高原生态极其脆弱，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自</w:t>
      </w:r>
      <w:r>
        <w:rPr>
          <w:rFonts w:ascii="黑体" w:hAnsi="黑体" w:eastAsia="黑体" w:cs="黑体"/>
          <w:sz w:val="36"/>
          <w:szCs w:val="36"/>
        </w:rPr>
        <w:t xml:space="preserve"> 我修复能力弱，生态保护的任务十分艰巨的现状，生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态扶贫工程通过实施生态保护、生态修复和生态公益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岗扶贫等三项措施，直接让贫困人口受益</w:t>
      </w:r>
      <w:r>
        <w:rPr>
          <w:rFonts w:ascii="黑体" w:hAnsi="黑体" w:eastAsia="黑体" w:cs="黑体"/>
          <w:spacing w:val="-3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1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至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项生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态扶贫工程，力争实现生态扶贫脱贫一批。</w:t>
      </w:r>
    </w:p>
    <w:p w14:paraId="3F412A75">
      <w:pPr>
        <w:spacing w:before="23" w:line="252" w:lineRule="auto"/>
        <w:ind w:left="67" w:right="196" w:firstLine="68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0"/>
          <w:sz w:val="36"/>
          <w:szCs w:val="36"/>
        </w:rPr>
        <w:t>70.</w:t>
      </w:r>
      <w:r>
        <w:rPr>
          <w:rFonts w:ascii="黑体" w:hAnsi="黑体" w:eastAsia="黑体" w:cs="黑体"/>
          <w:spacing w:val="10"/>
          <w:sz w:val="36"/>
          <w:szCs w:val="36"/>
        </w:rPr>
        <w:t>建档立卡贫困人口如何申请生态护林员公益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岗位？</w:t>
      </w:r>
    </w:p>
    <w:p w14:paraId="70267103">
      <w:pPr>
        <w:spacing w:before="242" w:line="320" w:lineRule="auto"/>
        <w:ind w:left="33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4"/>
          <w:sz w:val="36"/>
          <w:szCs w:val="36"/>
        </w:rPr>
        <w:t>年龄在</w:t>
      </w:r>
      <w:r>
        <w:rPr>
          <w:rFonts w:ascii="黑体" w:hAnsi="黑体" w:eastAsia="黑体" w:cs="黑体"/>
          <w:spacing w:val="-3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18—60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岁之间、身体健康、能胜任野外</w:t>
      </w:r>
      <w:r>
        <w:rPr>
          <w:rFonts w:ascii="黑体" w:hAnsi="黑体" w:eastAsia="黑体" w:cs="黑体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1"/>
          <w:sz w:val="36"/>
          <w:szCs w:val="36"/>
        </w:rPr>
        <w:t>巡护工作、责任心强的建档立卡贫困人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口，在乡（镇）</w:t>
      </w:r>
      <w:r>
        <w:rPr>
          <w:rFonts w:ascii="黑体" w:hAnsi="黑体" w:eastAsia="黑体" w:cs="黑体"/>
          <w:sz w:val="36"/>
          <w:szCs w:val="36"/>
        </w:rPr>
        <w:t xml:space="preserve"> 人民政府发布公告后，可向所在行政村村民委员会提</w:t>
      </w:r>
    </w:p>
    <w:p w14:paraId="1EA24F50">
      <w:pPr>
        <w:sectPr>
          <w:footerReference r:id="rId59" w:type="default"/>
          <w:pgSz w:w="11906" w:h="16839"/>
          <w:pgMar w:top="1431" w:right="1603" w:bottom="1111" w:left="1785" w:header="0" w:footer="910" w:gutter="0"/>
          <w:cols w:space="720" w:num="1"/>
        </w:sectPr>
      </w:pPr>
    </w:p>
    <w:p w14:paraId="3BF71796">
      <w:pPr>
        <w:spacing w:before="117" w:line="320" w:lineRule="auto"/>
        <w:ind w:left="45" w:right="13" w:firstLine="35"/>
        <w:rPr>
          <w:rFonts w:ascii="黑体" w:hAnsi="黑体" w:eastAsia="黑体" w:cs="黑体"/>
          <w:sz w:val="36"/>
          <w:szCs w:val="36"/>
        </w:rPr>
      </w:pPr>
      <w:bookmarkStart w:id="97" w:name="_bookmark98"/>
      <w:bookmarkEnd w:id="97"/>
      <w:bookmarkStart w:id="98" w:name="_bookmark99"/>
      <w:bookmarkEnd w:id="98"/>
      <w:r>
        <w:rPr>
          <w:rFonts w:ascii="黑体" w:hAnsi="黑体" w:eastAsia="黑体" w:cs="黑体"/>
          <w:spacing w:val="-2"/>
          <w:sz w:val="36"/>
          <w:szCs w:val="36"/>
        </w:rPr>
        <w:t>出报名申请，通过审核、考察、评定、公示等环节，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由当地县（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市）</w:t>
      </w:r>
      <w:r>
        <w:rPr>
          <w:rFonts w:ascii="黑体" w:hAnsi="黑体" w:eastAsia="黑体" w:cs="黑体"/>
          <w:spacing w:val="-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政府批准后聘用。按照每人每年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0.8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万元—</w:t>
      </w:r>
      <w:r>
        <w:rPr>
          <w:rFonts w:ascii="黑体" w:hAnsi="黑体" w:eastAsia="黑体" w:cs="黑体"/>
          <w:spacing w:val="-1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1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万元的标准，由当地政府具体确定生态脱贫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护林员劳务费。</w:t>
      </w:r>
    </w:p>
    <w:p w14:paraId="49428055">
      <w:pPr>
        <w:spacing w:before="24" w:line="189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71.</w:t>
      </w:r>
      <w:r>
        <w:rPr>
          <w:rFonts w:ascii="黑体" w:hAnsi="黑体" w:eastAsia="黑体" w:cs="黑体"/>
          <w:spacing w:val="-2"/>
          <w:sz w:val="36"/>
          <w:szCs w:val="36"/>
        </w:rPr>
        <w:t>退耕还林还草的补助政策有哪些？</w:t>
      </w:r>
    </w:p>
    <w:p w14:paraId="008200EA">
      <w:pPr>
        <w:spacing w:before="230" w:line="320" w:lineRule="auto"/>
        <w:ind w:left="32" w:right="11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优先向符合国家政策规定条件的建档立卡贫困户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倾斜，自</w:t>
      </w:r>
      <w:r>
        <w:rPr>
          <w:rFonts w:ascii="黑体" w:hAnsi="黑体" w:eastAsia="黑体" w:cs="黑体"/>
          <w:spacing w:val="-4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2017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年起退耕还林每亩补助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1600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元，其中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现金补助</w:t>
      </w:r>
      <w:r>
        <w:rPr>
          <w:rFonts w:ascii="黑体" w:hAnsi="黑体" w:eastAsia="黑体" w:cs="黑体"/>
          <w:spacing w:val="-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1200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元、种苗造林费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400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元；</w:t>
      </w:r>
      <w:r>
        <w:rPr>
          <w:rFonts w:ascii="黑体" w:hAnsi="黑体" w:eastAsia="黑体" w:cs="黑体"/>
          <w:spacing w:val="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按照新一轮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退耕还林政策资金分三次兑现，实施第一年兑现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900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元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∕亩(其中：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种苗费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400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元，现金兑付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500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元)，实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施第三年兑现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300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元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∕亩；</w:t>
      </w:r>
      <w:r>
        <w:rPr>
          <w:rFonts w:ascii="黑体" w:hAnsi="黑体" w:eastAsia="黑体" w:cs="黑体"/>
          <w:spacing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实施第五年兑现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400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元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∕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亩。</w:t>
      </w:r>
    </w:p>
    <w:p w14:paraId="2B1562BD">
      <w:pPr>
        <w:spacing w:line="320" w:lineRule="auto"/>
        <w:ind w:left="32" w:right="12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2"/>
          <w:sz w:val="36"/>
          <w:szCs w:val="36"/>
        </w:rPr>
        <w:t>退耕还草每亩补助</w:t>
      </w:r>
      <w:r>
        <w:rPr>
          <w:rFonts w:ascii="黑体" w:hAnsi="黑体" w:eastAsia="黑体" w:cs="黑体"/>
          <w:spacing w:val="-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1000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元</w:t>
      </w:r>
      <w:r>
        <w:rPr>
          <w:rFonts w:ascii="黑体" w:hAnsi="黑体" w:eastAsia="黑体" w:cs="黑体"/>
          <w:spacing w:val="-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，其中现金补助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850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元、种苗种草费</w:t>
      </w:r>
      <w:r>
        <w:rPr>
          <w:rFonts w:ascii="黑体" w:hAnsi="黑体" w:eastAsia="黑体" w:cs="黑体"/>
          <w:spacing w:val="-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150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元。退耕还草补助资金分两次下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达，每亩第一年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600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元（其中种苗种草费</w:t>
      </w:r>
      <w:r>
        <w:rPr>
          <w:rFonts w:ascii="黑体" w:hAnsi="黑体" w:eastAsia="黑体" w:cs="黑体"/>
          <w:spacing w:val="-4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150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元）、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第三年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400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元。</w:t>
      </w:r>
    </w:p>
    <w:p w14:paraId="21A72F80">
      <w:pPr>
        <w:spacing w:before="23" w:line="252" w:lineRule="auto"/>
        <w:ind w:left="54" w:right="16" w:firstLine="696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2"/>
          <w:w w:val="104"/>
          <w:sz w:val="36"/>
          <w:szCs w:val="36"/>
        </w:rPr>
        <w:t>72.</w:t>
      </w:r>
      <w:r>
        <w:rPr>
          <w:rFonts w:ascii="Arial" w:hAnsi="Arial" w:eastAsia="Arial" w:cs="Arial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w w:val="104"/>
          <w:sz w:val="36"/>
          <w:szCs w:val="36"/>
        </w:rPr>
        <w:t>草原生态保护奖励补贴的对象和标准是什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么？</w:t>
      </w:r>
    </w:p>
    <w:p w14:paraId="748C6E06">
      <w:pPr>
        <w:spacing w:before="241" w:line="320" w:lineRule="auto"/>
        <w:ind w:left="35" w:right="13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1）对象:禁牧补助的对象是禁牧区域内承包草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原并实施禁牧的牧民;草畜平衡奖励的对象是草畜平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衡区域内承包草原并履行草畜平衡义务的牧民。</w:t>
      </w:r>
    </w:p>
    <w:p w14:paraId="534D1D88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2）标准:禁牧补助的测算标准为平均每年每亩</w:t>
      </w:r>
    </w:p>
    <w:p w14:paraId="233A2BF8">
      <w:pPr>
        <w:sectPr>
          <w:footerReference r:id="rId60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35BE3505">
      <w:pPr>
        <w:spacing w:before="116" w:line="208" w:lineRule="auto"/>
        <w:ind w:firstLine="40"/>
        <w:rPr>
          <w:rFonts w:ascii="黑体" w:hAnsi="黑体" w:eastAsia="黑体" w:cs="黑体"/>
          <w:sz w:val="36"/>
          <w:szCs w:val="36"/>
        </w:rPr>
      </w:pPr>
      <w:bookmarkStart w:id="99" w:name="_bookmark100"/>
      <w:bookmarkEnd w:id="99"/>
      <w:bookmarkStart w:id="100" w:name="_bookmark102"/>
      <w:bookmarkEnd w:id="100"/>
      <w:bookmarkStart w:id="101" w:name="_bookmark101"/>
      <w:bookmarkEnd w:id="101"/>
      <w:bookmarkStart w:id="102" w:name="_bookmark103"/>
      <w:bookmarkEnd w:id="102"/>
      <w:r>
        <w:rPr>
          <w:rFonts w:ascii="黑体" w:hAnsi="黑体" w:eastAsia="黑体" w:cs="黑体"/>
          <w:spacing w:val="-12"/>
          <w:sz w:val="36"/>
          <w:szCs w:val="36"/>
        </w:rPr>
        <w:t>7.5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元，草畜平衡奖励补助的测算标准为平均每年每亩</w:t>
      </w:r>
    </w:p>
    <w:p w14:paraId="05111FF1">
      <w:pPr>
        <w:spacing w:before="259" w:line="180" w:lineRule="auto"/>
        <w:ind w:firstLine="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w w:val="96"/>
          <w:sz w:val="36"/>
          <w:szCs w:val="36"/>
        </w:rPr>
        <w:t>2.5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元。</w:t>
      </w:r>
    </w:p>
    <w:p w14:paraId="5FF60E5A">
      <w:pPr>
        <w:spacing w:before="255" w:line="184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73.</w:t>
      </w:r>
      <w:r>
        <w:rPr>
          <w:rFonts w:ascii="黑体" w:hAnsi="黑体" w:eastAsia="黑体" w:cs="黑体"/>
          <w:spacing w:val="-1"/>
          <w:sz w:val="36"/>
          <w:szCs w:val="36"/>
        </w:rPr>
        <w:t>陡坡地生态治理的补助政策是什么？</w:t>
      </w:r>
    </w:p>
    <w:p w14:paraId="2A16C3CA">
      <w:pPr>
        <w:spacing w:before="241" w:line="320" w:lineRule="auto"/>
        <w:ind w:left="31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优先安排江河两岸、城镇面山、公路沿线、湖库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周围等生态区位重要、生态状况脆弱、集中连片特殊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困难地区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15-25度以及第二次全国土地调查成果范围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外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25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度以上的陡坡地进行生态治理，重点向建档立卡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贫困户倾斜。陡坡地生态治理项目每亩补助</w:t>
      </w:r>
      <w:r>
        <w:rPr>
          <w:rFonts w:ascii="黑体" w:hAnsi="黑体" w:eastAsia="黑体" w:cs="黑体"/>
          <w:spacing w:val="-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1500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其中现金补助</w:t>
      </w:r>
      <w:r>
        <w:rPr>
          <w:rFonts w:ascii="黑体" w:hAnsi="黑体" w:eastAsia="黑体" w:cs="黑体"/>
          <w:spacing w:val="-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1200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元、种苗造林费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300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元，每亩第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一年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800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元（其中种苗造林费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300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）、第三年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300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元、第五年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400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元。</w:t>
      </w:r>
    </w:p>
    <w:p w14:paraId="6FB9EB77">
      <w:pPr>
        <w:spacing w:before="25" w:line="189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74.</w:t>
      </w:r>
      <w:r>
        <w:rPr>
          <w:rFonts w:ascii="黑体" w:hAnsi="黑体" w:eastAsia="黑体" w:cs="黑体"/>
          <w:spacing w:val="-2"/>
          <w:sz w:val="36"/>
          <w:szCs w:val="36"/>
        </w:rPr>
        <w:t>造林补贴的标准是多少？</w:t>
      </w:r>
    </w:p>
    <w:p w14:paraId="17B6C46D">
      <w:pPr>
        <w:spacing w:before="231" w:line="320" w:lineRule="auto"/>
        <w:ind w:left="39" w:right="119" w:firstLine="71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造林补贴资金包括直接补贴和间接费用，直接补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贴是对造林主体造林所需费用的补贴，间接费用是县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级林业部门组织开展造林补贴有关作业设计、技术指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导等所需的费用，补助标准为造林补贴总额的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5%。</w:t>
      </w:r>
    </w:p>
    <w:p w14:paraId="6685D6C1">
      <w:pPr>
        <w:spacing w:before="9" w:line="319" w:lineRule="auto"/>
        <w:ind w:left="35" w:right="116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省级按照乔木林和木本油料经济林200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元/亩，灌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木林</w:t>
      </w:r>
      <w:r>
        <w:rPr>
          <w:rFonts w:ascii="黑体" w:hAnsi="黑体" w:eastAsia="黑体" w:cs="黑体"/>
          <w:spacing w:val="-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100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元/亩</w:t>
      </w:r>
      <w:r>
        <w:rPr>
          <w:rFonts w:ascii="黑体" w:hAnsi="黑体" w:eastAsia="黑体" w:cs="黑体"/>
          <w:spacing w:val="-10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，水果、木本药材等其他经济林</w:t>
      </w:r>
      <w:r>
        <w:rPr>
          <w:rFonts w:ascii="黑体" w:hAnsi="黑体" w:eastAsia="黑体" w:cs="黑体"/>
          <w:spacing w:val="-2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100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元/亩，竹林</w:t>
      </w:r>
      <w:r>
        <w:rPr>
          <w:rFonts w:ascii="黑体" w:hAnsi="黑体" w:eastAsia="黑体" w:cs="黑体"/>
          <w:spacing w:val="-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100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元/亩，迹地更新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100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元/亩标准测算</w:t>
      </w:r>
      <w:r>
        <w:rPr>
          <w:rFonts w:ascii="黑体" w:hAnsi="黑体" w:eastAsia="黑体" w:cs="黑体"/>
          <w:sz w:val="36"/>
          <w:szCs w:val="36"/>
        </w:rPr>
        <w:t xml:space="preserve"> 补助资金切块下达，具体补助标准由县级涉农资金整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合后结合实际自行确定。</w:t>
      </w:r>
    </w:p>
    <w:p w14:paraId="3928BD82">
      <w:pPr>
        <w:spacing w:before="1" w:line="207" w:lineRule="auto"/>
        <w:ind w:firstLine="7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天保二期建设投资补助政策，补助标准为人工造</w:t>
      </w:r>
    </w:p>
    <w:p w14:paraId="2FD46FD0">
      <w:pPr>
        <w:sectPr>
          <w:footerReference r:id="rId61" w:type="default"/>
          <w:pgSz w:w="11906" w:h="16839"/>
          <w:pgMar w:top="1431" w:right="1680" w:bottom="1109" w:left="1785" w:header="0" w:footer="910" w:gutter="0"/>
          <w:cols w:space="720" w:num="1"/>
        </w:sectPr>
      </w:pPr>
    </w:p>
    <w:p w14:paraId="3F8742C8">
      <w:pPr>
        <w:spacing w:before="116" w:line="208" w:lineRule="auto"/>
        <w:ind w:firstLine="31"/>
        <w:rPr>
          <w:rFonts w:ascii="黑体" w:hAnsi="黑体" w:eastAsia="黑体" w:cs="黑体"/>
          <w:sz w:val="36"/>
          <w:szCs w:val="36"/>
        </w:rPr>
      </w:pPr>
      <w:bookmarkStart w:id="103" w:name="_bookmark104"/>
      <w:bookmarkEnd w:id="103"/>
      <w:r>
        <w:rPr>
          <w:rFonts w:ascii="黑体" w:hAnsi="黑体" w:eastAsia="黑体" w:cs="黑体"/>
          <w:spacing w:val="-8"/>
          <w:sz w:val="36"/>
          <w:szCs w:val="36"/>
        </w:rPr>
        <w:t>林每亩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500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元、封山育林每亩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200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元。</w:t>
      </w:r>
    </w:p>
    <w:p w14:paraId="78FE52EC">
      <w:pPr>
        <w:spacing w:before="242" w:line="184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75.</w:t>
      </w:r>
      <w:r>
        <w:rPr>
          <w:rFonts w:ascii="黑体" w:hAnsi="黑体" w:eastAsia="黑体" w:cs="黑体"/>
          <w:spacing w:val="-1"/>
          <w:sz w:val="36"/>
          <w:szCs w:val="36"/>
        </w:rPr>
        <w:t>木本油料提质增效的补助标准是多少？</w:t>
      </w:r>
    </w:p>
    <w:p w14:paraId="718CE4E1">
      <w:pPr>
        <w:spacing w:before="241" w:line="320" w:lineRule="auto"/>
        <w:ind w:left="43" w:right="13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省级按照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100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元/亩测算补助资金切块下达，具体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补助标准由县级涉农资金整合后结合实际自行确定。</w:t>
      </w:r>
    </w:p>
    <w:p w14:paraId="1A9E1D98">
      <w:pPr>
        <w:spacing w:before="24" w:line="189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76.</w:t>
      </w:r>
      <w:r>
        <w:rPr>
          <w:rFonts w:ascii="黑体" w:hAnsi="黑体" w:eastAsia="黑体" w:cs="黑体"/>
          <w:spacing w:val="-1"/>
          <w:sz w:val="36"/>
          <w:szCs w:val="36"/>
        </w:rPr>
        <w:t>森林抚育、低效林改造的补助标准是多少？</w:t>
      </w:r>
    </w:p>
    <w:p w14:paraId="6103FFA2">
      <w:pPr>
        <w:spacing w:before="231" w:line="320" w:lineRule="auto"/>
        <w:ind w:left="36" w:right="12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省级按照森林抚育</w:t>
      </w:r>
      <w:r>
        <w:rPr>
          <w:rFonts w:ascii="黑体" w:hAnsi="黑体" w:eastAsia="黑体" w:cs="黑体"/>
          <w:spacing w:val="-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120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元/亩</w:t>
      </w:r>
      <w:r>
        <w:rPr>
          <w:rFonts w:ascii="黑体" w:hAnsi="黑体" w:eastAsia="黑体" w:cs="黑体"/>
          <w:spacing w:val="-10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，低效林改造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100 </w:t>
      </w:r>
      <w:r>
        <w:rPr>
          <w:rFonts w:ascii="黑体" w:hAnsi="黑体" w:eastAsia="黑体" w:cs="黑体"/>
          <w:spacing w:val="-8"/>
          <w:sz w:val="36"/>
          <w:szCs w:val="36"/>
        </w:rPr>
        <w:t>元/亩测算补助资金切块下达，具体补助标准由县级涉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农资金整合后结合实际自行确定。</w:t>
      </w:r>
    </w:p>
    <w:p w14:paraId="2376571D">
      <w:pPr>
        <w:spacing w:before="24" w:line="189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77.</w:t>
      </w:r>
      <w:r>
        <w:rPr>
          <w:rFonts w:ascii="黑体" w:hAnsi="黑体" w:eastAsia="黑体" w:cs="黑体"/>
          <w:spacing w:val="-2"/>
          <w:sz w:val="36"/>
          <w:szCs w:val="36"/>
        </w:rPr>
        <w:t>生态效益补偿的标准是多少？</w:t>
      </w:r>
    </w:p>
    <w:p w14:paraId="451088B4">
      <w:pPr>
        <w:spacing w:before="230" w:line="208" w:lineRule="auto"/>
        <w:ind w:firstLine="7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我州按照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10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元/亩补助到户。</w:t>
      </w:r>
    </w:p>
    <w:p w14:paraId="06C6FDA7">
      <w:pPr>
        <w:spacing w:before="243" w:line="184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78.</w:t>
      </w:r>
      <w:r>
        <w:rPr>
          <w:rFonts w:ascii="黑体" w:hAnsi="黑体" w:eastAsia="黑体" w:cs="黑体"/>
          <w:spacing w:val="-2"/>
          <w:sz w:val="36"/>
          <w:szCs w:val="36"/>
        </w:rPr>
        <w:t>农村能源建设的补助标准是多少？</w:t>
      </w:r>
    </w:p>
    <w:p w14:paraId="2FFFA975">
      <w:pPr>
        <w:spacing w:before="242" w:line="320" w:lineRule="auto"/>
        <w:ind w:left="33" w:right="13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根据云南省林业厅公布的《云南省农村能源建设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管理办法》</w:t>
      </w:r>
      <w:r>
        <w:rPr>
          <w:rFonts w:ascii="黑体" w:hAnsi="黑体" w:eastAsia="黑体" w:cs="黑体"/>
          <w:spacing w:val="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，农村太阳能补助标准为</w:t>
      </w:r>
      <w:r>
        <w:rPr>
          <w:rFonts w:ascii="黑体" w:hAnsi="黑体" w:eastAsia="黑体" w:cs="黑体"/>
          <w:spacing w:val="-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1000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元每套，</w:t>
      </w:r>
      <w:r>
        <w:rPr>
          <w:rFonts w:ascii="黑体" w:hAnsi="黑体" w:eastAsia="黑体" w:cs="黑体"/>
          <w:sz w:val="36"/>
          <w:szCs w:val="36"/>
        </w:rPr>
        <w:t xml:space="preserve"> 不足资金各部门整合和农户自筹方式实施。节能炉补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助标准为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300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元/套。</w:t>
      </w:r>
    </w:p>
    <w:p w14:paraId="2325B3E5">
      <w:pPr>
        <w:spacing w:before="24" w:line="189" w:lineRule="auto"/>
        <w:ind w:firstLine="75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79.</w:t>
      </w:r>
      <w:r>
        <w:rPr>
          <w:rFonts w:ascii="黑体" w:hAnsi="黑体" w:eastAsia="黑体" w:cs="黑体"/>
          <w:spacing w:val="-1"/>
          <w:sz w:val="36"/>
          <w:szCs w:val="36"/>
        </w:rPr>
        <w:t>村级光伏扶贫电站的建设标准要求有哪些？</w:t>
      </w:r>
    </w:p>
    <w:p w14:paraId="45AD41DA">
      <w:pPr>
        <w:spacing w:before="231" w:line="320" w:lineRule="auto"/>
        <w:ind w:left="33" w:right="11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按照国家要求，我省从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2018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开始到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2020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年实施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村级光伏扶贫电站建设，村级光伏扶贫电站要坚持“五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个建设标准”：</w:t>
      </w:r>
      <w:r>
        <w:rPr>
          <w:rFonts w:ascii="黑体" w:hAnsi="黑体" w:eastAsia="黑体" w:cs="黑体"/>
          <w:spacing w:val="10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一是电站原则上应建设在建档立卡贫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困村，受益对象以建档立卡贫困户为主；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二是年光照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等效利用小时</w:t>
      </w:r>
      <w:r>
        <w:rPr>
          <w:rFonts w:ascii="黑体" w:hAnsi="黑体" w:eastAsia="黑体" w:cs="黑体"/>
          <w:spacing w:val="-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1000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小时以上；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三是具备电网接入条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件；</w:t>
      </w:r>
      <w:r>
        <w:rPr>
          <w:rFonts w:ascii="黑体" w:hAnsi="黑体" w:eastAsia="黑体" w:cs="黑体"/>
          <w:spacing w:val="1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四是电站不得负债建设、企业不得投资入股；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五</w:t>
      </w:r>
    </w:p>
    <w:p w14:paraId="608B9D1B">
      <w:pPr>
        <w:sectPr>
          <w:footerReference r:id="rId62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00D82D9D">
      <w:pPr>
        <w:spacing w:before="117" w:line="320" w:lineRule="auto"/>
        <w:ind w:left="41" w:right="144" w:hanging="6"/>
        <w:rPr>
          <w:rFonts w:ascii="黑体" w:hAnsi="黑体" w:eastAsia="黑体" w:cs="黑体"/>
          <w:sz w:val="36"/>
          <w:szCs w:val="36"/>
        </w:rPr>
      </w:pPr>
      <w:bookmarkStart w:id="104" w:name="_bookmark106"/>
      <w:bookmarkEnd w:id="104"/>
      <w:bookmarkStart w:id="105" w:name="_bookmark105"/>
      <w:bookmarkEnd w:id="105"/>
      <w:r>
        <w:rPr>
          <w:rFonts w:ascii="黑体" w:hAnsi="黑体" w:eastAsia="黑体" w:cs="黑体"/>
          <w:sz w:val="36"/>
          <w:szCs w:val="36"/>
        </w:rPr>
        <w:t>是产权归集体所有，所有收益用于扶贫，主要采取设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立扶贫岗位、设置小型公益事业、小微奖补等方式。</w:t>
      </w:r>
    </w:p>
    <w:p w14:paraId="629119F3">
      <w:pPr>
        <w:spacing w:before="4" w:line="644" w:lineRule="exact"/>
        <w:ind w:firstLine="73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position w:val="20"/>
          <w:sz w:val="36"/>
          <w:szCs w:val="36"/>
        </w:rPr>
        <w:t>七、健康扶贫</w:t>
      </w:r>
    </w:p>
    <w:p w14:paraId="03B377D4">
      <w:pPr>
        <w:spacing w:before="1" w:line="204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80.</w:t>
      </w:r>
      <w:r>
        <w:rPr>
          <w:rFonts w:ascii="黑体" w:hAnsi="黑体" w:eastAsia="黑体" w:cs="黑体"/>
          <w:spacing w:val="-2"/>
          <w:sz w:val="36"/>
          <w:szCs w:val="36"/>
        </w:rPr>
        <w:t>什么是健康扶贫？</w:t>
      </w:r>
    </w:p>
    <w:p w14:paraId="55D743FB">
      <w:pPr>
        <w:spacing w:before="200" w:line="320" w:lineRule="auto"/>
        <w:ind w:left="33" w:right="6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健康扶贫是指通过提升农村贫困人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口医疗保障水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平和贫困地区医疗卫生服务能力，保障农村贫困人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</w:t>
      </w:r>
      <w:r>
        <w:rPr>
          <w:rFonts w:ascii="黑体" w:hAnsi="黑体" w:eastAsia="黑体" w:cs="黑体"/>
          <w:sz w:val="36"/>
          <w:szCs w:val="36"/>
        </w:rPr>
        <w:t xml:space="preserve"> 享有基本医疗卫生服务，推进健康中国建设，防止因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病致贫、因病返贫，全面提高农村贫困人口健康水平。</w:t>
      </w:r>
    </w:p>
    <w:p w14:paraId="55286049">
      <w:pPr>
        <w:spacing w:before="24" w:line="189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81.</w:t>
      </w:r>
      <w:r>
        <w:rPr>
          <w:rFonts w:ascii="黑体" w:hAnsi="黑体" w:eastAsia="黑体" w:cs="黑体"/>
          <w:spacing w:val="-2"/>
          <w:sz w:val="36"/>
          <w:szCs w:val="36"/>
        </w:rPr>
        <w:t>健康扶贫的主要目标是什么？</w:t>
      </w:r>
    </w:p>
    <w:p w14:paraId="6472ACBD">
      <w:pPr>
        <w:spacing w:before="230" w:line="320" w:lineRule="auto"/>
        <w:ind w:left="28" w:right="144" w:firstLine="73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到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2020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年实现贫困地区人人享有基本医疗卫生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服务，防止贫困人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口因病致贫、因病返贫。农村贫困</w:t>
      </w:r>
      <w:r>
        <w:rPr>
          <w:rFonts w:ascii="黑体" w:hAnsi="黑体" w:eastAsia="黑体" w:cs="黑体"/>
          <w:sz w:val="36"/>
          <w:szCs w:val="36"/>
        </w:rPr>
        <w:t xml:space="preserve"> 人口大病得到及时有效救助保障，个人就医费用负担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得到大幅减轻；</w:t>
      </w:r>
      <w:r>
        <w:rPr>
          <w:rFonts w:ascii="黑体" w:hAnsi="黑体" w:eastAsia="黑体" w:cs="黑体"/>
          <w:spacing w:val="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贫困地区重大传染病和地方病得到有</w:t>
      </w:r>
      <w:r>
        <w:rPr>
          <w:rFonts w:ascii="黑体" w:hAnsi="黑体" w:eastAsia="黑体" w:cs="黑体"/>
          <w:sz w:val="36"/>
          <w:szCs w:val="36"/>
        </w:rPr>
        <w:t xml:space="preserve"> 效控制，基本公共卫生指标接近全国平均水平，人均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预期寿命进一步提高，孕产妇死亡率、婴儿死亡率、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传染病发病率显著下降；</w:t>
      </w:r>
      <w:r>
        <w:rPr>
          <w:rFonts w:ascii="黑体" w:hAnsi="黑体" w:eastAsia="黑体" w:cs="黑体"/>
          <w:spacing w:val="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完成贫困地区县乡村三级医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疗卫生服务网络标准化建设。</w:t>
      </w:r>
    </w:p>
    <w:p w14:paraId="573D09D5">
      <w:pPr>
        <w:spacing w:before="24" w:line="320" w:lineRule="auto"/>
        <w:ind w:left="32" w:right="147" w:firstLine="716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0"/>
          <w:sz w:val="36"/>
          <w:szCs w:val="36"/>
        </w:rPr>
        <w:t>82.</w:t>
      </w:r>
      <w:r>
        <w:rPr>
          <w:rFonts w:ascii="黑体" w:hAnsi="黑体" w:eastAsia="黑体" w:cs="黑体"/>
          <w:spacing w:val="10"/>
          <w:sz w:val="36"/>
          <w:szCs w:val="36"/>
        </w:rPr>
        <w:t>健康扶贫“三个一批”实施的对象主要是哪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些？</w:t>
      </w:r>
    </w:p>
    <w:p w14:paraId="106841CF">
      <w:pPr>
        <w:spacing w:before="79" w:line="273" w:lineRule="auto"/>
        <w:ind w:left="28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农村贫困人口，主要包括农村建档立卡贫困人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口、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低保对象、特困人员和贫困残疾人。</w:t>
      </w:r>
    </w:p>
    <w:p w14:paraId="6765BD6E">
      <w:pPr>
        <w:spacing w:before="176" w:line="184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83.</w:t>
      </w:r>
      <w:r>
        <w:rPr>
          <w:rFonts w:ascii="黑体" w:hAnsi="黑体" w:eastAsia="黑体" w:cs="黑体"/>
          <w:spacing w:val="-1"/>
          <w:sz w:val="36"/>
          <w:szCs w:val="36"/>
        </w:rPr>
        <w:t>健康扶贫“三个一批”的主要内容是什么？</w:t>
      </w:r>
    </w:p>
    <w:p w14:paraId="5AC91EDC">
      <w:pPr>
        <w:sectPr>
          <w:footerReference r:id="rId63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58405766">
      <w:pPr>
        <w:spacing w:before="222" w:line="338" w:lineRule="auto"/>
        <w:ind w:left="46" w:right="144" w:firstLine="672"/>
        <w:rPr>
          <w:rFonts w:ascii="黑体" w:hAnsi="黑体" w:eastAsia="黑体" w:cs="黑体"/>
          <w:sz w:val="36"/>
          <w:szCs w:val="36"/>
        </w:rPr>
      </w:pPr>
      <w:bookmarkStart w:id="106" w:name="_bookmark107"/>
      <w:bookmarkEnd w:id="106"/>
      <w:r>
        <w:rPr>
          <w:rFonts w:ascii="黑体" w:hAnsi="黑体" w:eastAsia="黑体" w:cs="黑体"/>
          <w:spacing w:val="-17"/>
          <w:w w:val="98"/>
          <w:sz w:val="36"/>
          <w:szCs w:val="36"/>
        </w:rPr>
        <w:t>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1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）“大病集中救治一批”：</w:t>
      </w:r>
      <w:r>
        <w:rPr>
          <w:rFonts w:ascii="黑体" w:hAnsi="黑体" w:eastAsia="黑体" w:cs="黑体"/>
          <w:spacing w:val="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对患有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9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类</w:t>
      </w:r>
      <w:r>
        <w:rPr>
          <w:rFonts w:ascii="黑体" w:hAnsi="黑体" w:eastAsia="黑体" w:cs="黑体"/>
          <w:spacing w:val="-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15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大病的农村贫困人口实行分类分批集中救治;</w:t>
      </w:r>
    </w:p>
    <w:p w14:paraId="1079BD28">
      <w:pPr>
        <w:spacing w:before="4" w:line="294" w:lineRule="auto"/>
        <w:ind w:left="32" w:right="144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w w:val="98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2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）“慢病签约服务管理一批”：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开展慢病患者</w:t>
      </w:r>
      <w:r>
        <w:rPr>
          <w:rFonts w:ascii="黑体" w:hAnsi="黑体" w:eastAsia="黑体" w:cs="黑体"/>
          <w:sz w:val="36"/>
          <w:szCs w:val="36"/>
        </w:rPr>
        <w:t xml:space="preserve"> 健康管理，对患有慢性疾病的农村贫困人口实行签约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健康管理;</w:t>
      </w:r>
    </w:p>
    <w:p w14:paraId="11ED0499">
      <w:pPr>
        <w:spacing w:before="254" w:line="295" w:lineRule="auto"/>
        <w:ind w:left="32" w:right="28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7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3）“重病兜底保障一批”：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提高医疗保障水平，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切实减轻农村贫困人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口医疗费用负担，有效防止因病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致贫、因病返贫。</w:t>
      </w:r>
    </w:p>
    <w:p w14:paraId="71E68A69">
      <w:pPr>
        <w:spacing w:before="175" w:line="184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84.</w:t>
      </w:r>
      <w:r>
        <w:rPr>
          <w:rFonts w:ascii="黑体" w:hAnsi="黑体" w:eastAsia="黑体" w:cs="黑体"/>
          <w:spacing w:val="-1"/>
          <w:sz w:val="36"/>
          <w:szCs w:val="36"/>
        </w:rPr>
        <w:t>建档立卡户门诊待遇有什么倾斜政策？</w:t>
      </w:r>
    </w:p>
    <w:p w14:paraId="512EA99A">
      <w:pPr>
        <w:spacing w:before="343" w:line="324" w:lineRule="auto"/>
        <w:ind w:left="31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建档立卡贫困人员门诊一般诊疗费由基本医疗保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险基金全额支付;普通门诊基本医疗保险年度最高报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销限额比其他城乡居民提高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5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个百分点，从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400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元提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高到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420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元。对高血压Ⅱ-III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期、糖尿病、活动性结</w:t>
      </w:r>
      <w:r>
        <w:rPr>
          <w:rFonts w:ascii="黑体" w:hAnsi="黑体" w:eastAsia="黑体" w:cs="黑体"/>
          <w:sz w:val="36"/>
          <w:szCs w:val="36"/>
        </w:rPr>
        <w:t xml:space="preserve"> 核病、癌症、肉瘤、淋巴瘤、多发性骨髓瘤、黑色素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瘤、生殖细胞瘤、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白血病、需要放化疗的颅内肿瘤、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终末期肾病、器官移植(包括肾移植、肝移植、血液系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统疾病的骨髓移植和干细胞移植、心肺移植)系统性红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斑狼疮、再生障碍性贫血、遗传性球型红细胞增多症、</w:t>
      </w:r>
    </w:p>
    <w:p w14:paraId="409AC22B">
      <w:pPr>
        <w:spacing w:before="258" w:line="338" w:lineRule="auto"/>
        <w:ind w:left="35" w:right="144" w:firstLine="7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自身免疫性溶血性贫血、地中海贫血、精神分裂症、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双相情感障碍症、帕金森氏病、血友病、儿童生长发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育障碍(生长激素缺乏症)、小儿脑瘫、重症肌无力、</w:t>
      </w:r>
    </w:p>
    <w:p w14:paraId="59667B7C">
      <w:pPr>
        <w:sectPr>
          <w:footerReference r:id="rId64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08091125">
      <w:pPr>
        <w:spacing w:before="222" w:line="338" w:lineRule="auto"/>
        <w:ind w:left="31" w:right="104" w:firstLine="6"/>
        <w:rPr>
          <w:rFonts w:ascii="黑体" w:hAnsi="黑体" w:eastAsia="黑体" w:cs="黑体"/>
          <w:sz w:val="36"/>
          <w:szCs w:val="36"/>
        </w:rPr>
      </w:pPr>
      <w:bookmarkStart w:id="107" w:name="_bookmark110"/>
      <w:bookmarkEnd w:id="107"/>
      <w:bookmarkStart w:id="108" w:name="_bookmark109"/>
      <w:bookmarkEnd w:id="108"/>
      <w:bookmarkStart w:id="109" w:name="_bookmark111"/>
      <w:bookmarkEnd w:id="109"/>
      <w:bookmarkStart w:id="110" w:name="_bookmark112"/>
      <w:bookmarkEnd w:id="110"/>
      <w:bookmarkStart w:id="111" w:name="_bookmark108"/>
      <w:bookmarkEnd w:id="111"/>
      <w:r>
        <w:rPr>
          <w:rFonts w:ascii="黑体" w:hAnsi="黑体" w:eastAsia="黑体" w:cs="黑体"/>
          <w:spacing w:val="-5"/>
          <w:sz w:val="36"/>
          <w:szCs w:val="36"/>
        </w:rPr>
        <w:t>肌营养不良症、运动神经元疾病、儿童免疫缺陷病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28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种疾病，门诊报销比例提高到</w:t>
      </w:r>
      <w:r>
        <w:rPr>
          <w:rFonts w:ascii="黑体" w:hAnsi="黑体" w:eastAsia="黑体" w:cs="黑体"/>
          <w:spacing w:val="-4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80%(其中重性精神病和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终末期肾病门诊报销比例达到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90%)。</w:t>
      </w:r>
    </w:p>
    <w:p w14:paraId="021F2937">
      <w:pPr>
        <w:spacing w:before="10" w:line="196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85.</w:t>
      </w:r>
      <w:r>
        <w:rPr>
          <w:rFonts w:ascii="黑体" w:hAnsi="黑体" w:eastAsia="黑体" w:cs="黑体"/>
          <w:spacing w:val="-1"/>
          <w:sz w:val="36"/>
          <w:szCs w:val="36"/>
        </w:rPr>
        <w:t>建档立卡户住院待遇有什么倾斜政策？</w:t>
      </w:r>
    </w:p>
    <w:p w14:paraId="7240FD12">
      <w:pPr>
        <w:spacing w:before="269" w:line="338" w:lineRule="auto"/>
        <w:ind w:left="29" w:right="104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1）建档立卡农村贫困人口在县域内定点医疗</w:t>
      </w:r>
      <w:r>
        <w:rPr>
          <w:rFonts w:ascii="黑体" w:hAnsi="黑体" w:eastAsia="黑体" w:cs="黑体"/>
          <w:sz w:val="36"/>
          <w:szCs w:val="36"/>
        </w:rPr>
        <w:t xml:space="preserve"> 机构住院享受“先诊疗后付费”、“一站式结算”等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便民措施；</w:t>
      </w:r>
    </w:p>
    <w:p w14:paraId="48D94A7D">
      <w:pPr>
        <w:spacing w:before="4" w:line="272" w:lineRule="auto"/>
        <w:ind w:left="33" w:right="16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2）在入院时不需缴纳押金即可办理入院手续，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在办理出院时，只需支付个人自付部分；</w:t>
      </w:r>
    </w:p>
    <w:p w14:paraId="44AFF57E">
      <w:pPr>
        <w:spacing w:before="257" w:line="338" w:lineRule="auto"/>
        <w:ind w:left="45" w:right="104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3）建档立卡贫困人员在乡镇卫生院住院医疗费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不设起付标准，合规医疗费全额纳入报销;</w:t>
      </w:r>
    </w:p>
    <w:p w14:paraId="79A02C07">
      <w:pPr>
        <w:spacing w:before="5" w:line="294" w:lineRule="auto"/>
        <w:ind w:left="3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4）符合分级诊疗、按照转诊转院规范住院的，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在现有报销比例的基础上提高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5%(即:乡级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95%、县级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85%、州级和州内民营医疗机构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75%、州外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65%)；</w:t>
      </w:r>
    </w:p>
    <w:p w14:paraId="7EBE0744">
      <w:pPr>
        <w:spacing w:before="253" w:line="306" w:lineRule="auto"/>
        <w:ind w:left="32" w:right="10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5）建档立卡贫困人口单人单次住院政策范围内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(含门诊特殊病)报销比例不低于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70%，达不到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70%的采</w:t>
      </w:r>
      <w:r>
        <w:rPr>
          <w:rFonts w:ascii="黑体" w:hAnsi="黑体" w:eastAsia="黑体" w:cs="黑体"/>
          <w:sz w:val="36"/>
          <w:szCs w:val="36"/>
        </w:rPr>
        <w:t xml:space="preserve"> 取由基本医疗保险二次报销，超过基本医疗保险限额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的部分由大病保险补足到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70%。</w:t>
      </w:r>
    </w:p>
    <w:p w14:paraId="2B872621">
      <w:pPr>
        <w:spacing w:before="176" w:line="184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86.</w:t>
      </w:r>
      <w:r>
        <w:rPr>
          <w:rFonts w:ascii="黑体" w:hAnsi="黑体" w:eastAsia="黑体" w:cs="黑体"/>
          <w:spacing w:val="-1"/>
          <w:sz w:val="36"/>
          <w:szCs w:val="36"/>
        </w:rPr>
        <w:t>建档立卡户大病保险有什么倾斜政策？</w:t>
      </w:r>
    </w:p>
    <w:p w14:paraId="0720C3EA">
      <w:pPr>
        <w:shd w:val="clear" w:fill="FFFFFF"/>
        <w:spacing w:before="355" w:line="338" w:lineRule="auto"/>
        <w:ind w:left="33" w:right="104" w:firstLine="723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</w:rPr>
        <w:t>建</w:t>
      </w:r>
      <w:r>
        <w:rPr>
          <w:rFonts w:ascii="仿宋" w:hAnsi="仿宋" w:eastAsia="仿宋" w:cs="仿宋"/>
          <w:spacing w:val="-91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档立</w:t>
      </w:r>
      <w:r>
        <w:rPr>
          <w:rFonts w:ascii="仿宋" w:hAnsi="仿宋" w:eastAsia="仿宋" w:cs="仿宋"/>
          <w:spacing w:val="-81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卡</w:t>
      </w:r>
      <w:r>
        <w:rPr>
          <w:rFonts w:ascii="仿宋" w:hAnsi="仿宋" w:eastAsia="仿宋" w:cs="仿宋"/>
          <w:spacing w:val="-82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贫</w:t>
      </w:r>
      <w:r>
        <w:rPr>
          <w:rFonts w:ascii="仿宋" w:hAnsi="仿宋" w:eastAsia="仿宋" w:cs="仿宋"/>
          <w:spacing w:val="-50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困人</w:t>
      </w:r>
      <w:r>
        <w:rPr>
          <w:rFonts w:ascii="仿宋" w:hAnsi="仿宋" w:eastAsia="仿宋" w:cs="仿宋"/>
          <w:spacing w:val="-64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员大</w:t>
      </w:r>
      <w:r>
        <w:rPr>
          <w:rFonts w:ascii="仿宋" w:hAnsi="仿宋" w:eastAsia="仿宋" w:cs="仿宋"/>
          <w:spacing w:val="-90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病</w:t>
      </w:r>
      <w:r>
        <w:rPr>
          <w:rFonts w:ascii="仿宋" w:hAnsi="仿宋" w:eastAsia="仿宋" w:cs="仿宋"/>
          <w:spacing w:val="-90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保险的</w:t>
      </w:r>
      <w:r>
        <w:rPr>
          <w:rFonts w:ascii="仿宋" w:hAnsi="仿宋" w:eastAsia="仿宋" w:cs="仿宋"/>
          <w:spacing w:val="-90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起</w:t>
      </w:r>
      <w:r>
        <w:rPr>
          <w:rFonts w:ascii="仿宋" w:hAnsi="仿宋" w:eastAsia="仿宋" w:cs="仿宋"/>
          <w:spacing w:val="-89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付</w:t>
      </w:r>
      <w:r>
        <w:rPr>
          <w:rFonts w:ascii="仿宋" w:hAnsi="仿宋" w:eastAsia="仿宋" w:cs="仿宋"/>
          <w:spacing w:val="-79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线降</w:t>
      </w:r>
      <w:r>
        <w:rPr>
          <w:rFonts w:ascii="仿宋" w:hAnsi="仿宋" w:eastAsia="仿宋" w:cs="仿宋"/>
          <w:spacing w:val="-94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 xml:space="preserve">低 </w:t>
      </w:r>
      <w:r>
        <w:rPr>
          <w:rFonts w:ascii="仿宋" w:hAnsi="仿宋" w:eastAsia="仿宋" w:cs="仿宋"/>
          <w:spacing w:val="10"/>
          <w:sz w:val="36"/>
          <w:szCs w:val="36"/>
        </w:rPr>
        <w:t>50%(即</w:t>
      </w:r>
      <w:r>
        <w:rPr>
          <w:rFonts w:ascii="仿宋" w:hAnsi="仿宋" w:eastAsia="仿宋" w:cs="仿宋"/>
          <w:spacing w:val="-3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0"/>
          <w:sz w:val="36"/>
          <w:szCs w:val="36"/>
        </w:rPr>
        <w:t>2500</w:t>
      </w:r>
      <w:r>
        <w:rPr>
          <w:rFonts w:ascii="仿宋" w:hAnsi="仿宋" w:eastAsia="仿宋" w:cs="仿宋"/>
          <w:spacing w:val="-4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0"/>
          <w:sz w:val="36"/>
          <w:szCs w:val="36"/>
        </w:rPr>
        <w:t>元)，大病保险年度最高支付限额提高</w:t>
      </w:r>
    </w:p>
    <w:p w14:paraId="49F0D4C2">
      <w:pPr>
        <w:sectPr>
          <w:footerReference r:id="rId65" w:type="default"/>
          <w:pgSz w:w="11906" w:h="16839"/>
          <w:pgMar w:top="1431" w:right="1694" w:bottom="1109" w:left="1785" w:header="0" w:footer="910" w:gutter="0"/>
          <w:cols w:space="720" w:num="1"/>
        </w:sectPr>
      </w:pPr>
    </w:p>
    <w:p w14:paraId="60041300">
      <w:pPr>
        <w:shd w:val="clear" w:fill="FFFFFF"/>
        <w:spacing w:before="242" w:line="328" w:lineRule="auto"/>
        <w:ind w:left="29" w:firstLine="4"/>
        <w:rPr>
          <w:rFonts w:ascii="仿宋" w:hAnsi="仿宋" w:eastAsia="仿宋" w:cs="仿宋"/>
          <w:sz w:val="36"/>
          <w:szCs w:val="36"/>
        </w:rPr>
      </w:pPr>
      <w:bookmarkStart w:id="112" w:name="_bookmark113"/>
      <w:bookmarkEnd w:id="112"/>
      <w:r>
        <w:rPr>
          <w:rFonts w:ascii="仿宋" w:hAnsi="仿宋" w:eastAsia="仿宋" w:cs="仿宋"/>
          <w:spacing w:val="-2"/>
          <w:sz w:val="36"/>
          <w:szCs w:val="36"/>
        </w:rPr>
        <w:t>50%(即</w:t>
      </w:r>
      <w:r>
        <w:rPr>
          <w:rFonts w:ascii="仿宋" w:hAnsi="仿宋" w:eastAsia="仿宋" w:cs="仿宋"/>
          <w:spacing w:val="-5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22.5</w:t>
      </w:r>
      <w:r>
        <w:rPr>
          <w:rFonts w:ascii="仿宋" w:hAnsi="仿宋" w:eastAsia="仿宋" w:cs="仿宋"/>
          <w:spacing w:val="-6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万元)。建档立卡贫困人员政策范围内单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次个人自付医疗费累计超过</w:t>
      </w:r>
      <w:r>
        <w:rPr>
          <w:rFonts w:ascii="仿宋" w:hAnsi="仿宋" w:eastAsia="仿宋" w:cs="仿宋"/>
          <w:spacing w:val="-6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2500</w:t>
      </w:r>
      <w:r>
        <w:rPr>
          <w:rFonts w:ascii="仿宋" w:hAnsi="仿宋" w:eastAsia="仿宋" w:cs="仿宋"/>
          <w:spacing w:val="-6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元以上的，大病保险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"/>
          <w:sz w:val="36"/>
          <w:szCs w:val="36"/>
        </w:rPr>
        <w:t>按照以下比例分段支付:2500</w:t>
      </w:r>
      <w:r>
        <w:rPr>
          <w:rFonts w:ascii="仿宋" w:hAnsi="仿宋" w:eastAsia="仿宋" w:cs="仿宋"/>
          <w:spacing w:val="-6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"/>
          <w:sz w:val="36"/>
          <w:szCs w:val="36"/>
        </w:rPr>
        <w:t>元(含</w:t>
      </w:r>
      <w:r>
        <w:rPr>
          <w:rFonts w:ascii="仿宋" w:hAnsi="仿宋" w:eastAsia="仿宋" w:cs="仿宋"/>
          <w:spacing w:val="-9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"/>
          <w:sz w:val="36"/>
          <w:szCs w:val="36"/>
        </w:rPr>
        <w:t>2500</w:t>
      </w:r>
      <w:r>
        <w:rPr>
          <w:rFonts w:ascii="仿宋" w:hAnsi="仿宋" w:eastAsia="仿宋" w:cs="仿宋"/>
          <w:spacing w:val="-8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"/>
          <w:sz w:val="36"/>
          <w:szCs w:val="36"/>
        </w:rPr>
        <w:t>元)以下的部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4"/>
          <w:sz w:val="36"/>
          <w:szCs w:val="36"/>
        </w:rPr>
        <w:t>分，不予支付报销;2500</w:t>
      </w:r>
      <w:r>
        <w:rPr>
          <w:rFonts w:ascii="仿宋" w:hAnsi="仿宋" w:eastAsia="仿宋" w:cs="仿宋"/>
          <w:spacing w:val="-5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4"/>
          <w:sz w:val="36"/>
          <w:szCs w:val="36"/>
        </w:rPr>
        <w:t>元以上</w:t>
      </w:r>
      <w:r>
        <w:rPr>
          <w:rFonts w:ascii="仿宋" w:hAnsi="仿宋" w:eastAsia="仿宋" w:cs="仿宋"/>
          <w:spacing w:val="-6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4"/>
          <w:sz w:val="36"/>
          <w:szCs w:val="36"/>
        </w:rPr>
        <w:t>1</w:t>
      </w:r>
      <w:r>
        <w:rPr>
          <w:rFonts w:ascii="仿宋" w:hAnsi="仿宋" w:eastAsia="仿宋" w:cs="仿宋"/>
          <w:spacing w:val="-7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4"/>
          <w:sz w:val="36"/>
          <w:szCs w:val="36"/>
        </w:rPr>
        <w:t>万元以下(含</w:t>
      </w:r>
      <w:r>
        <w:rPr>
          <w:rFonts w:ascii="仿宋" w:hAnsi="仿宋" w:eastAsia="仿宋" w:cs="仿宋"/>
          <w:spacing w:val="-6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4"/>
          <w:sz w:val="36"/>
          <w:szCs w:val="36"/>
        </w:rPr>
        <w:t>1</w:t>
      </w:r>
      <w:r>
        <w:rPr>
          <w:rFonts w:ascii="仿宋" w:hAnsi="仿宋" w:eastAsia="仿宋" w:cs="仿宋"/>
          <w:spacing w:val="-7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4"/>
          <w:sz w:val="36"/>
          <w:szCs w:val="36"/>
        </w:rPr>
        <w:t>万元)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部分，报销比例为</w:t>
      </w:r>
      <w:r>
        <w:rPr>
          <w:rFonts w:ascii="仿宋" w:hAnsi="仿宋" w:eastAsia="仿宋" w:cs="仿宋"/>
          <w:spacing w:val="-3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70%;1</w:t>
      </w:r>
      <w:r>
        <w:rPr>
          <w:rFonts w:ascii="仿宋" w:hAnsi="仿宋" w:eastAsia="仿宋" w:cs="仿宋"/>
          <w:spacing w:val="-5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万元以上</w:t>
      </w:r>
      <w:r>
        <w:rPr>
          <w:rFonts w:ascii="仿宋" w:hAnsi="仿宋" w:eastAsia="仿宋" w:cs="仿宋"/>
          <w:spacing w:val="-5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3</w:t>
      </w:r>
      <w:r>
        <w:rPr>
          <w:rFonts w:ascii="仿宋" w:hAnsi="仿宋" w:eastAsia="仿宋" w:cs="仿宋"/>
          <w:spacing w:val="-48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万元以下(含</w:t>
      </w:r>
      <w:r>
        <w:rPr>
          <w:rFonts w:ascii="仿宋" w:hAnsi="仿宋" w:eastAsia="仿宋" w:cs="仿宋"/>
          <w:spacing w:val="-5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3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万元)部分，报销比例为</w:t>
      </w:r>
      <w:r>
        <w:rPr>
          <w:rFonts w:ascii="仿宋" w:hAnsi="仿宋" w:eastAsia="仿宋" w:cs="仿宋"/>
          <w:spacing w:val="-8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75%:3</w:t>
      </w:r>
      <w:r>
        <w:rPr>
          <w:rFonts w:ascii="仿宋" w:hAnsi="仿宋" w:eastAsia="仿宋" w:cs="仿宋"/>
          <w:spacing w:val="-10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万元以上6</w:t>
      </w:r>
      <w:r>
        <w:rPr>
          <w:rFonts w:ascii="仿宋" w:hAnsi="仿宋" w:eastAsia="仿宋" w:cs="仿宋"/>
          <w:spacing w:val="-10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9"/>
          <w:sz w:val="36"/>
          <w:szCs w:val="36"/>
        </w:rPr>
        <w:t>万元以下(含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6"/>
          <w:sz w:val="36"/>
          <w:szCs w:val="36"/>
        </w:rPr>
        <w:t>6</w:t>
      </w:r>
      <w:r>
        <w:rPr>
          <w:rFonts w:ascii="仿宋" w:hAnsi="仿宋" w:eastAsia="仿宋" w:cs="仿宋"/>
          <w:spacing w:val="-5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6"/>
          <w:sz w:val="36"/>
          <w:szCs w:val="36"/>
        </w:rPr>
        <w:t>万元)部分，报销比例为</w:t>
      </w:r>
      <w:r>
        <w:rPr>
          <w:rFonts w:ascii="仿宋" w:hAnsi="仿宋" w:eastAsia="仿宋" w:cs="仿宋"/>
          <w:spacing w:val="-7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6"/>
          <w:sz w:val="36"/>
          <w:szCs w:val="36"/>
        </w:rPr>
        <w:t>80%;6</w:t>
      </w:r>
      <w:r>
        <w:rPr>
          <w:rFonts w:ascii="仿宋" w:hAnsi="仿宋" w:eastAsia="仿宋" w:cs="仿宋"/>
          <w:spacing w:val="-6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6"/>
          <w:sz w:val="36"/>
          <w:szCs w:val="36"/>
        </w:rPr>
        <w:t>万元以上的部分，报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销比例为</w:t>
      </w:r>
      <w:r>
        <w:rPr>
          <w:rFonts w:ascii="仿宋" w:hAnsi="仿宋" w:eastAsia="仿宋" w:cs="仿宋"/>
          <w:spacing w:val="-6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3"/>
          <w:sz w:val="36"/>
          <w:szCs w:val="36"/>
        </w:rPr>
        <w:t>90%。将保障范围扩大到罹患癌症肉瘤、淋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"/>
          <w:sz w:val="36"/>
          <w:szCs w:val="36"/>
        </w:rPr>
        <w:t>巴瘤、多发性骨髓瘤、黑色素瘤、生殖细胞瘤、</w:t>
      </w:r>
      <w:r>
        <w:rPr>
          <w:rFonts w:ascii="仿宋" w:hAnsi="仿宋" w:eastAsia="仿宋" w:cs="仿宋"/>
          <w:spacing w:val="-10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"/>
          <w:sz w:val="36"/>
          <w:szCs w:val="36"/>
        </w:rPr>
        <w:t>白血</w:t>
      </w:r>
      <w:r>
        <w:rPr>
          <w:rFonts w:ascii="仿宋" w:hAnsi="仿宋" w:eastAsia="仿宋" w:cs="仿宋"/>
          <w:sz w:val="36"/>
          <w:szCs w:val="36"/>
        </w:rPr>
        <w:t xml:space="preserve"> 病以及需要放化疗的颅内肿瘤、终末期肾病、器官移</w:t>
      </w:r>
      <w:r>
        <w:rPr>
          <w:rFonts w:ascii="仿宋" w:hAnsi="仿宋" w:eastAsia="仿宋" w:cs="仿宋"/>
          <w:spacing w:val="8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植、系统性红斑狼疮、再生障碍性贫血、遗传性球型</w:t>
      </w:r>
      <w:r>
        <w:rPr>
          <w:rFonts w:ascii="仿宋" w:hAnsi="仿宋" w:eastAsia="仿宋" w:cs="仿宋"/>
          <w:spacing w:val="1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0"/>
          <w:sz w:val="36"/>
          <w:szCs w:val="36"/>
        </w:rPr>
        <w:t>红细胞增多症、自身免疫性溶血性贫血、地中海贫血、</w:t>
      </w:r>
      <w:r>
        <w:rPr>
          <w:rFonts w:ascii="仿宋" w:hAnsi="仿宋" w:eastAsia="仿宋" w:cs="仿宋"/>
          <w:spacing w:val="23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0"/>
          <w:sz w:val="36"/>
          <w:szCs w:val="36"/>
        </w:rPr>
        <w:t>精神分裂症、双向情感障碍症、帕金森氏病、血友病、</w:t>
      </w:r>
      <w:r>
        <w:rPr>
          <w:rFonts w:ascii="仿宋" w:hAnsi="仿宋" w:eastAsia="仿宋" w:cs="仿宋"/>
          <w:spacing w:val="23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儿童生长发育障碍、小儿脑瘫、重症肌无力、肌营养</w:t>
      </w:r>
      <w:r>
        <w:rPr>
          <w:rFonts w:ascii="仿宋" w:hAnsi="仿宋" w:eastAsia="仿宋" w:cs="仿宋"/>
          <w:spacing w:val="1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8"/>
          <w:sz w:val="36"/>
          <w:szCs w:val="36"/>
        </w:rPr>
        <w:t>不良、运动神经元疾病、儿童免疫缺陷病等</w:t>
      </w:r>
      <w:r>
        <w:rPr>
          <w:rFonts w:ascii="仿宋" w:hAnsi="仿宋" w:eastAsia="仿宋" w:cs="仿宋"/>
          <w:spacing w:val="-6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8"/>
          <w:sz w:val="36"/>
          <w:szCs w:val="36"/>
        </w:rPr>
        <w:t>25</w:t>
      </w:r>
      <w:r>
        <w:rPr>
          <w:rFonts w:ascii="仿宋" w:hAnsi="仿宋" w:eastAsia="仿宋" w:cs="仿宋"/>
          <w:spacing w:val="-6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8"/>
          <w:sz w:val="36"/>
          <w:szCs w:val="36"/>
        </w:rPr>
        <w:t>种疾病。</w:t>
      </w:r>
    </w:p>
    <w:p w14:paraId="6BC9C5BB">
      <w:pPr>
        <w:spacing w:before="204" w:line="3791" w:lineRule="exact"/>
        <w:ind w:firstLine="14"/>
        <w:textAlignment w:val="center"/>
      </w:pPr>
      <w:r>
        <w:pict>
          <v:group id="_x0000_s1031" o:spid="_x0000_s1031" o:spt="203" style="height:189.6pt;width:415.35pt;" coordsize="8307,3792">
            <o:lock v:ext="edit"/>
            <v:rect id="_x0000_s1032" o:spid="_x0000_s1032" o:spt="1" style="position:absolute;left:0;top:491;height:3300;width:8305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3" o:spid="_x0000_s1033" o:spt="202" type="#_x0000_t202" style="position:absolute;left:-20;top:-20;height:3832;width:8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F63C59">
                    <w:pPr>
                      <w:spacing w:before="19" w:line="192" w:lineRule="auto"/>
                      <w:ind w:firstLine="754"/>
                      <w:rPr>
                        <w:rFonts w:ascii="黑体" w:hAnsi="黑体" w:eastAsia="黑体" w:cs="黑体"/>
                        <w:sz w:val="36"/>
                        <w:szCs w:val="36"/>
                      </w:rPr>
                    </w:pPr>
                    <w:r>
                      <w:rPr>
                        <w:rFonts w:ascii="Arial" w:hAnsi="Arial" w:eastAsia="Arial" w:cs="Arial"/>
                        <w:spacing w:val="-1"/>
                        <w:sz w:val="36"/>
                        <w:szCs w:val="36"/>
                      </w:rPr>
                      <w:t>87.</w:t>
                    </w:r>
                    <w:r>
                      <w:rPr>
                        <w:rFonts w:ascii="黑体" w:hAnsi="黑体" w:eastAsia="黑体" w:cs="黑体"/>
                        <w:spacing w:val="-1"/>
                        <w:sz w:val="36"/>
                        <w:szCs w:val="36"/>
                      </w:rPr>
                      <w:t>建档立卡户大病专项集中救治有什么政策？</w:t>
                    </w:r>
                  </w:p>
                  <w:p w14:paraId="64517F6D">
                    <w:pPr>
                      <w:spacing w:before="333" w:line="309" w:lineRule="auto"/>
                      <w:ind w:left="45" w:firstLine="713"/>
                      <w:rPr>
                        <w:rFonts w:ascii="仿宋" w:hAnsi="仿宋" w:eastAsia="仿宋" w:cs="仿宋"/>
                        <w:sz w:val="36"/>
                        <w:szCs w:val="36"/>
                      </w:rPr>
                    </w:pPr>
                    <w:r>
                      <w:rPr>
                        <w:rFonts w:ascii="仿宋" w:hAnsi="仿宋" w:eastAsia="仿宋" w:cs="仿宋"/>
                        <w:spacing w:val="-5"/>
                        <w:sz w:val="36"/>
                        <w:szCs w:val="36"/>
                      </w:rPr>
                      <w:t>大病专项集中救治覆盖所有贫困县，对罹患儿童</w:t>
                    </w:r>
                    <w:r>
                      <w:rPr>
                        <w:rFonts w:ascii="仿宋" w:hAnsi="仿宋" w:eastAsia="仿宋" w:cs="仿宋"/>
                        <w:spacing w:val="6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3"/>
                        <w:sz w:val="36"/>
                        <w:szCs w:val="36"/>
                      </w:rPr>
                      <w:t>白血病(含急性淋巴细胞白血病和急性早幼粒细胞血</w:t>
                    </w:r>
                    <w:r>
                      <w:rPr>
                        <w:rFonts w:ascii="仿宋" w:hAnsi="仿宋" w:eastAsia="仿宋" w:cs="仿宋"/>
                        <w:spacing w:val="6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4"/>
                        <w:sz w:val="36"/>
                        <w:szCs w:val="36"/>
                      </w:rPr>
                      <w:t>病)、儿童先天性心脏病(含房间隔缺损、室间隔缺损、</w:t>
                    </w:r>
                    <w:r>
                      <w:rPr>
                        <w:rFonts w:ascii="仿宋" w:hAnsi="仿宋" w:eastAsia="仿宋" w:cs="仿宋"/>
                        <w:spacing w:val="1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5"/>
                        <w:sz w:val="36"/>
                        <w:szCs w:val="36"/>
                      </w:rPr>
                      <w:t>动脉导管末闭、肺动脉瓣狭窄、法式四联征以及合并</w:t>
                    </w:r>
                    <w:r>
                      <w:rPr>
                        <w:rFonts w:ascii="仿宋" w:hAnsi="仿宋" w:eastAsia="仿宋" w:cs="仿宋"/>
                        <w:spacing w:val="1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7"/>
                        <w:w w:val="98"/>
                        <w:sz w:val="36"/>
                        <w:szCs w:val="36"/>
                      </w:rPr>
                      <w:t>两种或以上的复杂性先心病)、食管癌、胃癌、结肠癌、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80B8D07">
      <w:pPr>
        <w:sectPr>
          <w:footerReference r:id="rId66" w:type="default"/>
          <w:pgSz w:w="11906" w:h="16839"/>
          <w:pgMar w:top="1431" w:right="1667" w:bottom="1109" w:left="1785" w:header="0" w:footer="910" w:gutter="0"/>
          <w:cols w:space="720" w:num="1"/>
        </w:sectPr>
      </w:pPr>
    </w:p>
    <w:p w14:paraId="6E79245F">
      <w:pPr>
        <w:shd w:val="clear" w:fill="FFFFFF"/>
        <w:spacing w:before="229" w:line="317" w:lineRule="auto"/>
        <w:ind w:left="28" w:right="144" w:firstLine="9"/>
        <w:rPr>
          <w:rFonts w:ascii="仿宋" w:hAnsi="仿宋" w:eastAsia="仿宋" w:cs="仿宋"/>
          <w:sz w:val="36"/>
          <w:szCs w:val="36"/>
        </w:rPr>
      </w:pPr>
      <w:bookmarkStart w:id="113" w:name="_bookmark115"/>
      <w:bookmarkEnd w:id="113"/>
      <w:bookmarkStart w:id="114" w:name="_bookmark114"/>
      <w:bookmarkEnd w:id="114"/>
      <w:bookmarkStart w:id="115" w:name="_bookmark116"/>
      <w:bookmarkEnd w:id="115"/>
      <w:bookmarkStart w:id="116" w:name="_bookmark118"/>
      <w:bookmarkEnd w:id="116"/>
      <w:bookmarkStart w:id="117" w:name="_bookmark117"/>
      <w:bookmarkEnd w:id="117"/>
      <w:r>
        <w:rPr>
          <w:rFonts w:ascii="仿宋" w:hAnsi="仿宋" w:eastAsia="仿宋" w:cs="仿宋"/>
          <w:spacing w:val="-2"/>
          <w:sz w:val="36"/>
          <w:szCs w:val="36"/>
        </w:rPr>
        <w:t>直肠癌、终未期肾病、重性精神病、耐多药肺结核等</w:t>
      </w:r>
      <w:r>
        <w:rPr>
          <w:rFonts w:ascii="仿宋" w:hAnsi="仿宋" w:eastAsia="仿宋" w:cs="仿宋"/>
          <w:spacing w:val="2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8"/>
          <w:sz w:val="36"/>
          <w:szCs w:val="36"/>
        </w:rPr>
        <w:t>9</w:t>
      </w:r>
      <w:r>
        <w:rPr>
          <w:rFonts w:ascii="仿宋" w:hAnsi="仿宋" w:eastAsia="仿宋" w:cs="仿宋"/>
          <w:spacing w:val="-4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8"/>
          <w:sz w:val="36"/>
          <w:szCs w:val="36"/>
        </w:rPr>
        <w:t>类</w:t>
      </w:r>
      <w:r>
        <w:rPr>
          <w:rFonts w:ascii="仿宋" w:hAnsi="仿宋" w:eastAsia="仿宋" w:cs="仿宋"/>
          <w:spacing w:val="-5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8"/>
          <w:sz w:val="36"/>
          <w:szCs w:val="36"/>
        </w:rPr>
        <w:t>15</w:t>
      </w:r>
      <w:r>
        <w:rPr>
          <w:rFonts w:ascii="仿宋" w:hAnsi="仿宋" w:eastAsia="仿宋" w:cs="仿宋"/>
          <w:spacing w:val="-6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8"/>
          <w:sz w:val="36"/>
          <w:szCs w:val="36"/>
        </w:rPr>
        <w:t>种大病的建档立卡贫困患者进行集中救治，做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到“一人一档一方案”</w:t>
      </w:r>
      <w:r>
        <w:rPr>
          <w:rFonts w:ascii="仿宋" w:hAnsi="仿宋" w:eastAsia="仿宋" w:cs="仿宋"/>
          <w:spacing w:val="-12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，确保所有患者得到救治。救</w:t>
      </w:r>
      <w:r>
        <w:rPr>
          <w:rFonts w:ascii="仿宋" w:hAnsi="仿宋" w:eastAsia="仿宋" w:cs="仿宋"/>
          <w:sz w:val="36"/>
          <w:szCs w:val="36"/>
        </w:rPr>
        <w:t xml:space="preserve"> 治费用实行按病种付费，由基本医保、大病保险实际</w:t>
      </w:r>
      <w:r>
        <w:rPr>
          <w:rFonts w:ascii="仿宋" w:hAnsi="仿宋" w:eastAsia="仿宋" w:cs="仿宋"/>
          <w:spacing w:val="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5"/>
          <w:sz w:val="36"/>
          <w:szCs w:val="36"/>
        </w:rPr>
        <w:t>报销</w:t>
      </w:r>
      <w:r>
        <w:rPr>
          <w:rFonts w:ascii="仿宋" w:hAnsi="仿宋" w:eastAsia="仿宋" w:cs="仿宋"/>
          <w:spacing w:val="-4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5"/>
          <w:sz w:val="36"/>
          <w:szCs w:val="36"/>
        </w:rPr>
        <w:t>85%</w:t>
      </w:r>
      <w:r>
        <w:rPr>
          <w:rFonts w:ascii="仿宋" w:hAnsi="仿宋" w:eastAsia="仿宋" w:cs="仿宋"/>
          <w:spacing w:val="-10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5"/>
          <w:sz w:val="36"/>
          <w:szCs w:val="36"/>
        </w:rPr>
        <w:t>，其中重性精神病和终末期肾病实际报销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7"/>
          <w:sz w:val="36"/>
          <w:szCs w:val="36"/>
        </w:rPr>
        <w:t>90%，其余部分也可通过整合医疗救助和兜底保障，建</w:t>
      </w:r>
      <w:r>
        <w:rPr>
          <w:rFonts w:ascii="仿宋" w:hAnsi="仿宋" w:eastAsia="仿宋" w:cs="仿宋"/>
          <w:spacing w:val="7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"/>
          <w:sz w:val="36"/>
          <w:szCs w:val="36"/>
        </w:rPr>
        <w:t>档立卡贫困患者自付费用控制在</w:t>
      </w:r>
      <w:r>
        <w:rPr>
          <w:rFonts w:ascii="仿宋" w:hAnsi="仿宋" w:eastAsia="仿宋" w:cs="仿宋"/>
          <w:spacing w:val="-4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"/>
          <w:sz w:val="36"/>
          <w:szCs w:val="36"/>
        </w:rPr>
        <w:t>10%以内。</w:t>
      </w:r>
    </w:p>
    <w:p w14:paraId="36255C21">
      <w:pPr>
        <w:spacing w:before="203" w:line="184" w:lineRule="auto"/>
        <w:ind w:firstLine="74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88.</w:t>
      </w:r>
      <w:r>
        <w:rPr>
          <w:rFonts w:ascii="黑体" w:hAnsi="黑体" w:eastAsia="黑体" w:cs="黑体"/>
          <w:spacing w:val="-1"/>
          <w:sz w:val="36"/>
          <w:szCs w:val="36"/>
        </w:rPr>
        <w:t>健康扶贫家庭医生签约服务内容是什么？</w:t>
      </w:r>
    </w:p>
    <w:p w14:paraId="36AB0D7D">
      <w:pPr>
        <w:spacing w:before="348" w:line="338" w:lineRule="auto"/>
        <w:ind w:left="40" w:right="144" w:firstLine="71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按需提供转诊和预约服务。家庭医生团队帮助签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约服务对象选择适应的就医途径，根据病情需要，为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6"/>
          <w:sz w:val="36"/>
          <w:szCs w:val="36"/>
        </w:rPr>
        <w:t>签约服务对象提供至县域内二级医疗机构的转诊服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务，帮助预约二级医院专家诊疗。</w:t>
      </w:r>
    </w:p>
    <w:p w14:paraId="04EE690A">
      <w:pPr>
        <w:spacing w:before="5" w:line="305" w:lineRule="auto"/>
        <w:ind w:left="35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按需延长慢病医保用药和诊疗项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目，报销范围进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一步扩大。医保政策范围内的药物处方，对病情稳定、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依从性好、需要长期服药的慢性病签约患者，可一次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性开具治疗性药物不超过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个月的药量。</w:t>
      </w:r>
    </w:p>
    <w:p w14:paraId="3B3D6A26">
      <w:pPr>
        <w:spacing w:before="260" w:line="338" w:lineRule="auto"/>
        <w:ind w:left="33" w:right="144" w:firstLine="74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落实国家基本公共卫生服务项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目，为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65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岁以上的</w:t>
      </w:r>
      <w:r>
        <w:rPr>
          <w:rFonts w:ascii="黑体" w:hAnsi="黑体" w:eastAsia="黑体" w:cs="黑体"/>
          <w:sz w:val="36"/>
          <w:szCs w:val="36"/>
        </w:rPr>
        <w:t xml:space="preserve"> 建档立卡贫困人口每年免费开展一次健康体检。对已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经核准的高血压、糖尿病、严重精神障碍、肺结核等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患者，提供公共卫生、慢病管理、健康咨询和中医干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预等综合服务，并扩大病种。</w:t>
      </w:r>
    </w:p>
    <w:p w14:paraId="7353BD69">
      <w:pPr>
        <w:sectPr>
          <w:footerReference r:id="rId67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0908BE8E">
      <w:pPr>
        <w:spacing w:before="222" w:line="338" w:lineRule="auto"/>
        <w:ind w:left="848" w:right="825" w:firstLine="801"/>
        <w:rPr>
          <w:rFonts w:ascii="黑体" w:hAnsi="黑体" w:eastAsia="黑体" w:cs="黑体"/>
          <w:sz w:val="36"/>
          <w:szCs w:val="36"/>
        </w:rPr>
      </w:pPr>
      <w:bookmarkStart w:id="118" w:name="_bookmark120"/>
      <w:bookmarkEnd w:id="118"/>
      <w:bookmarkStart w:id="119" w:name="_bookmark119"/>
      <w:bookmarkEnd w:id="119"/>
      <w:bookmarkStart w:id="120" w:name="_bookmark121"/>
      <w:bookmarkEnd w:id="120"/>
      <w:r>
        <w:rPr>
          <w:rFonts w:ascii="黑体" w:hAnsi="黑体" w:eastAsia="黑体" w:cs="黑体"/>
          <w:spacing w:val="-4"/>
          <w:sz w:val="36"/>
          <w:szCs w:val="36"/>
        </w:rPr>
        <w:t>日常电话咨询。家庭医生接受签约对象电话咨询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疾病症状、合理用药等，并给与医疗指导。</w:t>
      </w:r>
    </w:p>
    <w:p w14:paraId="2ECDDF0F">
      <w:pPr>
        <w:spacing w:before="10" w:line="196" w:lineRule="auto"/>
        <w:ind w:firstLine="156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89.</w:t>
      </w:r>
      <w:r>
        <w:rPr>
          <w:rFonts w:ascii="黑体" w:hAnsi="黑体" w:eastAsia="黑体" w:cs="黑体"/>
          <w:spacing w:val="-2"/>
          <w:sz w:val="36"/>
          <w:szCs w:val="36"/>
        </w:rPr>
        <w:t>如何建立医疗费用兜底保障？</w:t>
      </w:r>
    </w:p>
    <w:p w14:paraId="7D3611A1">
      <w:pPr>
        <w:spacing w:before="274" w:line="338" w:lineRule="auto"/>
        <w:ind w:left="842" w:right="825" w:firstLine="72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对建档立卡贫困人口通过基本医保、大病保险、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医疗救助报销后，符合转诊转院规范住院治疗实际补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偿比例达不到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90%和个人年度支付符合转诊转院规范</w:t>
      </w:r>
      <w:r>
        <w:rPr>
          <w:rFonts w:ascii="黑体" w:hAnsi="黑体" w:eastAsia="黑体" w:cs="黑体"/>
          <w:sz w:val="36"/>
          <w:szCs w:val="36"/>
        </w:rPr>
        <w:t xml:space="preserve"> 的医疗费用仍然超过迪庆州农村居民人均可支配收入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的部分，省财政按照建档立卡贫困人口年人均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60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元的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标准给予补助，不足部分由县（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市）</w:t>
      </w:r>
      <w:r>
        <w:rPr>
          <w:rFonts w:ascii="黑体" w:hAnsi="黑体" w:eastAsia="黑体" w:cs="黑体"/>
          <w:spacing w:val="-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政府统筹资金进</w:t>
      </w:r>
      <w:r>
        <w:rPr>
          <w:rFonts w:ascii="黑体" w:hAnsi="黑体" w:eastAsia="黑体" w:cs="黑体"/>
          <w:sz w:val="36"/>
          <w:szCs w:val="36"/>
        </w:rPr>
        <w:t xml:space="preserve"> 行兜底保障。各级医疗保险经办机构具体办理医疗费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用兜底保障。</w:t>
      </w:r>
    </w:p>
    <w:p w14:paraId="10AA7C89">
      <w:pPr>
        <w:spacing w:before="5" w:line="200" w:lineRule="auto"/>
        <w:ind w:firstLine="15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八、教育扶贫</w:t>
      </w:r>
    </w:p>
    <w:p w14:paraId="1C12DDA9">
      <w:pPr>
        <w:spacing w:before="273" w:line="184" w:lineRule="auto"/>
        <w:ind w:firstLine="156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90.</w:t>
      </w:r>
      <w:r>
        <w:rPr>
          <w:rFonts w:ascii="黑体" w:hAnsi="黑体" w:eastAsia="黑体" w:cs="黑体"/>
          <w:spacing w:val="-2"/>
          <w:sz w:val="36"/>
          <w:szCs w:val="36"/>
        </w:rPr>
        <w:t>什么是教育扶贫？</w:t>
      </w:r>
    </w:p>
    <w:p w14:paraId="66E64FF8">
      <w:pPr>
        <w:spacing w:before="295" w:line="338" w:lineRule="auto"/>
        <w:ind w:left="848" w:right="825" w:firstLine="71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教育扶贫是指通过发展教育让贫困家庭子女都能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接受公平有质量的教育，提高其自我发展能力，是扶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贫开发的重要任务，也是阻断贫困代际传递的重要途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径。</w:t>
      </w:r>
    </w:p>
    <w:p w14:paraId="76F1C3F2">
      <w:pPr>
        <w:spacing w:before="233" w:line="184" w:lineRule="auto"/>
        <w:ind w:firstLine="156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91.</w:t>
      </w:r>
      <w:r>
        <w:rPr>
          <w:rFonts w:ascii="Arial" w:hAnsi="Arial" w:eastAsia="Arial" w:cs="Arial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教育资助政策有哪些？</w:t>
      </w:r>
    </w:p>
    <w:p w14:paraId="345C5B07">
      <w:pPr>
        <w:spacing w:line="181" w:lineRule="exact"/>
      </w:pPr>
    </w:p>
    <w:tbl>
      <w:tblPr>
        <w:tblStyle w:val="4"/>
        <w:tblW w:w="9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956"/>
        <w:gridCol w:w="4364"/>
        <w:gridCol w:w="2803"/>
      </w:tblGrid>
      <w:tr w14:paraId="238FA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830" w:type="dxa"/>
            <w:textDirection w:val="tbRlV"/>
            <w:vAlign w:val="top"/>
          </w:tcPr>
          <w:p w14:paraId="5025C4CA">
            <w:pPr>
              <w:spacing w:before="252" w:line="180" w:lineRule="auto"/>
              <w:ind w:firstLine="13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9"/>
                <w:sz w:val="32"/>
                <w:szCs w:val="32"/>
              </w:rPr>
              <w:t>学</w:t>
            </w:r>
            <w:r>
              <w:rPr>
                <w:rFonts w:ascii="黑体" w:hAnsi="黑体" w:eastAsia="黑体" w:cs="黑体"/>
                <w:spacing w:val="129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32"/>
                <w:szCs w:val="32"/>
              </w:rPr>
              <w:t>段</w:t>
            </w:r>
          </w:p>
        </w:tc>
        <w:tc>
          <w:tcPr>
            <w:tcW w:w="1956" w:type="dxa"/>
            <w:vAlign w:val="top"/>
          </w:tcPr>
          <w:p w14:paraId="3056C0F2">
            <w:pPr>
              <w:spacing w:line="342" w:lineRule="auto"/>
              <w:rPr>
                <w:rFonts w:ascii="Times New Roman"/>
                <w:sz w:val="21"/>
              </w:rPr>
            </w:pPr>
          </w:p>
          <w:p w14:paraId="3F9C3053">
            <w:pPr>
              <w:spacing w:before="104" w:line="207" w:lineRule="auto"/>
              <w:ind w:firstLine="36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资助项</w:t>
            </w:r>
            <w:r>
              <w:rPr>
                <w:rFonts w:ascii="黑体" w:hAnsi="黑体" w:eastAsia="黑体" w:cs="黑体"/>
                <w:spacing w:val="-7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目</w:t>
            </w:r>
          </w:p>
        </w:tc>
        <w:tc>
          <w:tcPr>
            <w:tcW w:w="4364" w:type="dxa"/>
            <w:vAlign w:val="top"/>
          </w:tcPr>
          <w:p w14:paraId="55975EE3">
            <w:pPr>
              <w:spacing w:line="342" w:lineRule="auto"/>
              <w:rPr>
                <w:rFonts w:ascii="Times New Roman"/>
                <w:sz w:val="21"/>
              </w:rPr>
            </w:pPr>
          </w:p>
          <w:p w14:paraId="79726A29">
            <w:pPr>
              <w:spacing w:before="104" w:line="207" w:lineRule="auto"/>
              <w:ind w:firstLine="157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资助对象</w:t>
            </w:r>
          </w:p>
        </w:tc>
        <w:tc>
          <w:tcPr>
            <w:tcW w:w="2803" w:type="dxa"/>
            <w:vAlign w:val="top"/>
          </w:tcPr>
          <w:p w14:paraId="56510B5D">
            <w:pPr>
              <w:spacing w:line="342" w:lineRule="auto"/>
              <w:rPr>
                <w:rFonts w:ascii="Times New Roman"/>
                <w:sz w:val="21"/>
              </w:rPr>
            </w:pPr>
          </w:p>
          <w:p w14:paraId="5D1FDD5E">
            <w:pPr>
              <w:spacing w:before="104" w:line="207" w:lineRule="auto"/>
              <w:ind w:firstLine="79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资助标准</w:t>
            </w:r>
          </w:p>
        </w:tc>
      </w:tr>
    </w:tbl>
    <w:p w14:paraId="5413BB58">
      <w:pPr>
        <w:rPr>
          <w:rFonts w:ascii="Times New Roman"/>
          <w:sz w:val="21"/>
        </w:rPr>
      </w:pPr>
    </w:p>
    <w:p w14:paraId="56EE63B1">
      <w:pPr>
        <w:sectPr>
          <w:footerReference r:id="rId68" w:type="default"/>
          <w:pgSz w:w="11906" w:h="16839"/>
          <w:pgMar w:top="1431" w:right="974" w:bottom="1109" w:left="973" w:header="0" w:footer="910" w:gutter="0"/>
          <w:cols w:space="720" w:num="1"/>
        </w:sectPr>
      </w:pPr>
    </w:p>
    <w:p w14:paraId="78261F07">
      <w:pPr>
        <w:spacing w:line="91" w:lineRule="auto"/>
        <w:rPr>
          <w:rFonts w:ascii="Arial"/>
          <w:sz w:val="2"/>
        </w:rPr>
      </w:pPr>
    </w:p>
    <w:tbl>
      <w:tblPr>
        <w:tblStyle w:val="4"/>
        <w:tblW w:w="9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956"/>
        <w:gridCol w:w="4364"/>
        <w:gridCol w:w="2803"/>
      </w:tblGrid>
      <w:tr w14:paraId="7A7B2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383224A5">
            <w:pPr>
              <w:spacing w:before="252" w:line="180" w:lineRule="auto"/>
              <w:ind w:firstLine="854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学</w:t>
            </w:r>
            <w:r>
              <w:rPr>
                <w:rFonts w:ascii="黑体" w:hAnsi="黑体" w:eastAsia="黑体" w:cs="黑体"/>
                <w:spacing w:val="10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前</w:t>
            </w:r>
            <w:r>
              <w:rPr>
                <w:rFonts w:ascii="黑体" w:hAnsi="黑体" w:eastAsia="黑体" w:cs="黑体"/>
                <w:spacing w:val="10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教</w:t>
            </w:r>
            <w:r>
              <w:rPr>
                <w:rFonts w:ascii="黑体" w:hAnsi="黑体" w:eastAsia="黑体" w:cs="黑体"/>
                <w:spacing w:val="10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育</w:t>
            </w:r>
          </w:p>
        </w:tc>
        <w:tc>
          <w:tcPr>
            <w:tcW w:w="1956" w:type="dxa"/>
            <w:vAlign w:val="top"/>
          </w:tcPr>
          <w:p w14:paraId="688A4B42">
            <w:pPr>
              <w:spacing w:line="280" w:lineRule="auto"/>
              <w:rPr>
                <w:rFonts w:ascii="Times New Roman"/>
                <w:sz w:val="21"/>
              </w:rPr>
            </w:pPr>
          </w:p>
          <w:p w14:paraId="0EFFA7BF">
            <w:pPr>
              <w:spacing w:before="104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bookmarkStart w:id="121" w:name="_bookmark122"/>
            <w:bookmarkEnd w:id="121"/>
            <w:bookmarkStart w:id="122" w:name="_bookmark123"/>
            <w:bookmarkEnd w:id="122"/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免除保教费</w:t>
            </w:r>
          </w:p>
        </w:tc>
        <w:tc>
          <w:tcPr>
            <w:tcW w:w="4364" w:type="dxa"/>
            <w:vAlign w:val="top"/>
          </w:tcPr>
          <w:p w14:paraId="7B3C4601">
            <w:pPr>
              <w:spacing w:before="172" w:line="265" w:lineRule="auto"/>
              <w:ind w:left="137" w:right="105" w:hanging="1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4"/>
                <w:sz w:val="32"/>
                <w:szCs w:val="32"/>
              </w:rPr>
              <w:t>在本州学校就读的学前两年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幼儿</w:t>
            </w:r>
          </w:p>
        </w:tc>
        <w:tc>
          <w:tcPr>
            <w:tcW w:w="2803" w:type="dxa"/>
            <w:vAlign w:val="top"/>
          </w:tcPr>
          <w:p w14:paraId="2518F7FD">
            <w:pPr>
              <w:spacing w:line="345" w:lineRule="auto"/>
              <w:rPr>
                <w:rFonts w:ascii="Times New Roman"/>
                <w:sz w:val="21"/>
              </w:rPr>
            </w:pPr>
          </w:p>
          <w:p w14:paraId="5C86444F">
            <w:pPr>
              <w:spacing w:before="104" w:line="207" w:lineRule="auto"/>
              <w:ind w:firstLine="12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2200</w:t>
            </w:r>
            <w:r>
              <w:rPr>
                <w:rFonts w:ascii="黑体" w:hAnsi="黑体" w:eastAsia="黑体" w:cs="黑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1FD35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5E5EECBA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3EEF3521">
            <w:pPr>
              <w:spacing w:line="244" w:lineRule="auto"/>
              <w:rPr>
                <w:rFonts w:ascii="Times New Roman"/>
                <w:sz w:val="21"/>
              </w:rPr>
            </w:pPr>
          </w:p>
          <w:p w14:paraId="799184FC">
            <w:pPr>
              <w:spacing w:line="245" w:lineRule="auto"/>
              <w:rPr>
                <w:rFonts w:ascii="Times New Roman"/>
                <w:sz w:val="21"/>
              </w:rPr>
            </w:pPr>
          </w:p>
          <w:p w14:paraId="3D77334A">
            <w:pPr>
              <w:spacing w:before="104" w:line="360" w:lineRule="auto"/>
              <w:ind w:left="130" w:right="106" w:firstLine="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高原农牧民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子女学生生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活补助</w:t>
            </w:r>
          </w:p>
        </w:tc>
        <w:tc>
          <w:tcPr>
            <w:tcW w:w="4364" w:type="dxa"/>
            <w:vAlign w:val="top"/>
          </w:tcPr>
          <w:p w14:paraId="1A8066F7">
            <w:pPr>
              <w:spacing w:before="164" w:line="310" w:lineRule="auto"/>
              <w:ind w:left="117" w:firstLine="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8"/>
                <w:sz w:val="31"/>
                <w:szCs w:val="31"/>
              </w:rPr>
              <w:t>具有本州户籍并在本州学校</w:t>
            </w:r>
            <w:r>
              <w:rPr>
                <w:rFonts w:ascii="黑体" w:hAnsi="黑体" w:eastAsia="黑体" w:cs="黑体"/>
                <w:spacing w:val="4"/>
                <w:w w:val="101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15"/>
                <w:sz w:val="31"/>
                <w:szCs w:val="31"/>
              </w:rPr>
              <w:t>就读的学前两年（</w:t>
            </w:r>
            <w:r>
              <w:rPr>
                <w:rFonts w:ascii="黑体" w:hAnsi="黑体" w:eastAsia="黑体" w:cs="黑体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sz w:val="31"/>
                <w:szCs w:val="31"/>
              </w:rPr>
              <w:t>大班、中班）</w:t>
            </w:r>
            <w:r>
              <w:rPr>
                <w:rFonts w:ascii="黑体" w:hAnsi="黑体" w:eastAsia="黑体" w:cs="黑体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在园(班)家庭经济困难（城镇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低保、农村户</w:t>
            </w:r>
            <w:r>
              <w:rPr>
                <w:rFonts w:ascii="黑体" w:hAnsi="黑体" w:eastAsia="黑体" w:cs="黑体"/>
                <w:spacing w:val="-76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1"/>
                <w:szCs w:val="31"/>
              </w:rPr>
              <w:t>口）及建档立卡</w:t>
            </w:r>
            <w:r>
              <w:rPr>
                <w:rFonts w:ascii="黑体" w:hAnsi="黑体" w:eastAsia="黑体" w:cs="黑体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贫困户家庭幼儿</w:t>
            </w:r>
          </w:p>
        </w:tc>
        <w:tc>
          <w:tcPr>
            <w:tcW w:w="2803" w:type="dxa"/>
            <w:vAlign w:val="top"/>
          </w:tcPr>
          <w:p w14:paraId="53A728CB">
            <w:pPr>
              <w:spacing w:line="294" w:lineRule="auto"/>
              <w:rPr>
                <w:rFonts w:ascii="Times New Roman"/>
                <w:sz w:val="21"/>
              </w:rPr>
            </w:pPr>
          </w:p>
          <w:p w14:paraId="0D9906A5">
            <w:pPr>
              <w:spacing w:line="294" w:lineRule="auto"/>
              <w:rPr>
                <w:rFonts w:ascii="Times New Roman"/>
                <w:sz w:val="21"/>
              </w:rPr>
            </w:pPr>
          </w:p>
          <w:p w14:paraId="424C3142">
            <w:pPr>
              <w:spacing w:line="294" w:lineRule="auto"/>
              <w:rPr>
                <w:rFonts w:ascii="Times New Roman"/>
                <w:sz w:val="21"/>
              </w:rPr>
            </w:pPr>
          </w:p>
          <w:p w14:paraId="5D7DB736">
            <w:pPr>
              <w:spacing w:line="294" w:lineRule="auto"/>
              <w:rPr>
                <w:rFonts w:ascii="Times New Roman"/>
                <w:sz w:val="21"/>
              </w:rPr>
            </w:pPr>
          </w:p>
          <w:p w14:paraId="74E1DCF7">
            <w:pPr>
              <w:spacing w:before="104" w:line="207" w:lineRule="auto"/>
              <w:ind w:firstLine="14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8"/>
                <w:sz w:val="32"/>
                <w:szCs w:val="32"/>
              </w:rPr>
              <w:t>1500</w:t>
            </w:r>
            <w:r>
              <w:rPr>
                <w:rFonts w:ascii="黑体" w:hAnsi="黑体" w:eastAsia="黑体" w:cs="黑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8"/>
                <w:sz w:val="32"/>
                <w:szCs w:val="32"/>
              </w:rPr>
              <w:t>元/生/年</w:t>
            </w:r>
          </w:p>
        </w:tc>
      </w:tr>
      <w:tr w14:paraId="1F579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65EDC9D9">
            <w:pPr>
              <w:spacing w:before="252" w:line="180" w:lineRule="auto"/>
              <w:ind w:firstLine="281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8"/>
                <w:sz w:val="32"/>
                <w:szCs w:val="32"/>
              </w:rPr>
              <w:t>义</w:t>
            </w:r>
            <w:r>
              <w:rPr>
                <w:rFonts w:ascii="黑体" w:hAnsi="黑体" w:eastAsia="黑体" w:cs="黑体"/>
                <w:spacing w:val="15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32"/>
                <w:szCs w:val="32"/>
              </w:rPr>
              <w:t>务</w:t>
            </w:r>
            <w:r>
              <w:rPr>
                <w:rFonts w:ascii="黑体" w:hAnsi="黑体" w:eastAsia="黑体" w:cs="黑体"/>
                <w:spacing w:val="10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32"/>
                <w:szCs w:val="32"/>
              </w:rPr>
              <w:t>教</w:t>
            </w:r>
            <w:r>
              <w:rPr>
                <w:rFonts w:ascii="黑体" w:hAnsi="黑体" w:eastAsia="黑体" w:cs="黑体"/>
                <w:spacing w:val="10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8"/>
                <w:sz w:val="32"/>
                <w:szCs w:val="32"/>
              </w:rPr>
              <w:t>育</w:t>
            </w:r>
          </w:p>
        </w:tc>
        <w:tc>
          <w:tcPr>
            <w:tcW w:w="1956" w:type="dxa"/>
            <w:vAlign w:val="top"/>
          </w:tcPr>
          <w:p w14:paraId="2FDC1BC2">
            <w:pPr>
              <w:spacing w:line="278" w:lineRule="auto"/>
              <w:rPr>
                <w:rFonts w:ascii="Times New Roman"/>
                <w:sz w:val="21"/>
              </w:rPr>
            </w:pPr>
          </w:p>
          <w:p w14:paraId="1639F794">
            <w:pPr>
              <w:spacing w:line="278" w:lineRule="auto"/>
              <w:rPr>
                <w:rFonts w:ascii="Times New Roman"/>
                <w:sz w:val="21"/>
              </w:rPr>
            </w:pPr>
          </w:p>
          <w:p w14:paraId="12F30FE1">
            <w:pPr>
              <w:spacing w:line="278" w:lineRule="auto"/>
              <w:rPr>
                <w:rFonts w:ascii="Times New Roman"/>
                <w:sz w:val="21"/>
              </w:rPr>
            </w:pPr>
          </w:p>
          <w:p w14:paraId="33EA8ED7">
            <w:pPr>
              <w:spacing w:before="104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免除学杂费</w:t>
            </w:r>
          </w:p>
        </w:tc>
        <w:tc>
          <w:tcPr>
            <w:tcW w:w="4364" w:type="dxa"/>
            <w:vAlign w:val="top"/>
          </w:tcPr>
          <w:p w14:paraId="3352090E">
            <w:pPr>
              <w:spacing w:line="309" w:lineRule="auto"/>
              <w:rPr>
                <w:rFonts w:ascii="Times New Roman"/>
                <w:sz w:val="21"/>
              </w:rPr>
            </w:pPr>
          </w:p>
          <w:p w14:paraId="44D81462">
            <w:pPr>
              <w:spacing w:line="310" w:lineRule="auto"/>
              <w:rPr>
                <w:rFonts w:ascii="Times New Roman"/>
                <w:sz w:val="21"/>
              </w:rPr>
            </w:pPr>
          </w:p>
          <w:p w14:paraId="586A85F7">
            <w:pPr>
              <w:spacing w:before="104" w:line="324" w:lineRule="auto"/>
              <w:ind w:left="134" w:right="105" w:hanging="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义务教育在校生（</w:t>
            </w:r>
            <w:r>
              <w:rPr>
                <w:rFonts w:ascii="黑体" w:hAnsi="黑体" w:eastAsia="黑体" w:cs="黑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国家免除学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杂费，补助公用经费）</w:t>
            </w:r>
          </w:p>
        </w:tc>
        <w:tc>
          <w:tcPr>
            <w:tcW w:w="2803" w:type="dxa"/>
            <w:vAlign w:val="top"/>
          </w:tcPr>
          <w:p w14:paraId="5AEF1E0E">
            <w:pPr>
              <w:spacing w:before="168" w:line="294" w:lineRule="auto"/>
              <w:ind w:left="121" w:right="94" w:firstLine="1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3"/>
                <w:sz w:val="32"/>
                <w:szCs w:val="32"/>
              </w:rPr>
              <w:t>小学</w:t>
            </w:r>
            <w:r>
              <w:rPr>
                <w:rFonts w:ascii="黑体" w:hAnsi="黑体" w:eastAsia="黑体" w:cs="黑体"/>
                <w:spacing w:val="-59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3"/>
                <w:sz w:val="32"/>
                <w:szCs w:val="32"/>
              </w:rPr>
              <w:t>600</w:t>
            </w:r>
            <w:r>
              <w:rPr>
                <w:rFonts w:ascii="黑体" w:hAnsi="黑体" w:eastAsia="黑体" w:cs="黑体"/>
                <w:spacing w:val="-5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3"/>
                <w:sz w:val="32"/>
                <w:szCs w:val="32"/>
              </w:rPr>
              <w:t>元/生/年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初中</w:t>
            </w:r>
            <w:r>
              <w:rPr>
                <w:rFonts w:ascii="黑体" w:hAnsi="黑体" w:eastAsia="黑体" w:cs="黑体"/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800</w:t>
            </w:r>
            <w:r>
              <w:rPr>
                <w:rFonts w:ascii="黑体" w:hAnsi="黑体" w:eastAsia="黑体" w:cs="黑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元/生/年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特殊教育</w:t>
            </w:r>
            <w:r>
              <w:rPr>
                <w:rFonts w:ascii="黑体" w:hAnsi="黑体" w:eastAsia="黑体" w:cs="黑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1000</w:t>
            </w:r>
            <w:r>
              <w:rPr>
                <w:rFonts w:ascii="黑体" w:hAnsi="黑体" w:eastAsia="黑体" w:cs="黑体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元/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生/年</w:t>
            </w:r>
          </w:p>
        </w:tc>
      </w:tr>
      <w:tr w14:paraId="0AD7B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98C32A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6701DAA0">
            <w:pPr>
              <w:spacing w:line="278" w:lineRule="auto"/>
              <w:rPr>
                <w:rFonts w:ascii="Times New Roman"/>
                <w:sz w:val="21"/>
              </w:rPr>
            </w:pPr>
          </w:p>
          <w:p w14:paraId="30E4F6D0">
            <w:pPr>
              <w:spacing w:before="104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免费教科书</w:t>
            </w:r>
          </w:p>
        </w:tc>
        <w:tc>
          <w:tcPr>
            <w:tcW w:w="4364" w:type="dxa"/>
            <w:vAlign w:val="top"/>
          </w:tcPr>
          <w:p w14:paraId="3442A9A1">
            <w:pPr>
              <w:spacing w:line="342" w:lineRule="auto"/>
              <w:rPr>
                <w:rFonts w:ascii="Times New Roman"/>
                <w:sz w:val="21"/>
              </w:rPr>
            </w:pPr>
          </w:p>
          <w:p w14:paraId="14905DA6">
            <w:pPr>
              <w:spacing w:before="104" w:line="207" w:lineRule="auto"/>
              <w:ind w:firstLine="12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义务教育在校生</w:t>
            </w:r>
          </w:p>
        </w:tc>
        <w:tc>
          <w:tcPr>
            <w:tcW w:w="2803" w:type="dxa"/>
            <w:vAlign w:val="top"/>
          </w:tcPr>
          <w:p w14:paraId="700B42EF">
            <w:pPr>
              <w:spacing w:before="169" w:line="265" w:lineRule="auto"/>
              <w:ind w:left="122" w:right="222" w:firstLine="1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5"/>
                <w:sz w:val="32"/>
                <w:szCs w:val="32"/>
              </w:rPr>
              <w:t>小学</w:t>
            </w:r>
            <w:r>
              <w:rPr>
                <w:rFonts w:ascii="黑体" w:hAnsi="黑体" w:eastAsia="黑体" w:cs="黑体"/>
                <w:spacing w:val="-6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2"/>
                <w:szCs w:val="32"/>
              </w:rPr>
              <w:t>90</w:t>
            </w:r>
            <w:r>
              <w:rPr>
                <w:rFonts w:ascii="黑体" w:hAnsi="黑体" w:eastAsia="黑体" w:cs="黑体"/>
                <w:spacing w:val="-5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5"/>
                <w:sz w:val="32"/>
                <w:szCs w:val="32"/>
              </w:rPr>
              <w:t>元/生/年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初中</w:t>
            </w:r>
            <w:r>
              <w:rPr>
                <w:rFonts w:ascii="黑体" w:hAnsi="黑体" w:eastAsia="黑体" w:cs="黑体"/>
                <w:spacing w:val="-3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180</w:t>
            </w:r>
            <w:r>
              <w:rPr>
                <w:rFonts w:ascii="黑体" w:hAnsi="黑体" w:eastAsia="黑体" w:cs="黑体"/>
                <w:spacing w:val="-5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元/生/年</w:t>
            </w:r>
          </w:p>
        </w:tc>
      </w:tr>
      <w:tr w14:paraId="4D804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FC010D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15FA338C">
            <w:pPr>
              <w:spacing w:line="246" w:lineRule="auto"/>
              <w:rPr>
                <w:rFonts w:ascii="Times New Roman"/>
                <w:sz w:val="21"/>
              </w:rPr>
            </w:pPr>
          </w:p>
          <w:p w14:paraId="1210D3C1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55F73085">
            <w:pPr>
              <w:spacing w:before="104" w:line="360" w:lineRule="auto"/>
              <w:ind w:left="130" w:right="106" w:firstLine="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高原农牧民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子女学生生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活补助</w:t>
            </w:r>
          </w:p>
        </w:tc>
        <w:tc>
          <w:tcPr>
            <w:tcW w:w="4364" w:type="dxa"/>
            <w:vAlign w:val="top"/>
          </w:tcPr>
          <w:p w14:paraId="6CC1F476">
            <w:pPr>
              <w:spacing w:before="168" w:line="300" w:lineRule="auto"/>
              <w:ind w:left="118" w:right="105" w:firstLine="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4"/>
                <w:sz w:val="32"/>
                <w:szCs w:val="32"/>
              </w:rPr>
              <w:t>具有本州户籍并在本州义务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4"/>
                <w:sz w:val="32"/>
                <w:szCs w:val="32"/>
              </w:rPr>
              <w:t>教育阶段学校就读的在校家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庭经济困难（城镇低保、农村</w:t>
            </w: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户</w:t>
            </w:r>
            <w:r>
              <w:rPr>
                <w:rFonts w:ascii="黑体" w:hAnsi="黑体" w:eastAsia="黑体" w:cs="黑体"/>
                <w:spacing w:val="-8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口）及建档立卡贫困户家庭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学生</w:t>
            </w:r>
          </w:p>
        </w:tc>
        <w:tc>
          <w:tcPr>
            <w:tcW w:w="2803" w:type="dxa"/>
            <w:vAlign w:val="top"/>
          </w:tcPr>
          <w:p w14:paraId="55E4A733">
            <w:pPr>
              <w:spacing w:line="299" w:lineRule="auto"/>
              <w:rPr>
                <w:rFonts w:ascii="Times New Roman"/>
                <w:sz w:val="21"/>
              </w:rPr>
            </w:pPr>
          </w:p>
          <w:p w14:paraId="4B9C7430">
            <w:pPr>
              <w:spacing w:line="300" w:lineRule="auto"/>
              <w:rPr>
                <w:rFonts w:ascii="Times New Roman"/>
                <w:sz w:val="21"/>
              </w:rPr>
            </w:pPr>
          </w:p>
          <w:p w14:paraId="619D2C84">
            <w:pPr>
              <w:spacing w:line="300" w:lineRule="auto"/>
              <w:rPr>
                <w:rFonts w:ascii="Times New Roman"/>
                <w:sz w:val="21"/>
              </w:rPr>
            </w:pPr>
          </w:p>
          <w:p w14:paraId="3DC12928">
            <w:pPr>
              <w:spacing w:before="104" w:line="324" w:lineRule="auto"/>
              <w:ind w:left="122" w:right="119" w:firstLine="1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小学</w:t>
            </w:r>
            <w:r>
              <w:rPr>
                <w:rFonts w:ascii="黑体" w:hAnsi="黑体" w:eastAsia="黑体" w:cs="黑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2700</w:t>
            </w:r>
            <w:r>
              <w:rPr>
                <w:rFonts w:ascii="黑体" w:hAnsi="黑体" w:eastAsia="黑体" w:cs="黑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元/生/年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初中</w:t>
            </w:r>
            <w:r>
              <w:rPr>
                <w:rFonts w:ascii="黑体" w:hAnsi="黑体" w:eastAsia="黑体" w:cs="黑体"/>
                <w:spacing w:val="-5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2900</w:t>
            </w:r>
            <w:r>
              <w:rPr>
                <w:rFonts w:ascii="黑体" w:hAnsi="黑体" w:eastAsia="黑体" w:cs="黑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元/生/年</w:t>
            </w:r>
          </w:p>
        </w:tc>
      </w:tr>
      <w:tr w14:paraId="0BC82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615F98A7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44FE61B3">
            <w:pPr>
              <w:spacing w:line="352" w:lineRule="auto"/>
              <w:rPr>
                <w:rFonts w:ascii="Times New Roman"/>
                <w:sz w:val="21"/>
              </w:rPr>
            </w:pPr>
          </w:p>
          <w:p w14:paraId="6AA94D8F">
            <w:pPr>
              <w:spacing w:before="104" w:line="196" w:lineRule="auto"/>
              <w:ind w:left="132" w:right="106" w:firstLine="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0"/>
                <w:sz w:val="32"/>
                <w:szCs w:val="32"/>
              </w:rPr>
              <w:t>营养改善计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z w:val="32"/>
                <w:szCs w:val="32"/>
              </w:rPr>
              <w:t>划</w:t>
            </w:r>
          </w:p>
        </w:tc>
        <w:tc>
          <w:tcPr>
            <w:tcW w:w="4364" w:type="dxa"/>
            <w:vAlign w:val="top"/>
          </w:tcPr>
          <w:p w14:paraId="7230F310">
            <w:pPr>
              <w:spacing w:before="298" w:line="192" w:lineRule="auto"/>
              <w:ind w:left="90" w:right="105" w:firstLine="3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3"/>
                <w:sz w:val="32"/>
                <w:szCs w:val="32"/>
              </w:rPr>
              <w:t>义务教育在校家庭经济困难</w:t>
            </w:r>
            <w:r>
              <w:rPr>
                <w:rFonts w:ascii="黑体" w:hAnsi="黑体" w:eastAsia="黑体" w:cs="黑体"/>
                <w:spacing w:val="9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（城镇低保、农村户</w:t>
            </w:r>
            <w:r>
              <w:rPr>
                <w:rFonts w:ascii="黑体" w:hAnsi="黑体" w:eastAsia="黑体" w:cs="黑体"/>
                <w:spacing w:val="-79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口）及建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>档立卡贫困户家庭学生</w:t>
            </w:r>
          </w:p>
        </w:tc>
        <w:tc>
          <w:tcPr>
            <w:tcW w:w="2803" w:type="dxa"/>
            <w:vAlign w:val="top"/>
          </w:tcPr>
          <w:p w14:paraId="13EE8F8A">
            <w:pPr>
              <w:spacing w:line="191" w:lineRule="auto"/>
              <w:ind w:left="131" w:right="108" w:firstLine="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补助标准为每生每</w:t>
            </w: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天</w:t>
            </w:r>
            <w:r>
              <w:rPr>
                <w:rFonts w:ascii="黑体" w:hAnsi="黑体" w:eastAsia="黑体" w:cs="黑体"/>
                <w:spacing w:val="-55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4</w:t>
            </w:r>
            <w:r>
              <w:rPr>
                <w:rFonts w:ascii="黑体" w:hAnsi="黑体" w:eastAsia="黑体" w:cs="黑体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元，全年按照</w:t>
            </w:r>
            <w:r>
              <w:rPr>
                <w:rFonts w:ascii="黑体" w:hAnsi="黑体" w:eastAsia="黑体" w:cs="黑体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31"/>
                <w:szCs w:val="31"/>
              </w:rPr>
              <w:t>学生在校时间</w:t>
            </w:r>
            <w:r>
              <w:rPr>
                <w:rFonts w:ascii="黑体" w:hAnsi="黑体" w:eastAsia="黑体" w:cs="黑体"/>
                <w:spacing w:val="-30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31"/>
                <w:szCs w:val="31"/>
              </w:rPr>
              <w:t>200</w:t>
            </w:r>
            <w:r>
              <w:rPr>
                <w:rFonts w:ascii="黑体" w:hAnsi="黑体" w:eastAsia="黑体" w:cs="黑体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天计算，每生每年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z w:val="31"/>
                <w:szCs w:val="31"/>
              </w:rPr>
              <w:t>补助资金</w:t>
            </w:r>
            <w:r>
              <w:rPr>
                <w:rFonts w:ascii="黑体" w:hAnsi="黑体" w:eastAsia="黑体" w:cs="黑体"/>
                <w:spacing w:val="-51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z w:val="31"/>
                <w:szCs w:val="31"/>
              </w:rPr>
              <w:t>800</w:t>
            </w:r>
            <w:r>
              <w:rPr>
                <w:rFonts w:ascii="黑体" w:hAnsi="黑体" w:eastAsia="黑体" w:cs="黑体"/>
                <w:spacing w:val="-47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z w:val="31"/>
                <w:szCs w:val="31"/>
              </w:rPr>
              <w:t>元</w:t>
            </w:r>
          </w:p>
        </w:tc>
      </w:tr>
      <w:tr w14:paraId="56253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1FD6B1FA">
            <w:pPr>
              <w:spacing w:before="252" w:line="180" w:lineRule="auto"/>
              <w:ind w:firstLine="814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9"/>
                <w:sz w:val="32"/>
                <w:szCs w:val="32"/>
              </w:rPr>
              <w:t>普</w:t>
            </w:r>
            <w:r>
              <w:rPr>
                <w:rFonts w:ascii="黑体" w:hAnsi="黑体" w:eastAsia="黑体" w:cs="黑体"/>
                <w:spacing w:val="10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9"/>
                <w:sz w:val="32"/>
                <w:szCs w:val="32"/>
              </w:rPr>
              <w:t>通</w:t>
            </w:r>
          </w:p>
        </w:tc>
        <w:tc>
          <w:tcPr>
            <w:tcW w:w="1956" w:type="dxa"/>
            <w:vAlign w:val="top"/>
          </w:tcPr>
          <w:p w14:paraId="54B2893B">
            <w:pPr>
              <w:spacing w:before="202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免除学杂费</w:t>
            </w:r>
          </w:p>
        </w:tc>
        <w:tc>
          <w:tcPr>
            <w:tcW w:w="4364" w:type="dxa"/>
            <w:vAlign w:val="top"/>
          </w:tcPr>
          <w:p w14:paraId="49285210">
            <w:pPr>
              <w:spacing w:before="202" w:line="207" w:lineRule="auto"/>
              <w:ind w:firstLine="13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高中学校在校生</w:t>
            </w:r>
          </w:p>
        </w:tc>
        <w:tc>
          <w:tcPr>
            <w:tcW w:w="2803" w:type="dxa"/>
            <w:vAlign w:val="top"/>
          </w:tcPr>
          <w:p w14:paraId="06CE2175">
            <w:pPr>
              <w:spacing w:before="202" w:line="207" w:lineRule="auto"/>
              <w:ind w:firstLine="14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8"/>
                <w:sz w:val="32"/>
                <w:szCs w:val="32"/>
              </w:rPr>
              <w:t>1200</w:t>
            </w:r>
            <w:r>
              <w:rPr>
                <w:rFonts w:ascii="黑体" w:hAnsi="黑体" w:eastAsia="黑体" w:cs="黑体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8"/>
                <w:sz w:val="32"/>
                <w:szCs w:val="32"/>
              </w:rPr>
              <w:t>元/生/年</w:t>
            </w:r>
          </w:p>
        </w:tc>
      </w:tr>
      <w:tr w14:paraId="20897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9A18BA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4CFF42CF">
            <w:pPr>
              <w:spacing w:before="204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免住宿费</w:t>
            </w:r>
          </w:p>
        </w:tc>
        <w:tc>
          <w:tcPr>
            <w:tcW w:w="4364" w:type="dxa"/>
            <w:vAlign w:val="top"/>
          </w:tcPr>
          <w:p w14:paraId="51DC95E5">
            <w:pPr>
              <w:spacing w:before="204" w:line="207" w:lineRule="auto"/>
              <w:ind w:firstLine="13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高中学校在校生</w:t>
            </w:r>
          </w:p>
        </w:tc>
        <w:tc>
          <w:tcPr>
            <w:tcW w:w="2803" w:type="dxa"/>
            <w:vAlign w:val="top"/>
          </w:tcPr>
          <w:p w14:paraId="2CF5C9AD">
            <w:pPr>
              <w:spacing w:before="204" w:line="207" w:lineRule="auto"/>
              <w:ind w:firstLine="14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160</w:t>
            </w:r>
            <w:r>
              <w:rPr>
                <w:rFonts w:ascii="黑体" w:hAnsi="黑体" w:eastAsia="黑体" w:cs="黑体"/>
                <w:spacing w:val="-4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1CB04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1CFD6549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3DCD3DBF">
            <w:pPr>
              <w:spacing w:before="203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免费教科书</w:t>
            </w:r>
          </w:p>
        </w:tc>
        <w:tc>
          <w:tcPr>
            <w:tcW w:w="4364" w:type="dxa"/>
            <w:vAlign w:val="top"/>
          </w:tcPr>
          <w:p w14:paraId="3EB56B87">
            <w:pPr>
              <w:spacing w:before="203" w:line="207" w:lineRule="auto"/>
              <w:ind w:firstLine="13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高中学校在校</w:t>
            </w:r>
          </w:p>
        </w:tc>
        <w:tc>
          <w:tcPr>
            <w:tcW w:w="2803" w:type="dxa"/>
            <w:vAlign w:val="top"/>
          </w:tcPr>
          <w:p w14:paraId="51D328E7">
            <w:pPr>
              <w:spacing w:before="203" w:line="207" w:lineRule="auto"/>
              <w:ind w:firstLine="12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450</w:t>
            </w:r>
            <w:r>
              <w:rPr>
                <w:rFonts w:ascii="黑体" w:hAnsi="黑体" w:eastAsia="黑体" w:cs="黑体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</w:tbl>
    <w:p w14:paraId="20BC4601">
      <w:pPr>
        <w:rPr>
          <w:rFonts w:ascii="Times New Roman"/>
          <w:sz w:val="21"/>
        </w:rPr>
      </w:pPr>
    </w:p>
    <w:p w14:paraId="422311B0">
      <w:pPr>
        <w:sectPr>
          <w:footerReference r:id="rId69" w:type="default"/>
          <w:pgSz w:w="11906" w:h="16839"/>
          <w:pgMar w:top="1431" w:right="974" w:bottom="1111" w:left="973" w:header="0" w:footer="910" w:gutter="0"/>
          <w:cols w:space="720" w:num="1"/>
        </w:sectPr>
      </w:pPr>
    </w:p>
    <w:p w14:paraId="664FE324">
      <w:pPr>
        <w:spacing w:line="91" w:lineRule="auto"/>
        <w:rPr>
          <w:rFonts w:ascii="Arial"/>
          <w:sz w:val="2"/>
        </w:rPr>
      </w:pPr>
    </w:p>
    <w:tbl>
      <w:tblPr>
        <w:tblStyle w:val="4"/>
        <w:tblW w:w="9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956"/>
        <w:gridCol w:w="4364"/>
        <w:gridCol w:w="2803"/>
      </w:tblGrid>
      <w:tr w14:paraId="7E6D6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830" w:type="dxa"/>
            <w:tcBorders>
              <w:top w:val="nil"/>
            </w:tcBorders>
            <w:textDirection w:val="tbRlV"/>
            <w:vAlign w:val="top"/>
          </w:tcPr>
          <w:p w14:paraId="19A355A7">
            <w:pPr>
              <w:spacing w:before="252" w:line="180" w:lineRule="auto"/>
              <w:ind w:firstLine="204"/>
              <w:rPr>
                <w:rFonts w:ascii="黑体" w:hAnsi="黑体" w:eastAsia="黑体" w:cs="黑体"/>
                <w:sz w:val="32"/>
                <w:szCs w:val="32"/>
              </w:rPr>
            </w:pPr>
            <w:bookmarkStart w:id="123" w:name="_bookmark124"/>
            <w:bookmarkEnd w:id="123"/>
            <w:bookmarkStart w:id="124" w:name="_bookmark125"/>
            <w:bookmarkEnd w:id="124"/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高</w:t>
            </w:r>
            <w:r>
              <w:rPr>
                <w:rFonts w:ascii="黑体" w:hAnsi="黑体" w:eastAsia="黑体" w:cs="黑体"/>
                <w:spacing w:val="8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中</w:t>
            </w:r>
          </w:p>
        </w:tc>
        <w:tc>
          <w:tcPr>
            <w:tcW w:w="1956" w:type="dxa"/>
            <w:vAlign w:val="top"/>
          </w:tcPr>
          <w:p w14:paraId="2B112BC8">
            <w:pPr>
              <w:spacing w:line="398" w:lineRule="auto"/>
              <w:rPr>
                <w:rFonts w:ascii="Times New Roman"/>
                <w:sz w:val="21"/>
              </w:rPr>
            </w:pPr>
          </w:p>
          <w:p w14:paraId="14C42F37">
            <w:pPr>
              <w:spacing w:before="104" w:line="346" w:lineRule="auto"/>
              <w:ind w:left="130" w:right="106" w:firstLine="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高原农牧民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子女学生生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活补助</w:t>
            </w:r>
          </w:p>
        </w:tc>
        <w:tc>
          <w:tcPr>
            <w:tcW w:w="4364" w:type="dxa"/>
            <w:vAlign w:val="top"/>
          </w:tcPr>
          <w:p w14:paraId="429C5888">
            <w:pPr>
              <w:spacing w:before="206" w:line="311" w:lineRule="auto"/>
              <w:ind w:left="122" w:right="10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4"/>
                <w:sz w:val="32"/>
                <w:szCs w:val="32"/>
              </w:rPr>
              <w:t>具有本州户籍并在本州高中</w:t>
            </w: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学校就读的在校家庭经济</w:t>
            </w:r>
            <w:r>
              <w:rPr>
                <w:rFonts w:ascii="黑体" w:hAnsi="黑体" w:eastAsia="黑体" w:cs="黑体"/>
                <w:spacing w:val="-6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困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难（城镇低保、农村户</w:t>
            </w:r>
            <w:r>
              <w:rPr>
                <w:rFonts w:ascii="黑体" w:hAnsi="黑体" w:eastAsia="黑体" w:cs="黑体"/>
                <w:spacing w:val="-7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口）及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建档立卡户贫困户家庭学生</w:t>
            </w:r>
          </w:p>
        </w:tc>
        <w:tc>
          <w:tcPr>
            <w:tcW w:w="2803" w:type="dxa"/>
            <w:vAlign w:val="top"/>
          </w:tcPr>
          <w:p w14:paraId="2612684F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15BA9DF9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18D5862B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3F1A3D30">
            <w:pPr>
              <w:spacing w:line="249" w:lineRule="auto"/>
              <w:rPr>
                <w:rFonts w:ascii="Times New Roman"/>
                <w:sz w:val="21"/>
              </w:rPr>
            </w:pPr>
          </w:p>
          <w:p w14:paraId="36F54410">
            <w:pPr>
              <w:spacing w:before="104" w:line="207" w:lineRule="auto"/>
              <w:ind w:firstLine="12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3000</w:t>
            </w:r>
            <w:r>
              <w:rPr>
                <w:rFonts w:ascii="黑体" w:hAnsi="黑体" w:eastAsia="黑体" w:cs="黑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7531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7481D776">
            <w:pPr>
              <w:spacing w:before="253" w:line="180" w:lineRule="auto"/>
              <w:ind w:firstLine="386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8"/>
                <w:position w:val="1"/>
                <w:sz w:val="32"/>
                <w:szCs w:val="32"/>
              </w:rPr>
              <w:t>中</w:t>
            </w:r>
            <w:r>
              <w:rPr>
                <w:rFonts w:ascii="黑体" w:hAnsi="黑体" w:eastAsia="黑体" w:cs="黑体"/>
                <w:spacing w:val="85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8"/>
                <w:sz w:val="32"/>
                <w:szCs w:val="32"/>
              </w:rPr>
              <w:t>等</w:t>
            </w:r>
            <w:r>
              <w:rPr>
                <w:rFonts w:ascii="黑体" w:hAnsi="黑体" w:eastAsia="黑体" w:cs="黑体"/>
                <w:spacing w:val="8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8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10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8"/>
                <w:sz w:val="32"/>
                <w:szCs w:val="32"/>
              </w:rPr>
              <w:t>业</w:t>
            </w:r>
          </w:p>
        </w:tc>
        <w:tc>
          <w:tcPr>
            <w:tcW w:w="1956" w:type="dxa"/>
            <w:vAlign w:val="top"/>
          </w:tcPr>
          <w:p w14:paraId="3AC70A5E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3ECD93DB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0FF25152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50A385AE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49125F50">
            <w:pPr>
              <w:spacing w:before="104" w:line="207" w:lineRule="auto"/>
              <w:ind w:firstLine="15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国家助学金</w:t>
            </w:r>
          </w:p>
        </w:tc>
        <w:tc>
          <w:tcPr>
            <w:tcW w:w="4364" w:type="dxa"/>
            <w:shd w:val="clear" w:color="auto" w:fill="FFFFFF"/>
            <w:vAlign w:val="top"/>
          </w:tcPr>
          <w:p w14:paraId="51F92E6B">
            <w:pPr>
              <w:spacing w:before="202" w:line="311" w:lineRule="auto"/>
              <w:ind w:left="118" w:right="105" w:firstLine="4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中等职业学校全日制在校一、</w:t>
            </w:r>
            <w:r>
              <w:rPr>
                <w:rFonts w:ascii="黑体" w:hAnsi="黑体" w:eastAsia="黑体" w:cs="黑体"/>
                <w:spacing w:val="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二年级家庭经济困难（城镇低</w:t>
            </w:r>
            <w:r>
              <w:rPr>
                <w:rFonts w:ascii="黑体" w:hAnsi="黑体" w:eastAsia="黑体" w:cs="黑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保、农村户</w:t>
            </w:r>
            <w:r>
              <w:rPr>
                <w:rFonts w:ascii="黑体" w:hAnsi="黑体" w:eastAsia="黑体" w:cs="黑体"/>
                <w:spacing w:val="-8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口）及建档立卡贫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困户家庭学生</w:t>
            </w:r>
          </w:p>
        </w:tc>
        <w:tc>
          <w:tcPr>
            <w:tcW w:w="2803" w:type="dxa"/>
            <w:vAlign w:val="top"/>
          </w:tcPr>
          <w:p w14:paraId="2FA1AAD6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5299F292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53FEF128">
            <w:pPr>
              <w:spacing w:line="247" w:lineRule="auto"/>
              <w:rPr>
                <w:rFonts w:ascii="Times New Roman"/>
                <w:sz w:val="21"/>
              </w:rPr>
            </w:pPr>
          </w:p>
          <w:p w14:paraId="6A737C21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60A39F91">
            <w:pPr>
              <w:spacing w:before="104" w:line="207" w:lineRule="auto"/>
              <w:ind w:firstLine="12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2000</w:t>
            </w:r>
            <w:r>
              <w:rPr>
                <w:rFonts w:ascii="黑体" w:hAnsi="黑体" w:eastAsia="黑体" w:cs="黑体"/>
                <w:spacing w:val="-5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69F18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500A9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756AB5DD">
            <w:pPr>
              <w:spacing w:line="448" w:lineRule="auto"/>
              <w:rPr>
                <w:rFonts w:ascii="Times New Roman"/>
                <w:sz w:val="21"/>
              </w:rPr>
            </w:pPr>
          </w:p>
          <w:p w14:paraId="6DE64092">
            <w:pPr>
              <w:spacing w:before="104" w:line="207" w:lineRule="auto"/>
              <w:ind w:firstLine="13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2"/>
                <w:sz w:val="32"/>
                <w:szCs w:val="32"/>
              </w:rPr>
              <w:t>免学费</w:t>
            </w:r>
          </w:p>
        </w:tc>
        <w:tc>
          <w:tcPr>
            <w:tcW w:w="4364" w:type="dxa"/>
            <w:shd w:val="clear" w:color="auto" w:fill="FFFFFF"/>
            <w:vAlign w:val="top"/>
          </w:tcPr>
          <w:p w14:paraId="7BFDCD2C">
            <w:pPr>
              <w:spacing w:before="256" w:line="260" w:lineRule="auto"/>
              <w:ind w:left="140" w:right="105" w:firstLine="24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0"/>
                <w:sz w:val="32"/>
                <w:szCs w:val="32"/>
              </w:rPr>
              <w:t>中等职业学校全</w:t>
            </w:r>
            <w:r>
              <w:rPr>
                <w:rFonts w:ascii="黑体" w:hAnsi="黑体" w:eastAsia="黑体" w:cs="黑体"/>
                <w:spacing w:val="-3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0"/>
                <w:sz w:val="32"/>
                <w:szCs w:val="32"/>
              </w:rPr>
              <w:t>日制在校学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生</w:t>
            </w:r>
          </w:p>
        </w:tc>
        <w:tc>
          <w:tcPr>
            <w:tcW w:w="2803" w:type="dxa"/>
            <w:vAlign w:val="top"/>
          </w:tcPr>
          <w:p w14:paraId="45AEAFA6">
            <w:pPr>
              <w:spacing w:line="448" w:lineRule="auto"/>
              <w:rPr>
                <w:rFonts w:ascii="Times New Roman"/>
                <w:sz w:val="21"/>
              </w:rPr>
            </w:pPr>
          </w:p>
          <w:p w14:paraId="649F6545">
            <w:pPr>
              <w:spacing w:before="104" w:line="207" w:lineRule="auto"/>
              <w:ind w:firstLine="12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2000</w:t>
            </w:r>
            <w:r>
              <w:rPr>
                <w:rFonts w:ascii="黑体" w:hAnsi="黑体" w:eastAsia="黑体" w:cs="黑体"/>
                <w:spacing w:val="-5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5E11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8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4CAA07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07C70B26">
            <w:pPr>
              <w:spacing w:line="347" w:lineRule="auto"/>
              <w:rPr>
                <w:rFonts w:ascii="Times New Roman"/>
                <w:sz w:val="21"/>
              </w:rPr>
            </w:pPr>
          </w:p>
          <w:p w14:paraId="705A194B">
            <w:pPr>
              <w:spacing w:line="347" w:lineRule="auto"/>
              <w:rPr>
                <w:rFonts w:ascii="Times New Roman"/>
                <w:sz w:val="21"/>
              </w:rPr>
            </w:pPr>
          </w:p>
          <w:p w14:paraId="46143ECB">
            <w:pPr>
              <w:spacing w:before="104" w:line="346" w:lineRule="auto"/>
              <w:ind w:left="130" w:right="106" w:firstLine="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高原农牧民</w:t>
            </w:r>
            <w:r>
              <w:rPr>
                <w:rFonts w:ascii="黑体" w:hAnsi="黑体" w:eastAsia="黑体" w:cs="黑体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子女学生生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活补助</w:t>
            </w:r>
          </w:p>
        </w:tc>
        <w:tc>
          <w:tcPr>
            <w:tcW w:w="4364" w:type="dxa"/>
            <w:shd w:val="clear" w:color="auto" w:fill="FFFFFF"/>
            <w:vAlign w:val="top"/>
          </w:tcPr>
          <w:p w14:paraId="0B8FD4EE">
            <w:pPr>
              <w:spacing w:before="204" w:line="318" w:lineRule="auto"/>
              <w:ind w:left="118" w:right="105" w:firstLine="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4"/>
                <w:sz w:val="32"/>
                <w:szCs w:val="32"/>
              </w:rPr>
              <w:t>具有本州户籍并在本州中等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4"/>
                <w:sz w:val="32"/>
                <w:szCs w:val="32"/>
              </w:rPr>
              <w:t>职业学校学校就读的在校三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年级家庭经济困难（</w:t>
            </w:r>
            <w:r>
              <w:rPr>
                <w:rFonts w:ascii="黑体" w:hAnsi="黑体" w:eastAsia="黑体" w:cs="黑体"/>
                <w:spacing w:val="-5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城镇低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保、农村户</w:t>
            </w:r>
            <w:r>
              <w:rPr>
                <w:rFonts w:ascii="黑体" w:hAnsi="黑体" w:eastAsia="黑体" w:cs="黑体"/>
                <w:spacing w:val="-8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口）及建档立卡贫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困户家庭学生</w:t>
            </w:r>
          </w:p>
        </w:tc>
        <w:tc>
          <w:tcPr>
            <w:tcW w:w="2803" w:type="dxa"/>
            <w:vAlign w:val="top"/>
          </w:tcPr>
          <w:p w14:paraId="7872BE67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27C49002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1E21C2FD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49ABEFD2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2166CD90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5B4DAAA7">
            <w:pPr>
              <w:spacing w:before="104" w:line="207" w:lineRule="auto"/>
              <w:ind w:firstLine="12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2900</w:t>
            </w:r>
            <w:r>
              <w:rPr>
                <w:rFonts w:ascii="黑体" w:hAnsi="黑体" w:eastAsia="黑体" w:cs="黑体"/>
                <w:spacing w:val="-3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元/生/年</w:t>
            </w:r>
          </w:p>
        </w:tc>
      </w:tr>
      <w:tr w14:paraId="1542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4FF5AAE1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09879493">
            <w:pPr>
              <w:spacing w:before="205" w:line="311" w:lineRule="auto"/>
              <w:ind w:left="125" w:right="106" w:hanging="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3"/>
                <w:sz w:val="32"/>
                <w:szCs w:val="32"/>
              </w:rPr>
              <w:t>迪庆州中等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32"/>
                <w:szCs w:val="32"/>
              </w:rPr>
              <w:t>职业教育农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32"/>
                <w:szCs w:val="32"/>
              </w:rPr>
              <w:t>村户籍学生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生活补助</w:t>
            </w:r>
          </w:p>
        </w:tc>
        <w:tc>
          <w:tcPr>
            <w:tcW w:w="4364" w:type="dxa"/>
            <w:vAlign w:val="top"/>
          </w:tcPr>
          <w:p w14:paraId="6C1F23B0">
            <w:pPr>
              <w:spacing w:line="397" w:lineRule="auto"/>
              <w:rPr>
                <w:rFonts w:ascii="Times New Roman"/>
                <w:sz w:val="21"/>
              </w:rPr>
            </w:pPr>
          </w:p>
          <w:p w14:paraId="3797A7F8">
            <w:pPr>
              <w:spacing w:before="104" w:line="346" w:lineRule="auto"/>
              <w:ind w:left="132" w:right="105" w:firstLine="3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中等职业学校全日制在校一、</w:t>
            </w:r>
            <w:r>
              <w:rPr>
                <w:rFonts w:ascii="黑体" w:hAnsi="黑体" w:eastAsia="黑体" w:cs="黑体"/>
                <w:spacing w:val="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32"/>
                <w:szCs w:val="32"/>
              </w:rPr>
              <w:t>二年级农村户口及建档立卡</w:t>
            </w:r>
            <w:r>
              <w:rPr>
                <w:rFonts w:ascii="黑体" w:hAnsi="黑体" w:eastAsia="黑体" w:cs="黑体"/>
                <w:spacing w:val="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贫困户家庭学生</w:t>
            </w:r>
          </w:p>
        </w:tc>
        <w:tc>
          <w:tcPr>
            <w:tcW w:w="2803" w:type="dxa"/>
            <w:vAlign w:val="top"/>
          </w:tcPr>
          <w:p w14:paraId="7A2B48FB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0A260B62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7B6E790E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2364D50D">
            <w:pPr>
              <w:spacing w:line="248" w:lineRule="auto"/>
              <w:rPr>
                <w:rFonts w:ascii="Times New Roman"/>
                <w:sz w:val="21"/>
              </w:rPr>
            </w:pPr>
          </w:p>
          <w:p w14:paraId="70B9AD0F">
            <w:pPr>
              <w:spacing w:before="104" w:line="207" w:lineRule="auto"/>
              <w:ind w:firstLine="125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2500</w:t>
            </w:r>
            <w:r>
              <w:rPr>
                <w:rFonts w:ascii="黑体" w:hAnsi="黑体" w:eastAsia="黑体" w:cs="黑体"/>
                <w:spacing w:val="-5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47FF6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830" w:type="dxa"/>
            <w:textDirection w:val="tbRlV"/>
            <w:vAlign w:val="top"/>
          </w:tcPr>
          <w:p w14:paraId="5851C4A1">
            <w:pPr>
              <w:spacing w:before="252" w:line="180" w:lineRule="auto"/>
              <w:ind w:firstLine="51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专</w:t>
            </w:r>
            <w:r>
              <w:rPr>
                <w:rFonts w:ascii="黑体" w:hAnsi="黑体" w:eastAsia="黑体" w:cs="黑体"/>
                <w:spacing w:val="10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科</w:t>
            </w:r>
          </w:p>
        </w:tc>
        <w:tc>
          <w:tcPr>
            <w:tcW w:w="1956" w:type="dxa"/>
            <w:vAlign w:val="top"/>
          </w:tcPr>
          <w:p w14:paraId="056778CC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39FC0F2C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6DD47D02">
            <w:pPr>
              <w:spacing w:before="104" w:line="288" w:lineRule="auto"/>
              <w:ind w:left="136" w:right="106" w:hanging="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省政府学费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32"/>
                <w:szCs w:val="32"/>
              </w:rPr>
              <w:t>奖励</w:t>
            </w:r>
          </w:p>
        </w:tc>
        <w:tc>
          <w:tcPr>
            <w:tcW w:w="4364" w:type="dxa"/>
            <w:vAlign w:val="top"/>
          </w:tcPr>
          <w:p w14:paraId="1796184A">
            <w:pPr>
              <w:spacing w:before="124" w:line="268" w:lineRule="auto"/>
              <w:ind w:left="120" w:right="102" w:firstLine="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考取专科（含预科）</w:t>
            </w:r>
            <w:r>
              <w:rPr>
                <w:rFonts w:ascii="黑体" w:hAnsi="黑体" w:eastAsia="黑体" w:cs="黑体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“直过民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族”建档立卡学生（</w:t>
            </w:r>
            <w:r>
              <w:rPr>
                <w:rFonts w:ascii="黑体" w:hAnsi="黑体" w:eastAsia="黑体" w:cs="黑体"/>
                <w:spacing w:val="-7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我州“直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32"/>
                <w:szCs w:val="32"/>
              </w:rPr>
              <w:t>过民族”为：</w:t>
            </w:r>
            <w:r>
              <w:rPr>
                <w:rFonts w:ascii="黑体" w:hAnsi="黑体" w:eastAsia="黑体" w:cs="黑体"/>
                <w:spacing w:val="7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sz w:val="32"/>
                <w:szCs w:val="32"/>
              </w:rPr>
              <w:t>独龙、怒、傈傈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3</w:t>
            </w:r>
            <w:r>
              <w:rPr>
                <w:rFonts w:ascii="黑体" w:hAnsi="黑体" w:eastAsia="黑体" w:cs="黑体"/>
                <w:spacing w:val="-6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个少数民族）</w:t>
            </w:r>
          </w:p>
        </w:tc>
        <w:tc>
          <w:tcPr>
            <w:tcW w:w="2803" w:type="dxa"/>
            <w:vAlign w:val="top"/>
          </w:tcPr>
          <w:p w14:paraId="2BE01B69">
            <w:pPr>
              <w:spacing w:line="256" w:lineRule="auto"/>
              <w:rPr>
                <w:rFonts w:ascii="Times New Roman"/>
                <w:sz w:val="21"/>
              </w:rPr>
            </w:pPr>
          </w:p>
          <w:p w14:paraId="6B5847A4">
            <w:pPr>
              <w:spacing w:line="256" w:lineRule="auto"/>
              <w:rPr>
                <w:rFonts w:ascii="Times New Roman"/>
                <w:sz w:val="21"/>
              </w:rPr>
            </w:pPr>
          </w:p>
          <w:p w14:paraId="513623C1">
            <w:pPr>
              <w:spacing w:line="257" w:lineRule="auto"/>
              <w:rPr>
                <w:rFonts w:ascii="Times New Roman"/>
                <w:sz w:val="21"/>
              </w:rPr>
            </w:pPr>
          </w:p>
          <w:p w14:paraId="18DE6FF4">
            <w:pPr>
              <w:spacing w:line="257" w:lineRule="auto"/>
              <w:rPr>
                <w:rFonts w:ascii="Times New Roman"/>
                <w:sz w:val="21"/>
              </w:rPr>
            </w:pPr>
          </w:p>
          <w:p w14:paraId="59A62D6B">
            <w:pPr>
              <w:spacing w:before="104" w:line="207" w:lineRule="auto"/>
              <w:ind w:firstLine="12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5000</w:t>
            </w:r>
            <w:r>
              <w:rPr>
                <w:rFonts w:ascii="黑体" w:hAnsi="黑体" w:eastAsia="黑体" w:cs="黑体"/>
                <w:spacing w:val="-3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元/生/年</w:t>
            </w:r>
          </w:p>
        </w:tc>
      </w:tr>
    </w:tbl>
    <w:p w14:paraId="7986C307">
      <w:pPr>
        <w:rPr>
          <w:rFonts w:ascii="Times New Roman"/>
          <w:sz w:val="21"/>
        </w:rPr>
      </w:pPr>
    </w:p>
    <w:p w14:paraId="5200377B">
      <w:pPr>
        <w:sectPr>
          <w:footerReference r:id="rId70" w:type="default"/>
          <w:pgSz w:w="11906" w:h="16839"/>
          <w:pgMar w:top="1431" w:right="974" w:bottom="1109" w:left="973" w:header="0" w:footer="910" w:gutter="0"/>
          <w:cols w:space="720" w:num="1"/>
        </w:sectPr>
      </w:pPr>
    </w:p>
    <w:p w14:paraId="7E0BB5A5">
      <w:pPr>
        <w:spacing w:line="91" w:lineRule="auto"/>
        <w:rPr>
          <w:rFonts w:ascii="Arial"/>
          <w:sz w:val="2"/>
        </w:rPr>
      </w:pPr>
    </w:p>
    <w:tbl>
      <w:tblPr>
        <w:tblStyle w:val="4"/>
        <w:tblW w:w="9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956"/>
        <w:gridCol w:w="4364"/>
        <w:gridCol w:w="2803"/>
      </w:tblGrid>
      <w:tr w14:paraId="307AA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830" w:type="dxa"/>
            <w:tcBorders>
              <w:top w:val="nil"/>
            </w:tcBorders>
            <w:vAlign w:val="top"/>
          </w:tcPr>
          <w:p w14:paraId="2DB2C0BA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66BB18BB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7D5E0BE3">
            <w:pPr>
              <w:spacing w:line="259" w:lineRule="auto"/>
              <w:rPr>
                <w:rFonts w:ascii="Times New Roman"/>
                <w:sz w:val="21"/>
              </w:rPr>
            </w:pPr>
          </w:p>
          <w:p w14:paraId="01BD0A89">
            <w:pPr>
              <w:spacing w:before="104" w:line="288" w:lineRule="auto"/>
              <w:ind w:left="122" w:right="106" w:firstLine="1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0"/>
                <w:sz w:val="32"/>
                <w:szCs w:val="32"/>
              </w:rPr>
              <w:t>生源地信用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助学贷款</w:t>
            </w:r>
          </w:p>
        </w:tc>
        <w:tc>
          <w:tcPr>
            <w:tcW w:w="4364" w:type="dxa"/>
            <w:vAlign w:val="top"/>
          </w:tcPr>
          <w:p w14:paraId="62D62F66">
            <w:pPr>
              <w:spacing w:before="123" w:line="268" w:lineRule="auto"/>
              <w:ind w:left="117" w:right="105" w:firstLine="6"/>
              <w:rPr>
                <w:rFonts w:ascii="黑体" w:hAnsi="黑体" w:eastAsia="黑体" w:cs="黑体"/>
                <w:sz w:val="32"/>
                <w:szCs w:val="32"/>
              </w:rPr>
            </w:pPr>
            <w:bookmarkStart w:id="125" w:name="_bookmark126"/>
            <w:bookmarkEnd w:id="125"/>
            <w:bookmarkStart w:id="126" w:name="_bookmark129"/>
            <w:bookmarkEnd w:id="126"/>
            <w:bookmarkStart w:id="127" w:name="_bookmark127"/>
            <w:bookmarkEnd w:id="127"/>
            <w:bookmarkStart w:id="128" w:name="_bookmark130"/>
            <w:bookmarkEnd w:id="128"/>
            <w:bookmarkStart w:id="129" w:name="_bookmark128"/>
            <w:bookmarkEnd w:id="129"/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>考取专科家庭经济困难（城镇</w:t>
            </w:r>
            <w:r>
              <w:rPr>
                <w:rFonts w:ascii="黑体" w:hAnsi="黑体" w:eastAsia="黑体" w:cs="黑体"/>
                <w:spacing w:val="9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低保、农村户</w:t>
            </w:r>
            <w:r>
              <w:rPr>
                <w:rFonts w:ascii="黑体" w:hAnsi="黑体" w:eastAsia="黑体" w:cs="黑体"/>
                <w:spacing w:val="-8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32"/>
                <w:szCs w:val="32"/>
              </w:rPr>
              <w:t>口）学生，建档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32"/>
                <w:szCs w:val="32"/>
              </w:rPr>
              <w:t>立卡贫</w:t>
            </w:r>
            <w:r>
              <w:rPr>
                <w:rFonts w:ascii="黑体" w:hAnsi="黑体" w:eastAsia="黑体" w:cs="黑体"/>
                <w:spacing w:val="-7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32"/>
                <w:szCs w:val="32"/>
              </w:rPr>
              <w:t>困户家庭学生无条件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申请</w:t>
            </w:r>
          </w:p>
        </w:tc>
        <w:tc>
          <w:tcPr>
            <w:tcW w:w="2803" w:type="dxa"/>
            <w:vAlign w:val="top"/>
          </w:tcPr>
          <w:p w14:paraId="684D04F0">
            <w:pPr>
              <w:spacing w:line="407" w:lineRule="auto"/>
              <w:rPr>
                <w:rFonts w:ascii="Times New Roman"/>
                <w:sz w:val="21"/>
              </w:rPr>
            </w:pPr>
          </w:p>
          <w:p w14:paraId="1A7009B4">
            <w:pPr>
              <w:spacing w:before="104" w:line="360" w:lineRule="auto"/>
              <w:ind w:left="122" w:right="109" w:firstLine="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最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高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贷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款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额</w:t>
            </w:r>
            <w:r>
              <w:rPr>
                <w:rFonts w:ascii="黑体" w:hAnsi="黑体" w:eastAsia="黑体" w:cs="黑体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度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32"/>
                <w:szCs w:val="32"/>
              </w:rPr>
              <w:t>8000</w:t>
            </w:r>
            <w:r>
              <w:rPr>
                <w:rFonts w:ascii="黑体" w:hAnsi="黑体" w:eastAsia="黑体" w:cs="黑体"/>
                <w:spacing w:val="-5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32"/>
                <w:szCs w:val="32"/>
              </w:rPr>
              <w:t>元生/年</w:t>
            </w:r>
          </w:p>
        </w:tc>
      </w:tr>
      <w:tr w14:paraId="711B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427D7723">
            <w:pPr>
              <w:spacing w:before="253" w:line="180" w:lineRule="auto"/>
              <w:ind w:firstLine="145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本</w:t>
            </w:r>
            <w:r>
              <w:rPr>
                <w:rFonts w:ascii="黑体" w:hAnsi="黑体" w:eastAsia="黑体" w:cs="黑体"/>
                <w:spacing w:val="10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32"/>
                <w:w w:val="102"/>
                <w:sz w:val="32"/>
                <w:szCs w:val="32"/>
              </w:rPr>
              <w:t>科</w:t>
            </w:r>
          </w:p>
        </w:tc>
        <w:tc>
          <w:tcPr>
            <w:tcW w:w="1956" w:type="dxa"/>
            <w:vAlign w:val="top"/>
          </w:tcPr>
          <w:p w14:paraId="569EBA6F">
            <w:pPr>
              <w:spacing w:line="264" w:lineRule="auto"/>
              <w:rPr>
                <w:rFonts w:ascii="Times New Roman"/>
                <w:sz w:val="21"/>
              </w:rPr>
            </w:pPr>
          </w:p>
          <w:p w14:paraId="1FC9B8E6">
            <w:pPr>
              <w:spacing w:before="104" w:line="288" w:lineRule="auto"/>
              <w:ind w:left="136" w:right="106" w:hanging="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2"/>
                <w:sz w:val="32"/>
                <w:szCs w:val="32"/>
              </w:rPr>
              <w:t>省政府学费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32"/>
                <w:szCs w:val="32"/>
              </w:rPr>
              <w:t>奖励</w:t>
            </w:r>
          </w:p>
        </w:tc>
        <w:tc>
          <w:tcPr>
            <w:tcW w:w="4364" w:type="dxa"/>
            <w:vAlign w:val="top"/>
          </w:tcPr>
          <w:p w14:paraId="00B3D955">
            <w:pPr>
              <w:spacing w:before="122" w:line="261" w:lineRule="auto"/>
              <w:ind w:left="119" w:right="82" w:firstLine="3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3"/>
                <w:sz w:val="32"/>
                <w:szCs w:val="32"/>
              </w:rPr>
              <w:t>考取本科（含预科）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3"/>
                <w:sz w:val="32"/>
                <w:szCs w:val="32"/>
              </w:rPr>
              <w:t>家庭经济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困难（城镇低保、农村户</w:t>
            </w:r>
            <w:r>
              <w:rPr>
                <w:rFonts w:ascii="黑体" w:hAnsi="黑体" w:eastAsia="黑体" w:cs="黑体"/>
                <w:spacing w:val="-7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32"/>
                <w:szCs w:val="32"/>
              </w:rPr>
              <w:t>口）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及建档立卡贫困户家庭学生</w:t>
            </w:r>
          </w:p>
        </w:tc>
        <w:tc>
          <w:tcPr>
            <w:tcW w:w="2803" w:type="dxa"/>
            <w:vAlign w:val="top"/>
          </w:tcPr>
          <w:p w14:paraId="0D92D363">
            <w:pPr>
              <w:spacing w:line="464" w:lineRule="auto"/>
              <w:rPr>
                <w:rFonts w:ascii="Times New Roman"/>
                <w:sz w:val="21"/>
              </w:rPr>
            </w:pPr>
          </w:p>
          <w:p w14:paraId="79D24FED">
            <w:pPr>
              <w:spacing w:before="104" w:line="207" w:lineRule="auto"/>
              <w:ind w:firstLine="12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5000</w:t>
            </w:r>
            <w:r>
              <w:rPr>
                <w:rFonts w:ascii="黑体" w:hAnsi="黑体" w:eastAsia="黑体" w:cs="黑体"/>
                <w:spacing w:val="-3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6"/>
                <w:sz w:val="32"/>
                <w:szCs w:val="32"/>
              </w:rPr>
              <w:t>元/生/年</w:t>
            </w:r>
          </w:p>
        </w:tc>
      </w:tr>
      <w:tr w14:paraId="642ED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02E3EB52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7959BA35">
            <w:pPr>
              <w:spacing w:line="348" w:lineRule="auto"/>
              <w:rPr>
                <w:rFonts w:ascii="Times New Roman"/>
                <w:sz w:val="21"/>
              </w:rPr>
            </w:pPr>
          </w:p>
          <w:p w14:paraId="6DE1EDF4">
            <w:pPr>
              <w:spacing w:line="349" w:lineRule="auto"/>
              <w:rPr>
                <w:rFonts w:ascii="Times New Roman"/>
                <w:sz w:val="21"/>
              </w:rPr>
            </w:pPr>
          </w:p>
          <w:p w14:paraId="1689E83A">
            <w:pPr>
              <w:spacing w:before="104" w:line="288" w:lineRule="auto"/>
              <w:ind w:left="122" w:right="106" w:firstLine="1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0"/>
                <w:sz w:val="32"/>
                <w:szCs w:val="32"/>
              </w:rPr>
              <w:t>生源地信用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助学贷款</w:t>
            </w:r>
          </w:p>
        </w:tc>
        <w:tc>
          <w:tcPr>
            <w:tcW w:w="4364" w:type="dxa"/>
            <w:vAlign w:val="top"/>
          </w:tcPr>
          <w:p w14:paraId="007ED251">
            <w:pPr>
              <w:spacing w:before="309" w:line="288" w:lineRule="auto"/>
              <w:ind w:left="117" w:right="102" w:firstLine="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0"/>
                <w:sz w:val="32"/>
                <w:szCs w:val="32"/>
              </w:rPr>
              <w:t>考取本科家庭经济困难(城镇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32"/>
                <w:szCs w:val="32"/>
              </w:rPr>
              <w:t>低保、农村户</w:t>
            </w:r>
            <w:r>
              <w:rPr>
                <w:rFonts w:ascii="黑体" w:hAnsi="黑体" w:eastAsia="黑体" w:cs="黑体"/>
                <w:spacing w:val="-7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32"/>
                <w:szCs w:val="32"/>
              </w:rPr>
              <w:t>口)学生，建档立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32"/>
                <w:szCs w:val="32"/>
              </w:rPr>
              <w:t>卡贫</w:t>
            </w:r>
            <w:r>
              <w:rPr>
                <w:rFonts w:ascii="黑体" w:hAnsi="黑体" w:eastAsia="黑体" w:cs="黑体"/>
                <w:spacing w:val="-70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32"/>
                <w:szCs w:val="32"/>
              </w:rPr>
              <w:t>困户家庭学生无条件申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请</w:t>
            </w:r>
          </w:p>
        </w:tc>
        <w:tc>
          <w:tcPr>
            <w:tcW w:w="2803" w:type="dxa"/>
            <w:vAlign w:val="top"/>
          </w:tcPr>
          <w:p w14:paraId="5C3AB4FF">
            <w:pPr>
              <w:spacing w:line="293" w:lineRule="auto"/>
              <w:rPr>
                <w:rFonts w:ascii="Times New Roman"/>
                <w:sz w:val="21"/>
              </w:rPr>
            </w:pPr>
          </w:p>
          <w:p w14:paraId="7E8ED2F6">
            <w:pPr>
              <w:spacing w:line="294" w:lineRule="auto"/>
              <w:rPr>
                <w:rFonts w:ascii="Times New Roman"/>
                <w:sz w:val="21"/>
              </w:rPr>
            </w:pPr>
          </w:p>
          <w:p w14:paraId="06491DFE">
            <w:pPr>
              <w:spacing w:before="104" w:line="360" w:lineRule="auto"/>
              <w:ind w:left="122" w:right="109" w:firstLine="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最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高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贷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款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额</w:t>
            </w:r>
            <w:r>
              <w:rPr>
                <w:rFonts w:ascii="黑体" w:hAnsi="黑体" w:eastAsia="黑体" w:cs="黑体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度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8000</w:t>
            </w:r>
            <w:r>
              <w:rPr>
                <w:rFonts w:ascii="黑体" w:hAnsi="黑体" w:eastAsia="黑体" w:cs="黑体"/>
                <w:spacing w:val="-38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5"/>
                <w:w w:val="97"/>
                <w:sz w:val="32"/>
                <w:szCs w:val="32"/>
              </w:rPr>
              <w:t>元/生/年</w:t>
            </w:r>
          </w:p>
        </w:tc>
      </w:tr>
      <w:tr w14:paraId="5A536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3F3B1476">
            <w:pPr>
              <w:spacing w:before="252" w:line="180" w:lineRule="auto"/>
              <w:ind w:firstLine="148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研</w:t>
            </w:r>
            <w:r>
              <w:rPr>
                <w:rFonts w:ascii="黑体" w:hAnsi="黑体" w:eastAsia="黑体" w:cs="黑体"/>
                <w:spacing w:val="158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究</w:t>
            </w:r>
            <w:r>
              <w:rPr>
                <w:rFonts w:ascii="黑体" w:hAnsi="黑体" w:eastAsia="黑体" w:cs="黑体"/>
                <w:spacing w:val="12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生</w:t>
            </w:r>
          </w:p>
        </w:tc>
        <w:tc>
          <w:tcPr>
            <w:tcW w:w="1956" w:type="dxa"/>
            <w:vAlign w:val="top"/>
          </w:tcPr>
          <w:p w14:paraId="38FB29C6">
            <w:pPr>
              <w:spacing w:line="350" w:lineRule="auto"/>
              <w:rPr>
                <w:rFonts w:ascii="Times New Roman"/>
                <w:sz w:val="21"/>
              </w:rPr>
            </w:pPr>
          </w:p>
          <w:p w14:paraId="3D464410">
            <w:pPr>
              <w:spacing w:line="350" w:lineRule="auto"/>
              <w:rPr>
                <w:rFonts w:ascii="Times New Roman"/>
                <w:sz w:val="21"/>
              </w:rPr>
            </w:pPr>
          </w:p>
          <w:p w14:paraId="52CF3668">
            <w:pPr>
              <w:spacing w:before="104" w:line="207" w:lineRule="auto"/>
              <w:ind w:firstLine="15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国家助学金</w:t>
            </w:r>
          </w:p>
        </w:tc>
        <w:tc>
          <w:tcPr>
            <w:tcW w:w="4364" w:type="dxa"/>
            <w:vAlign w:val="top"/>
          </w:tcPr>
          <w:p w14:paraId="4C7A7C9A">
            <w:pPr>
              <w:spacing w:before="306" w:line="289" w:lineRule="auto"/>
              <w:ind w:left="134" w:right="105" w:hanging="1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就读研究生的建档立卡贫</w:t>
            </w:r>
            <w:r>
              <w:rPr>
                <w:rFonts w:ascii="黑体" w:hAnsi="黑体" w:eastAsia="黑体" w:cs="黑体"/>
                <w:spacing w:val="-6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32"/>
                <w:szCs w:val="32"/>
              </w:rPr>
              <w:t>困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家庭学生（有固定工资收入的</w:t>
            </w:r>
            <w:r>
              <w:rPr>
                <w:rFonts w:ascii="黑体" w:hAnsi="黑体" w:eastAsia="黑体" w:cs="黑体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>除外）</w:t>
            </w:r>
          </w:p>
        </w:tc>
        <w:tc>
          <w:tcPr>
            <w:tcW w:w="2803" w:type="dxa"/>
            <w:vAlign w:val="top"/>
          </w:tcPr>
          <w:p w14:paraId="4DC31931">
            <w:pPr>
              <w:spacing w:before="136" w:line="309" w:lineRule="auto"/>
              <w:ind w:left="123" w:right="94" w:firstLine="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硕士</w:t>
            </w:r>
            <w:r>
              <w:rPr>
                <w:rFonts w:ascii="黑体" w:hAnsi="黑体" w:eastAsia="黑体" w:cs="黑体"/>
                <w:spacing w:val="-5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6000</w:t>
            </w:r>
            <w:r>
              <w:rPr>
                <w:rFonts w:ascii="黑体" w:hAnsi="黑体" w:eastAsia="黑体" w:cs="黑体"/>
                <w:spacing w:val="-55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1"/>
                <w:sz w:val="32"/>
                <w:szCs w:val="32"/>
              </w:rPr>
              <w:t>元/生/年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博士 13000</w:t>
            </w:r>
            <w:r>
              <w:rPr>
                <w:rFonts w:ascii="黑体" w:hAnsi="黑体" w:eastAsia="黑体" w:cs="黑体"/>
                <w:spacing w:val="-3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32"/>
                <w:szCs w:val="32"/>
              </w:rPr>
              <w:t>元/生/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年</w:t>
            </w:r>
          </w:p>
        </w:tc>
      </w:tr>
      <w:tr w14:paraId="37DF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1CC5F247">
            <w:pPr>
              <w:rPr>
                <w:rFonts w:ascii="Times New Roman"/>
                <w:sz w:val="21"/>
              </w:rPr>
            </w:pPr>
          </w:p>
        </w:tc>
        <w:tc>
          <w:tcPr>
            <w:tcW w:w="1956" w:type="dxa"/>
            <w:vAlign w:val="top"/>
          </w:tcPr>
          <w:p w14:paraId="123E800C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594701A5">
            <w:pPr>
              <w:spacing w:line="258" w:lineRule="auto"/>
              <w:rPr>
                <w:rFonts w:ascii="Times New Roman"/>
                <w:sz w:val="21"/>
              </w:rPr>
            </w:pPr>
          </w:p>
          <w:p w14:paraId="35CFB53D">
            <w:pPr>
              <w:spacing w:before="104" w:line="289" w:lineRule="auto"/>
              <w:ind w:left="122" w:right="106" w:firstLine="1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20"/>
                <w:sz w:val="32"/>
                <w:szCs w:val="32"/>
              </w:rPr>
              <w:t>生源地信用</w:t>
            </w:r>
            <w:r>
              <w:rPr>
                <w:rFonts w:ascii="黑体" w:hAnsi="黑体" w:eastAsia="黑体" w:cs="黑体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助学贷款</w:t>
            </w:r>
          </w:p>
        </w:tc>
        <w:tc>
          <w:tcPr>
            <w:tcW w:w="4364" w:type="dxa"/>
            <w:vAlign w:val="top"/>
          </w:tcPr>
          <w:p w14:paraId="72DED262">
            <w:pPr>
              <w:spacing w:before="123" w:line="268" w:lineRule="auto"/>
              <w:ind w:left="124" w:hanging="1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考取全日制研究生（硕士、博</w:t>
            </w:r>
            <w:r>
              <w:rPr>
                <w:rFonts w:ascii="黑体" w:hAnsi="黑体" w:eastAsia="黑体" w:cs="黑体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8"/>
                <w:sz w:val="32"/>
                <w:szCs w:val="32"/>
              </w:rPr>
              <w:t>士）家庭经济困难（城镇低保、</w:t>
            </w:r>
            <w:r>
              <w:rPr>
                <w:rFonts w:ascii="黑体" w:hAnsi="黑体" w:eastAsia="黑体" w:cs="黑体"/>
                <w:spacing w:val="6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农村户</w:t>
            </w:r>
            <w:r>
              <w:rPr>
                <w:rFonts w:ascii="黑体" w:hAnsi="黑体" w:eastAsia="黑体" w:cs="黑体"/>
                <w:spacing w:val="-72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32"/>
                <w:szCs w:val="32"/>
              </w:rPr>
              <w:t>口）学生，建档立卡贫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困户家庭学生无条件申请</w:t>
            </w:r>
          </w:p>
        </w:tc>
        <w:tc>
          <w:tcPr>
            <w:tcW w:w="2803" w:type="dxa"/>
            <w:vAlign w:val="top"/>
          </w:tcPr>
          <w:p w14:paraId="3C94890F">
            <w:pPr>
              <w:spacing w:line="408" w:lineRule="auto"/>
              <w:rPr>
                <w:rFonts w:ascii="Times New Roman"/>
                <w:sz w:val="21"/>
              </w:rPr>
            </w:pPr>
          </w:p>
          <w:p w14:paraId="62021A69">
            <w:pPr>
              <w:spacing w:before="104" w:line="360" w:lineRule="auto"/>
              <w:ind w:left="148" w:right="109" w:hanging="1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最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高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贷</w:t>
            </w:r>
            <w:r>
              <w:rPr>
                <w:rFonts w:ascii="黑体" w:hAnsi="黑体" w:eastAsia="黑体" w:cs="黑体"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款</w:t>
            </w:r>
            <w:r>
              <w:rPr>
                <w:rFonts w:ascii="黑体" w:hAnsi="黑体" w:eastAsia="黑体" w:cs="黑体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额</w:t>
            </w:r>
            <w:r>
              <w:rPr>
                <w:rFonts w:ascii="黑体" w:hAnsi="黑体" w:eastAsia="黑体" w:cs="黑体"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32"/>
                <w:szCs w:val="32"/>
              </w:rPr>
              <w:t>度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w w:val="99"/>
                <w:sz w:val="32"/>
                <w:szCs w:val="32"/>
              </w:rPr>
              <w:t>12000</w:t>
            </w:r>
            <w:r>
              <w:rPr>
                <w:rFonts w:ascii="黑体" w:hAnsi="黑体" w:eastAsia="黑体" w:cs="黑体"/>
                <w:spacing w:val="-37"/>
                <w:sz w:val="32"/>
                <w:szCs w:val="32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w w:val="99"/>
                <w:sz w:val="32"/>
                <w:szCs w:val="32"/>
              </w:rPr>
              <w:t>元/生/年</w:t>
            </w:r>
          </w:p>
        </w:tc>
      </w:tr>
    </w:tbl>
    <w:p w14:paraId="1A1FE582">
      <w:pPr>
        <w:rPr>
          <w:rFonts w:ascii="Times New Roman"/>
          <w:sz w:val="21"/>
        </w:rPr>
      </w:pPr>
    </w:p>
    <w:p w14:paraId="7287B25F">
      <w:pPr>
        <w:sectPr>
          <w:footerReference r:id="rId71" w:type="default"/>
          <w:pgSz w:w="11906" w:h="16839"/>
          <w:pgMar w:top="1431" w:right="974" w:bottom="1109" w:left="973" w:header="0" w:footer="910" w:gutter="0"/>
          <w:cols w:space="720" w:num="1"/>
        </w:sectPr>
      </w:pPr>
    </w:p>
    <w:p w14:paraId="4A8452DE">
      <w:pPr>
        <w:spacing w:before="140" w:line="252" w:lineRule="auto"/>
        <w:ind w:left="28" w:right="13" w:firstLine="722"/>
        <w:rPr>
          <w:rFonts w:ascii="黑体" w:hAnsi="黑体" w:eastAsia="黑体" w:cs="黑体"/>
          <w:sz w:val="36"/>
          <w:szCs w:val="36"/>
        </w:rPr>
      </w:pPr>
      <w:bookmarkStart w:id="130" w:name="_bookmark132"/>
      <w:bookmarkEnd w:id="130"/>
      <w:bookmarkStart w:id="131" w:name="_bookmark131"/>
      <w:bookmarkEnd w:id="131"/>
      <w:r>
        <w:rPr>
          <w:rFonts w:ascii="Arial" w:hAnsi="Arial" w:eastAsia="Arial" w:cs="Arial"/>
          <w:spacing w:val="10"/>
          <w:sz w:val="36"/>
          <w:szCs w:val="36"/>
        </w:rPr>
        <w:t>92.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我省中职教育农村学生全覆盖试点的政策是 </w:t>
      </w:r>
      <w:r>
        <w:rPr>
          <w:rFonts w:ascii="黑体" w:hAnsi="黑体" w:eastAsia="黑体" w:cs="黑体"/>
          <w:spacing w:val="-5"/>
          <w:sz w:val="36"/>
          <w:szCs w:val="36"/>
        </w:rPr>
        <w:t>什么？</w:t>
      </w:r>
    </w:p>
    <w:p w14:paraId="68F53A70">
      <w:pPr>
        <w:spacing w:before="240" w:line="208" w:lineRule="auto"/>
        <w:ind w:firstLine="7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8"/>
          <w:sz w:val="36"/>
          <w:szCs w:val="36"/>
        </w:rPr>
        <w:t>在执行国家中等职业教育现行免补政策的基础</w:t>
      </w:r>
    </w:p>
    <w:p w14:paraId="3CF857D3">
      <w:pPr>
        <w:spacing w:before="219" w:line="320" w:lineRule="auto"/>
        <w:ind w:left="35" w:right="11" w:firstLine="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5"/>
          <w:sz w:val="36"/>
          <w:szCs w:val="36"/>
        </w:rPr>
        <w:t>上，省财政对到承担试点任务的学校（</w:t>
      </w:r>
      <w:r>
        <w:rPr>
          <w:rFonts w:ascii="黑体" w:hAnsi="黑体" w:eastAsia="黑体" w:cs="黑体"/>
          <w:spacing w:val="-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27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所）</w:t>
      </w:r>
      <w:r>
        <w:rPr>
          <w:rFonts w:ascii="黑体" w:hAnsi="黑体" w:eastAsia="黑体" w:cs="黑体"/>
          <w:spacing w:val="-3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就读并</w:t>
      </w:r>
      <w:r>
        <w:rPr>
          <w:rFonts w:ascii="黑体" w:hAnsi="黑体" w:eastAsia="黑体" w:cs="黑体"/>
          <w:sz w:val="36"/>
          <w:szCs w:val="36"/>
        </w:rPr>
        <w:t xml:space="preserve"> 纳入普通全日制学籍管理的迪庆州、怒江州农村户籍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学生，初中起点中职学生在校期间第一学年、第二学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年，高中起点中职学生在校期间第一学年，每生每学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年再给予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2500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元的生活补助。</w:t>
      </w:r>
    </w:p>
    <w:p w14:paraId="26F811EE">
      <w:pPr>
        <w:spacing w:before="23" w:line="252" w:lineRule="auto"/>
        <w:ind w:left="35" w:right="13" w:firstLine="715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0"/>
          <w:sz w:val="36"/>
          <w:szCs w:val="36"/>
        </w:rPr>
        <w:t>93.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县域义务教育基本均衡发展评估的“一票否 </w:t>
      </w:r>
      <w:r>
        <w:rPr>
          <w:rFonts w:ascii="黑体" w:hAnsi="黑体" w:eastAsia="黑体" w:cs="黑体"/>
          <w:spacing w:val="-3"/>
          <w:sz w:val="36"/>
          <w:szCs w:val="36"/>
        </w:rPr>
        <w:t>决”指标有哪些？</w:t>
      </w:r>
    </w:p>
    <w:p w14:paraId="75374D51">
      <w:pPr>
        <w:spacing w:before="240" w:line="208" w:lineRule="auto"/>
        <w:ind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对县域内“三个增长”近三年中有一年存在不达</w:t>
      </w:r>
    </w:p>
    <w:p w14:paraId="0925016A">
      <w:pPr>
        <w:spacing w:before="220" w:line="320" w:lineRule="auto"/>
        <w:ind w:left="41" w:right="8" w:hanging="1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标，教育系统存在重大安全责任事故和严重违纪违规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事件，残疾儿童少年义务教育入学率不达标，未完成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义务教育薄弱学校改造任务，未完成“控辍保学”任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务（小学、初中辍学率必须分别控制在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0.6%和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1.8%以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下</w:t>
      </w:r>
      <w:r>
        <w:rPr>
          <w:rFonts w:ascii="黑体" w:hAnsi="黑体" w:eastAsia="黑体" w:cs="黑体"/>
          <w:spacing w:val="-100"/>
          <w:sz w:val="36"/>
          <w:szCs w:val="36"/>
        </w:rPr>
        <w:t>）</w:t>
      </w:r>
      <w:r>
        <w:rPr>
          <w:rFonts w:ascii="黑体" w:hAnsi="黑体" w:eastAsia="黑体" w:cs="黑体"/>
          <w:spacing w:val="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0"/>
          <w:sz w:val="36"/>
          <w:szCs w:val="36"/>
        </w:rPr>
        <w:t>，</w:t>
      </w:r>
      <w:r>
        <w:rPr>
          <w:rFonts w:ascii="黑体" w:hAnsi="黑体" w:eastAsia="黑体" w:cs="黑体"/>
          <w:spacing w:val="-2"/>
          <w:sz w:val="36"/>
          <w:szCs w:val="36"/>
        </w:rPr>
        <w:t>未按时完成“大班额”消除任务。</w:t>
      </w:r>
    </w:p>
    <w:p w14:paraId="3F6B4BE6">
      <w:pPr>
        <w:spacing w:before="24" w:line="189" w:lineRule="auto"/>
        <w:ind w:firstLine="750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94.</w:t>
      </w:r>
      <w:r>
        <w:rPr>
          <w:rFonts w:ascii="黑体" w:hAnsi="黑体" w:eastAsia="黑体" w:cs="黑体"/>
          <w:spacing w:val="-2"/>
          <w:sz w:val="36"/>
          <w:szCs w:val="36"/>
        </w:rPr>
        <w:t>什么是“全面改薄”？</w:t>
      </w:r>
    </w:p>
    <w:p w14:paraId="78B571E2">
      <w:pPr>
        <w:spacing w:before="231" w:line="320" w:lineRule="auto"/>
        <w:ind w:right="13" w:firstLine="7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全面改薄是指全面改善贫困地区义务教育薄弱学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校基本办学条件，到</w:t>
      </w:r>
      <w:r>
        <w:rPr>
          <w:rFonts w:ascii="黑体" w:hAnsi="黑体" w:eastAsia="黑体" w:cs="黑体"/>
          <w:spacing w:val="-4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2019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年，使全省农村义务教育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学校教室、桌椅、图书、实验仪器、运动场等教学设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施满足基本教学需要；</w:t>
      </w:r>
      <w:r>
        <w:rPr>
          <w:rFonts w:ascii="黑体" w:hAnsi="黑体" w:eastAsia="黑体" w:cs="黑体"/>
          <w:spacing w:val="1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学校宿舍、床位、厕所、食堂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（伙房）</w:t>
      </w:r>
      <w:r>
        <w:rPr>
          <w:rFonts w:ascii="黑体" w:hAnsi="黑体" w:eastAsia="黑体" w:cs="黑体"/>
          <w:spacing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、饮水等生活设施满足基本生活需要；</w:t>
      </w:r>
      <w:r>
        <w:rPr>
          <w:rFonts w:ascii="黑体" w:hAnsi="黑体" w:eastAsia="黑体" w:cs="黑体"/>
          <w:spacing w:val="1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留守</w:t>
      </w:r>
    </w:p>
    <w:p w14:paraId="49F38D30">
      <w:pPr>
        <w:sectPr>
          <w:footerReference r:id="rId72" w:type="default"/>
          <w:pgSz w:w="11906" w:h="16839"/>
          <w:pgMar w:top="1431" w:right="1785" w:bottom="1109" w:left="1784" w:header="0" w:footer="910" w:gutter="0"/>
          <w:cols w:space="720" w:num="1"/>
        </w:sectPr>
      </w:pPr>
    </w:p>
    <w:p w14:paraId="78BA5BFF">
      <w:pPr>
        <w:spacing w:before="119" w:line="314" w:lineRule="auto"/>
        <w:ind w:left="37" w:right="13" w:hanging="1"/>
        <w:rPr>
          <w:rFonts w:ascii="黑体" w:hAnsi="黑体" w:eastAsia="黑体" w:cs="黑体"/>
          <w:sz w:val="36"/>
          <w:szCs w:val="36"/>
        </w:rPr>
      </w:pPr>
      <w:bookmarkStart w:id="132" w:name="_bookmark133"/>
      <w:bookmarkEnd w:id="132"/>
      <w:r>
        <w:rPr>
          <w:rFonts w:ascii="黑体" w:hAnsi="黑体" w:eastAsia="黑体" w:cs="黑体"/>
          <w:sz w:val="36"/>
          <w:szCs w:val="36"/>
        </w:rPr>
        <w:t>儿童学习和寄宿需要得到基本满足，村小学和教学点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能够正常运转；</w:t>
      </w:r>
      <w:r>
        <w:rPr>
          <w:rFonts w:ascii="黑体" w:hAnsi="黑体" w:eastAsia="黑体" w:cs="黑体"/>
          <w:spacing w:val="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县镇超大班额现象基本消除；</w:t>
      </w:r>
      <w:r>
        <w:rPr>
          <w:rFonts w:ascii="黑体" w:hAnsi="黑体" w:eastAsia="黑体" w:cs="黑体"/>
          <w:spacing w:val="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教师配</w:t>
      </w:r>
      <w:r>
        <w:rPr>
          <w:rFonts w:ascii="黑体" w:hAnsi="黑体" w:eastAsia="黑体" w:cs="黑体"/>
          <w:sz w:val="36"/>
          <w:szCs w:val="36"/>
        </w:rPr>
        <w:t xml:space="preserve"> 置趋于合理，数量、素质和结构基本适应教育教学需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要。</w:t>
      </w:r>
    </w:p>
    <w:p w14:paraId="6E972FCD">
      <w:pPr>
        <w:spacing w:before="67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95.</w:t>
      </w:r>
      <w:r>
        <w:rPr>
          <w:rFonts w:ascii="黑体" w:hAnsi="黑体" w:eastAsia="黑体" w:cs="黑体"/>
          <w:spacing w:val="-1"/>
          <w:sz w:val="36"/>
          <w:szCs w:val="36"/>
        </w:rPr>
        <w:t>什么是“控辍保学”九项制度？</w:t>
      </w:r>
    </w:p>
    <w:p w14:paraId="50FC4CA3">
      <w:pPr>
        <w:spacing w:before="241" w:line="320" w:lineRule="auto"/>
        <w:ind w:left="35" w:right="13" w:firstLine="8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“控辍保学”是指控制学生辍学、流失，保证适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龄儿童少年完成九年义务教育，提高“普九”质量和</w:t>
      </w:r>
    </w:p>
    <w:p w14:paraId="0B32E2B3">
      <w:pPr>
        <w:spacing w:before="1" w:line="207" w:lineRule="auto"/>
        <w:ind w:firstLine="3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水平。</w:t>
      </w:r>
    </w:p>
    <w:p w14:paraId="7094DE3A">
      <w:pPr>
        <w:spacing w:before="218" w:line="208" w:lineRule="auto"/>
        <w:ind w:firstLine="7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针对我州面临的控辍保学严峻形势，实行九项制</w:t>
      </w:r>
    </w:p>
    <w:p w14:paraId="3BBB3A23">
      <w:pPr>
        <w:spacing w:before="219" w:line="320" w:lineRule="auto"/>
        <w:ind w:left="35" w:right="13" w:hanging="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5"/>
          <w:sz w:val="36"/>
          <w:szCs w:val="36"/>
        </w:rPr>
        <w:t>度确保义务教育阶段无辍学：</w:t>
      </w:r>
      <w:r>
        <w:rPr>
          <w:rFonts w:ascii="黑体" w:hAnsi="黑体" w:eastAsia="黑体" w:cs="黑体"/>
          <w:spacing w:val="1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明确“六长”制度；</w:t>
      </w:r>
      <w:r>
        <w:rPr>
          <w:rFonts w:ascii="黑体" w:hAnsi="黑体" w:eastAsia="黑体" w:cs="黑体"/>
          <w:spacing w:val="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实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行例行会议制度；</w:t>
      </w:r>
      <w:r>
        <w:rPr>
          <w:rFonts w:ascii="黑体" w:hAnsi="黑体" w:eastAsia="黑体" w:cs="黑体"/>
          <w:spacing w:val="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完善动态监测机制；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实行月报工作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3"/>
          <w:sz w:val="36"/>
          <w:szCs w:val="36"/>
        </w:rPr>
        <w:t>制；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3"/>
          <w:sz w:val="36"/>
          <w:szCs w:val="36"/>
        </w:rPr>
        <w:t>建立台账销号制；</w:t>
      </w:r>
      <w:r>
        <w:rPr>
          <w:rFonts w:ascii="黑体" w:hAnsi="黑体" w:eastAsia="黑体" w:cs="黑体"/>
          <w:spacing w:val="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3"/>
          <w:sz w:val="36"/>
          <w:szCs w:val="36"/>
        </w:rPr>
        <w:t>加强辍学报告制；</w:t>
      </w:r>
      <w:r>
        <w:rPr>
          <w:rFonts w:ascii="黑体" w:hAnsi="黑体" w:eastAsia="黑体" w:cs="黑体"/>
          <w:spacing w:val="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3"/>
          <w:sz w:val="36"/>
          <w:szCs w:val="36"/>
        </w:rPr>
        <w:t>实施普职融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合制；</w:t>
      </w:r>
      <w:r>
        <w:rPr>
          <w:rFonts w:ascii="黑体" w:hAnsi="黑体" w:eastAsia="黑体" w:cs="黑体"/>
          <w:spacing w:val="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强化专项督导制；</w:t>
      </w:r>
      <w:r>
        <w:rPr>
          <w:rFonts w:ascii="黑体" w:hAnsi="黑体" w:eastAsia="黑体" w:cs="黑体"/>
          <w:spacing w:val="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实行一票否决制。</w:t>
      </w:r>
    </w:p>
    <w:p w14:paraId="543B6FD1">
      <w:pPr>
        <w:spacing w:before="25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96.</w:t>
      </w:r>
      <w:r>
        <w:rPr>
          <w:rFonts w:ascii="黑体" w:hAnsi="黑体" w:eastAsia="黑体" w:cs="黑体"/>
          <w:spacing w:val="-1"/>
          <w:sz w:val="36"/>
          <w:szCs w:val="36"/>
        </w:rPr>
        <w:t>依法“控辍保学”的主要内容是什么？</w:t>
      </w:r>
    </w:p>
    <w:p w14:paraId="3E7348E6">
      <w:pPr>
        <w:spacing w:before="231" w:line="320" w:lineRule="auto"/>
        <w:ind w:left="29" w:right="13" w:firstLine="72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对家长或法定监护人不履行送子女入学的要依法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追究责任。对辍学学生经多次动员仍不返校的，由属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地乡级人民政府向其父母或其他法定监护人下达《期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限复学通知书》</w:t>
      </w:r>
      <w:r>
        <w:rPr>
          <w:rFonts w:ascii="黑体" w:hAnsi="黑体" w:eastAsia="黑体" w:cs="黑体"/>
          <w:spacing w:val="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，给予批评教育，责令限期改正。学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生法定监护人在接到《期限复学通知书》</w:t>
      </w:r>
      <w:r>
        <w:rPr>
          <w:rFonts w:ascii="黑体" w:hAnsi="黑体" w:eastAsia="黑体" w:cs="黑体"/>
          <w:spacing w:val="-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一周内仍不</w:t>
      </w:r>
    </w:p>
    <w:p w14:paraId="2DD63D74">
      <w:pPr>
        <w:spacing w:line="320" w:lineRule="auto"/>
        <w:ind w:left="37" w:right="13" w:hanging="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送学生复学的，由乡级人民政府向其父母或法定监护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人下达《行政处罚决定书》</w:t>
      </w:r>
      <w:r>
        <w:rPr>
          <w:rFonts w:ascii="黑体" w:hAnsi="黑体" w:eastAsia="黑体" w:cs="黑体"/>
          <w:spacing w:val="2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，在规定时间内仍未改正</w:t>
      </w:r>
      <w:r>
        <w:rPr>
          <w:rFonts w:ascii="黑体" w:hAnsi="黑体" w:eastAsia="黑体" w:cs="黑体"/>
          <w:sz w:val="36"/>
          <w:szCs w:val="36"/>
        </w:rPr>
        <w:t xml:space="preserve"> 的，以及被监护的适龄儿童、少年辍学务工的，乡级</w:t>
      </w:r>
    </w:p>
    <w:p w14:paraId="7FB691B4">
      <w:pPr>
        <w:sectPr>
          <w:footerReference r:id="rId73" w:type="default"/>
          <w:pgSz w:w="11906" w:h="16839"/>
          <w:pgMar w:top="1431" w:right="1785" w:bottom="1108" w:left="1785" w:header="0" w:footer="910" w:gutter="0"/>
          <w:cols w:space="720" w:num="1"/>
        </w:sectPr>
      </w:pPr>
    </w:p>
    <w:p w14:paraId="1688D133">
      <w:pPr>
        <w:spacing w:before="117" w:line="320" w:lineRule="auto"/>
        <w:ind w:left="36" w:right="137" w:firstLine="1"/>
        <w:rPr>
          <w:rFonts w:ascii="黑体" w:hAnsi="黑体" w:eastAsia="黑体" w:cs="黑体"/>
          <w:sz w:val="36"/>
          <w:szCs w:val="36"/>
        </w:rPr>
      </w:pPr>
      <w:bookmarkStart w:id="133" w:name="_bookmark134"/>
      <w:bookmarkEnd w:id="133"/>
      <w:bookmarkStart w:id="134" w:name="_bookmark135"/>
      <w:bookmarkEnd w:id="134"/>
      <w:bookmarkStart w:id="135" w:name="_bookmark136"/>
      <w:bookmarkEnd w:id="135"/>
      <w:r>
        <w:rPr>
          <w:rFonts w:ascii="黑体" w:hAnsi="黑体" w:eastAsia="黑体" w:cs="黑体"/>
          <w:sz w:val="36"/>
          <w:szCs w:val="36"/>
        </w:rPr>
        <w:t>人民政府可向人民法院提起诉讼，追究相关责任人责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任，确保失学辍学学生尽早入学复学。</w:t>
      </w:r>
    </w:p>
    <w:p w14:paraId="56A5ABC7">
      <w:pPr>
        <w:spacing w:before="24" w:line="189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97.</w:t>
      </w:r>
      <w:r>
        <w:rPr>
          <w:rFonts w:ascii="黑体" w:hAnsi="黑体" w:eastAsia="黑体" w:cs="黑体"/>
          <w:spacing w:val="-1"/>
          <w:sz w:val="36"/>
          <w:szCs w:val="36"/>
        </w:rPr>
        <w:t>对残疾大、中专学生有什么助学资助？</w:t>
      </w:r>
    </w:p>
    <w:p w14:paraId="1FC99907">
      <w:pPr>
        <w:spacing w:before="231" w:line="315" w:lineRule="auto"/>
        <w:ind w:left="35" w:right="131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残疾人家庭及学生本人主动向州、县（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市）</w:t>
      </w:r>
      <w:r>
        <w:rPr>
          <w:rFonts w:ascii="黑体" w:hAnsi="黑体" w:eastAsia="黑体" w:cs="黑体"/>
          <w:spacing w:val="-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残联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申请，符合条件的，给予一次性资助。资助标准：</w:t>
      </w:r>
      <w:r>
        <w:rPr>
          <w:rFonts w:ascii="黑体" w:hAnsi="黑体" w:eastAsia="黑体" w:cs="黑体"/>
          <w:spacing w:val="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残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疾学生本人：</w:t>
      </w:r>
      <w:r>
        <w:rPr>
          <w:rFonts w:ascii="黑体" w:hAnsi="黑体" w:eastAsia="黑体" w:cs="黑体"/>
          <w:spacing w:val="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本科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3500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元，大专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2500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元，中专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2000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元。残疾人子女：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本科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2500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元，专科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2000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元，中专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1500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元。</w:t>
      </w:r>
    </w:p>
    <w:p w14:paraId="7FBD2BBD">
      <w:pPr>
        <w:spacing w:before="71" w:line="184" w:lineRule="auto"/>
        <w:ind w:firstLine="74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98.</w:t>
      </w:r>
      <w:r>
        <w:rPr>
          <w:rFonts w:ascii="Arial" w:hAnsi="Arial" w:eastAsia="Arial" w:cs="Arial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国家对迪庆藏区招生有哪些专项计划？</w:t>
      </w:r>
    </w:p>
    <w:p w14:paraId="7A58AB26">
      <w:pPr>
        <w:spacing w:before="241" w:line="320" w:lineRule="auto"/>
        <w:ind w:left="29" w:right="137" w:firstLine="7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贫困地区专项招生计划是由教育部、国家发展改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革委、财政部、人力资源社会保障部、国务院扶贫办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共同制定的一项专项计划。主要是在普通高校招生计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划中专门安排适量招生计划，面向集中连片特殊困难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地区（贫困地区）</w:t>
      </w:r>
      <w:r>
        <w:rPr>
          <w:rFonts w:ascii="黑体" w:hAnsi="黑体" w:eastAsia="黑体" w:cs="黑体"/>
          <w:spacing w:val="-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生源，实行定向招生，引导和鼓励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学生毕业后回到贫困地区就业创业和服务。</w:t>
      </w:r>
    </w:p>
    <w:p w14:paraId="5AF8D666">
      <w:pPr>
        <w:spacing w:line="320" w:lineRule="auto"/>
        <w:ind w:left="33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迪庆专项计划是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2012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年省人民政府在推进迪庆</w:t>
      </w:r>
      <w:r>
        <w:rPr>
          <w:rFonts w:ascii="黑体" w:hAnsi="黑体" w:eastAsia="黑体" w:cs="黑体"/>
          <w:sz w:val="36"/>
          <w:szCs w:val="36"/>
        </w:rPr>
        <w:t xml:space="preserve"> 经济社会发展专题会议上为进一步加快迪庆经济社会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发展，促进社会长治久安，切实帮助培养少数民族优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秀人才，努力为迪庆经济社会建设提供强有力的人才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支撑。由云南师范大学、云南民族大学、云南农业大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学、滇西科技师范学院承担每年安排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250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个专项计划。</w:t>
      </w:r>
      <w:r>
        <w:rPr>
          <w:rFonts w:ascii="黑体" w:hAnsi="黑体" w:eastAsia="黑体" w:cs="黑体"/>
          <w:sz w:val="36"/>
          <w:szCs w:val="36"/>
        </w:rPr>
        <w:t xml:space="preserve"> 迪庆土生土长且户籍仍在迪庆，具备迪庆三年高中学</w:t>
      </w:r>
    </w:p>
    <w:p w14:paraId="0A379994">
      <w:pPr>
        <w:sectPr>
          <w:footerReference r:id="rId74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5BB81856">
      <w:pPr>
        <w:spacing w:before="116" w:line="208" w:lineRule="auto"/>
        <w:ind w:firstLine="33"/>
        <w:rPr>
          <w:rFonts w:ascii="黑体" w:hAnsi="黑体" w:eastAsia="黑体" w:cs="黑体"/>
          <w:sz w:val="36"/>
          <w:szCs w:val="36"/>
        </w:rPr>
      </w:pPr>
      <w:bookmarkStart w:id="136" w:name="_bookmark137"/>
      <w:bookmarkEnd w:id="136"/>
      <w:r>
        <w:rPr>
          <w:rFonts w:ascii="黑体" w:hAnsi="黑体" w:eastAsia="黑体" w:cs="黑体"/>
          <w:spacing w:val="-2"/>
          <w:sz w:val="36"/>
          <w:szCs w:val="36"/>
        </w:rPr>
        <w:t>籍并实际就读迪庆的考生可以报考。</w:t>
      </w:r>
    </w:p>
    <w:p w14:paraId="704A4D23">
      <w:pPr>
        <w:spacing w:before="207" w:line="220" w:lineRule="auto"/>
        <w:ind w:firstLine="74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九、能力素质提升工程</w:t>
      </w:r>
    </w:p>
    <w:p w14:paraId="513DB0F6">
      <w:pPr>
        <w:spacing w:before="230" w:line="252" w:lineRule="auto"/>
        <w:ind w:left="29" w:right="116" w:firstLine="71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2"/>
          <w:w w:val="104"/>
          <w:sz w:val="36"/>
          <w:szCs w:val="36"/>
        </w:rPr>
        <w:t>99.</w:t>
      </w:r>
      <w:r>
        <w:rPr>
          <w:rFonts w:ascii="Arial" w:hAnsi="Arial" w:eastAsia="Arial" w:cs="Arial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w w:val="104"/>
          <w:sz w:val="36"/>
          <w:szCs w:val="36"/>
        </w:rPr>
        <w:t>我州实施能力素质提升工程有哪些工作措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施？</w:t>
      </w:r>
    </w:p>
    <w:p w14:paraId="03221EF8">
      <w:pPr>
        <w:spacing w:before="241" w:line="320" w:lineRule="auto"/>
        <w:ind w:left="28" w:firstLine="72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根据全州贫困农户的具体情况，一是实施职业技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能培训和农村实用技能培训。二是开展普通话培训。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三是开展县内转移就业职能技能培训。四是加大爱国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主义教育和法律知识培训力度。实现劳动技能、劳务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收入、爱国主义教育、遵守宪法有机结合。通过实施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素质提升工程，对每一个有劳动能力的适龄贫困人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开展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1</w:t>
      </w:r>
      <w:r>
        <w:rPr>
          <w:rFonts w:ascii="黑体" w:hAnsi="黑体" w:eastAsia="黑体" w:cs="黑体"/>
          <w:spacing w:val="-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次以上技能培训，推荐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1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个以上转移就业岗位，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促进贫困劳动力转移就业。</w:t>
      </w:r>
    </w:p>
    <w:p w14:paraId="541C5AC6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100.</w:t>
      </w:r>
      <w:r>
        <w:rPr>
          <w:rFonts w:ascii="黑体" w:hAnsi="黑体" w:eastAsia="黑体" w:cs="黑体"/>
          <w:spacing w:val="-3"/>
          <w:sz w:val="36"/>
          <w:szCs w:val="36"/>
        </w:rPr>
        <w:t>什么是转移就业扶贫？</w:t>
      </w:r>
    </w:p>
    <w:p w14:paraId="223EFD21">
      <w:pPr>
        <w:spacing w:before="230" w:line="292" w:lineRule="auto"/>
        <w:ind w:left="42" w:right="116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转移就业扶贫是指组织、引导农村富余贫困劳动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力从家庭式农业生产中转移出来，就地就近或外出从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事务工或经营活动，使他们获得工资性收入或经营性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收入，助力实现脱贫。</w:t>
      </w:r>
    </w:p>
    <w:p w14:paraId="58C79D5C">
      <w:pPr>
        <w:spacing w:before="219" w:line="320" w:lineRule="auto"/>
        <w:ind w:left="37" w:right="116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通过摸底调查、宣传引导、劳务对接、职业培训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和就业服务等环节，实现农村贫困劳动力就地就近、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乡外县内、县外省内、省外国内和国外转移就业。</w:t>
      </w:r>
    </w:p>
    <w:p w14:paraId="72D40395">
      <w:pPr>
        <w:spacing w:before="24" w:line="320" w:lineRule="auto"/>
        <w:ind w:left="33" w:right="116" w:firstLine="73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101.</w:t>
      </w:r>
      <w:r>
        <w:rPr>
          <w:rFonts w:ascii="黑体" w:hAnsi="黑体" w:eastAsia="黑体" w:cs="黑体"/>
          <w:sz w:val="36"/>
          <w:szCs w:val="36"/>
        </w:rPr>
        <w:t>贫困人口在技能培训和创业方面可获得哪些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支持？</w:t>
      </w:r>
    </w:p>
    <w:p w14:paraId="059DB9C1">
      <w:pPr>
        <w:sectPr>
          <w:footerReference r:id="rId75" w:type="default"/>
          <w:pgSz w:w="11906" w:h="16839"/>
          <w:pgMar w:top="1431" w:right="1682" w:bottom="1108" w:left="1785" w:header="0" w:footer="910" w:gutter="0"/>
          <w:cols w:space="720" w:num="1"/>
        </w:sectPr>
      </w:pPr>
    </w:p>
    <w:p w14:paraId="71F5CDD2">
      <w:pPr>
        <w:spacing w:before="117" w:line="320" w:lineRule="auto"/>
        <w:ind w:left="26" w:firstLine="748"/>
        <w:rPr>
          <w:rFonts w:ascii="黑体" w:hAnsi="黑体" w:eastAsia="黑体" w:cs="黑体"/>
          <w:sz w:val="36"/>
          <w:szCs w:val="36"/>
        </w:rPr>
      </w:pPr>
      <w:bookmarkStart w:id="137" w:name="_bookmark140"/>
      <w:bookmarkEnd w:id="137"/>
      <w:bookmarkStart w:id="138" w:name="_bookmark139"/>
      <w:bookmarkEnd w:id="138"/>
      <w:bookmarkStart w:id="139" w:name="_bookmark138"/>
      <w:bookmarkEnd w:id="139"/>
      <w:r>
        <w:rPr>
          <w:rFonts w:ascii="黑体" w:hAnsi="黑体" w:eastAsia="黑体" w:cs="黑体"/>
          <w:spacing w:val="-1"/>
          <w:sz w:val="36"/>
          <w:szCs w:val="36"/>
        </w:rPr>
        <w:t>一是培训补贴。由相关部门按政策规定给予相应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补助。如：</w:t>
      </w:r>
      <w:r>
        <w:rPr>
          <w:rFonts w:ascii="黑体" w:hAnsi="黑体" w:eastAsia="黑体" w:cs="黑体"/>
          <w:spacing w:val="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农业部门“新型职业农民培育工程”；</w:t>
      </w:r>
      <w:r>
        <w:rPr>
          <w:rFonts w:ascii="黑体" w:hAnsi="黑体" w:eastAsia="黑体" w:cs="黑体"/>
          <w:spacing w:val="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0"/>
          <w:sz w:val="36"/>
          <w:szCs w:val="36"/>
        </w:rPr>
        <w:t>贫部门“雨露计划”；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0"/>
          <w:sz w:val="36"/>
          <w:szCs w:val="36"/>
        </w:rPr>
        <w:t>工会“云岭职业素质提升工程”；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科技部门“星火计划”；</w:t>
      </w:r>
      <w:r>
        <w:rPr>
          <w:rFonts w:ascii="黑体" w:hAnsi="黑体" w:eastAsia="黑体" w:cs="黑体"/>
          <w:spacing w:val="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人社部门“农民工职业技能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提升计划”等。二是学历教育补助。对入读技工学校、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中等职业学校的我州建档立卡贫困学生，除享受国家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现有中等职业教育免学费、助学金等资助政策外，由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扶贫部门“雨露计划”培训资金给予生活补助。对子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女在我省就读技工院校高级工、预备技师班的农村建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档立卡贫困家庭，2016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年起，按照每生每年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4500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元 的标准给于补助。三是创业贷款扶持。对有创业能力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并创业人员，可按规定享受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10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4"/>
          <w:sz w:val="36"/>
          <w:szCs w:val="36"/>
        </w:rPr>
        <w:t>万元以内的“贷免扶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补”</w:t>
      </w:r>
      <w:r>
        <w:rPr>
          <w:rFonts w:ascii="黑体" w:hAnsi="黑体" w:eastAsia="黑体" w:cs="黑体"/>
          <w:spacing w:val="-1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、小额担保创业贷款及“两个</w:t>
      </w:r>
      <w:r>
        <w:rPr>
          <w:rFonts w:ascii="黑体" w:hAnsi="黑体" w:eastAsia="黑体" w:cs="黑体"/>
          <w:spacing w:val="-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10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万元”微型企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业培育工程等政策。</w:t>
      </w:r>
    </w:p>
    <w:p w14:paraId="29FDE106">
      <w:pPr>
        <w:spacing w:before="23" w:line="252" w:lineRule="auto"/>
        <w:ind w:left="31" w:right="144" w:firstLine="74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102.</w:t>
      </w:r>
      <w:r>
        <w:rPr>
          <w:rFonts w:ascii="黑体" w:hAnsi="黑体" w:eastAsia="黑体" w:cs="黑体"/>
          <w:sz w:val="36"/>
          <w:szCs w:val="36"/>
        </w:rPr>
        <w:t>人社部门组织的职业技能培训有哪些，培训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对象是谁？</w:t>
      </w:r>
    </w:p>
    <w:p w14:paraId="2997246F">
      <w:pPr>
        <w:spacing w:before="241" w:line="320" w:lineRule="auto"/>
        <w:ind w:left="49" w:right="144" w:firstLine="70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人社部门组织的职业技能培训主要包括：</w:t>
      </w:r>
      <w:r>
        <w:rPr>
          <w:rFonts w:ascii="黑体" w:hAnsi="黑体" w:eastAsia="黑体" w:cs="黑体"/>
          <w:spacing w:val="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一是就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业技能培训。培训对象是登记失业人员、农村转移就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业劳动者、毕业年度的高校毕业生、城乡未继续升学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的应届初、高中毕业生（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即：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“两后生”）</w:t>
      </w:r>
      <w:r>
        <w:rPr>
          <w:rFonts w:ascii="黑体" w:hAnsi="黑体" w:eastAsia="黑体" w:cs="黑体"/>
          <w:spacing w:val="2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。二是创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业培训。培训对象是登记失业人员、农村转移就业劳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动者、毕业年度的高校毕业生、城乡未继续升学的应</w:t>
      </w:r>
    </w:p>
    <w:p w14:paraId="35591505">
      <w:pPr>
        <w:sectPr>
          <w:footerReference r:id="rId76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322C12C5">
      <w:pPr>
        <w:spacing w:before="117" w:line="320" w:lineRule="auto"/>
        <w:ind w:left="26" w:right="13" w:firstLine="8"/>
        <w:rPr>
          <w:rFonts w:ascii="黑体" w:hAnsi="黑体" w:eastAsia="黑体" w:cs="黑体"/>
          <w:sz w:val="36"/>
          <w:szCs w:val="36"/>
        </w:rPr>
      </w:pPr>
      <w:bookmarkStart w:id="140" w:name="_bookmark141"/>
      <w:bookmarkEnd w:id="140"/>
      <w:bookmarkStart w:id="141" w:name="_bookmark142"/>
      <w:bookmarkEnd w:id="141"/>
      <w:r>
        <w:rPr>
          <w:rFonts w:ascii="黑体" w:hAnsi="黑体" w:eastAsia="黑体" w:cs="黑体"/>
          <w:sz w:val="36"/>
          <w:szCs w:val="36"/>
        </w:rPr>
        <w:t>届初、高中毕业生，以及毕业年度的职业院校、技工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学校毕业生。三是劳动预备制培训。具有迪庆户籍的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城乡未继续升学应届初、高中毕业生。</w:t>
      </w:r>
    </w:p>
    <w:p w14:paraId="539008FB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1"/>
          <w:w w:val="101"/>
          <w:sz w:val="36"/>
          <w:szCs w:val="36"/>
        </w:rPr>
        <w:t>103.</w:t>
      </w:r>
      <w:r>
        <w:rPr>
          <w:rFonts w:ascii="Arial" w:hAnsi="Arial" w:eastAsia="Arial" w:cs="Arial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1"/>
          <w:w w:val="101"/>
          <w:sz w:val="36"/>
          <w:szCs w:val="36"/>
        </w:rPr>
        <w:t>如何报名参加人社部门组织的职业技能培</w:t>
      </w:r>
    </w:p>
    <w:p w14:paraId="7481AD46">
      <w:pPr>
        <w:spacing w:before="254" w:line="184" w:lineRule="auto"/>
        <w:ind w:firstLine="3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训？</w:t>
      </w:r>
    </w:p>
    <w:p w14:paraId="2EB58159">
      <w:pPr>
        <w:spacing w:before="241" w:line="320" w:lineRule="auto"/>
        <w:ind w:left="32" w:right="13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人社部门主要开展以技能为主的职业技能培训，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对参加职业技能培训达标的人员给予一定的补贴，同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时对有外出打工愿意的人员可推荐就业岗位。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目前人</w:t>
      </w:r>
      <w:r>
        <w:rPr>
          <w:rFonts w:ascii="黑体" w:hAnsi="黑体" w:eastAsia="黑体" w:cs="黑体"/>
          <w:sz w:val="36"/>
          <w:szCs w:val="36"/>
        </w:rPr>
        <w:t xml:space="preserve"> 社部门正在实施人社服务群众“最后一公里”平台建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设工作，可以做到政策咨询信息查询、就业服务、社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会保障事务办理、权益保障、金融服务等“五个不出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村”</w:t>
      </w:r>
      <w:r>
        <w:rPr>
          <w:rFonts w:ascii="黑体" w:hAnsi="黑体" w:eastAsia="黑体" w:cs="黑体"/>
          <w:spacing w:val="-10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，如所在村已有人社服务群众“最后一公里”平</w:t>
      </w:r>
      <w:r>
        <w:rPr>
          <w:rFonts w:ascii="黑体" w:hAnsi="黑体" w:eastAsia="黑体" w:cs="黑体"/>
          <w:sz w:val="36"/>
          <w:szCs w:val="36"/>
        </w:rPr>
        <w:t xml:space="preserve"> 台，可到村协理员处咨询报名登记。尚未覆盖的村，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可到乡镇社会保障服务中心报名登记参训。</w:t>
      </w:r>
    </w:p>
    <w:p w14:paraId="13D06AA6">
      <w:pPr>
        <w:spacing w:before="23" w:line="252" w:lineRule="auto"/>
        <w:ind w:left="35" w:right="13"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104.</w:t>
      </w:r>
      <w:r>
        <w:rPr>
          <w:rFonts w:ascii="黑体" w:hAnsi="黑体" w:eastAsia="黑体" w:cs="黑体"/>
          <w:sz w:val="36"/>
          <w:szCs w:val="36"/>
        </w:rPr>
        <w:t>有外出务工意愿的贫困人口可通过哪些渠道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获得就业信息？</w:t>
      </w:r>
    </w:p>
    <w:p w14:paraId="4B413E44">
      <w:pPr>
        <w:spacing w:before="241" w:line="320" w:lineRule="auto"/>
        <w:ind w:left="32" w:right="13" w:firstLine="7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1"/>
          <w:sz w:val="36"/>
          <w:szCs w:val="36"/>
        </w:rPr>
        <w:t>可以通过以下方式：</w:t>
      </w:r>
      <w:r>
        <w:rPr>
          <w:rFonts w:ascii="黑体" w:hAnsi="黑体" w:eastAsia="黑体" w:cs="黑体"/>
          <w:spacing w:val="10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一是到所在的乡（镇）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政府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或县（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市）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就业局（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中心）登记外出务工意愿和个人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身份信息、专长及联系电话；</w:t>
      </w:r>
      <w:r>
        <w:rPr>
          <w:rFonts w:ascii="黑体" w:hAnsi="黑体" w:eastAsia="黑体" w:cs="黑体"/>
          <w:spacing w:val="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二是向各类正规人力资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源市场求职；</w:t>
      </w:r>
      <w:r>
        <w:rPr>
          <w:rFonts w:ascii="黑体" w:hAnsi="黑体" w:eastAsia="黑体" w:cs="黑体"/>
          <w:spacing w:val="10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三是在政府或正规中介机构的人才公共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招聘网上搜寻岗位信息、填报求职意向。</w:t>
      </w:r>
    </w:p>
    <w:p w14:paraId="7886A42B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105.</w:t>
      </w:r>
      <w:r>
        <w:rPr>
          <w:rFonts w:ascii="黑体" w:hAnsi="黑体" w:eastAsia="黑体" w:cs="黑体"/>
          <w:spacing w:val="-2"/>
          <w:sz w:val="36"/>
          <w:szCs w:val="36"/>
        </w:rPr>
        <w:t>组织劳动力转移就业的激励措施有哪些？</w:t>
      </w:r>
    </w:p>
    <w:p w14:paraId="7834E40A">
      <w:pPr>
        <w:sectPr>
          <w:footerReference r:id="rId77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4C969F27">
      <w:pPr>
        <w:spacing w:before="116" w:line="292" w:lineRule="auto"/>
        <w:ind w:left="47" w:right="144" w:firstLine="670"/>
        <w:rPr>
          <w:rFonts w:ascii="黑体" w:hAnsi="黑体" w:eastAsia="黑体" w:cs="黑体"/>
          <w:sz w:val="36"/>
          <w:szCs w:val="36"/>
        </w:rPr>
      </w:pPr>
      <w:bookmarkStart w:id="142" w:name="_bookmark143"/>
      <w:bookmarkEnd w:id="142"/>
      <w:bookmarkStart w:id="143" w:name="_bookmark144"/>
      <w:bookmarkEnd w:id="143"/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1）跨省务工的建档立卡贫困劳动力每人每年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可享受不超过500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元的一次性交通补贴，凭车票向输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出地的人力资源和社会保障部门申报交通补助，补助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资金从同级就业补助资金中列支。</w:t>
      </w:r>
    </w:p>
    <w:p w14:paraId="14C875B7">
      <w:pPr>
        <w:spacing w:before="219" w:line="320" w:lineRule="auto"/>
        <w:ind w:left="32" w:right="139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2）对人力资源服务机构、负责组织发动农村劳</w:t>
      </w:r>
      <w:r>
        <w:rPr>
          <w:rFonts w:ascii="黑体" w:hAnsi="黑体" w:eastAsia="黑体" w:cs="黑体"/>
          <w:sz w:val="36"/>
          <w:szCs w:val="36"/>
        </w:rPr>
        <w:t xml:space="preserve"> 动力转移输出的村委会和农村劳务经纪人等开展有组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sz w:val="36"/>
          <w:szCs w:val="36"/>
        </w:rPr>
        <w:t>织建档立卡贫困劳动力转移就业的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2"/>
          <w:sz w:val="36"/>
          <w:szCs w:val="36"/>
        </w:rPr>
        <w:t>，可按省外转移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300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元/人、县外转移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200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元/人的标准申报就业创业补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贴，补助资金从同级就业补助资金中列支。</w:t>
      </w:r>
    </w:p>
    <w:p w14:paraId="4E60FFC9">
      <w:pPr>
        <w:spacing w:before="23" w:line="252" w:lineRule="auto"/>
        <w:ind w:left="59" w:right="14" w:firstLine="71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9"/>
          <w:w w:val="95"/>
          <w:sz w:val="36"/>
          <w:szCs w:val="36"/>
        </w:rPr>
        <w:t>106.</w:t>
      </w:r>
      <w:r>
        <w:rPr>
          <w:rFonts w:ascii="黑体" w:hAnsi="黑体" w:eastAsia="黑体" w:cs="黑体"/>
          <w:spacing w:val="-9"/>
          <w:w w:val="95"/>
          <w:sz w:val="36"/>
          <w:szCs w:val="36"/>
        </w:rPr>
        <w:t>在组织农村劳动力转移就业工作中，县（市）、</w:t>
      </w:r>
      <w:r>
        <w:rPr>
          <w:rFonts w:ascii="黑体" w:hAnsi="黑体" w:eastAsia="黑体" w:cs="黑体"/>
          <w:spacing w:val="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乡、村级各有哪些职责？</w:t>
      </w:r>
    </w:p>
    <w:p w14:paraId="24CEBFFE">
      <w:pPr>
        <w:spacing w:before="241" w:line="320" w:lineRule="auto"/>
        <w:ind w:left="35" w:right="144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县级主要负责对外衔接、统筹培训、集中输出；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乡级主要负责落实培训、输出的人员并具体组织，做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好后续帮扶；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村级主要承担宣传发动、人员召集、跟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踪反馈。</w:t>
      </w:r>
    </w:p>
    <w:p w14:paraId="6DDBBB0A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107.</w:t>
      </w:r>
      <w:r>
        <w:rPr>
          <w:rFonts w:ascii="黑体" w:hAnsi="黑体" w:eastAsia="黑体" w:cs="黑体"/>
          <w:spacing w:val="-2"/>
          <w:sz w:val="36"/>
          <w:szCs w:val="36"/>
        </w:rPr>
        <w:t>在省外务工的农民工如何维护自身的权益？</w:t>
      </w:r>
    </w:p>
    <w:p w14:paraId="5F0F2640">
      <w:pPr>
        <w:spacing w:before="231" w:line="320" w:lineRule="auto"/>
        <w:ind w:left="33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农民工在省外务工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自身合法权益受到侵害时，应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6"/>
          <w:sz w:val="36"/>
          <w:szCs w:val="36"/>
        </w:rPr>
        <w:t>向当地有管辖权的劳动监察或劳动争议仲裁部门反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映，依法解决。省政府驻外办事机构设有劳务服务站，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专门负责劳务对接、滇籍农民工管理、突发事件处置、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劳务纠纷调解、新市民待遇协调等工作，也可向省政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府驻外办事机构设立的劳务服务站寻求帮助。</w:t>
      </w:r>
    </w:p>
    <w:p w14:paraId="50ED0961">
      <w:pPr>
        <w:sectPr>
          <w:footerReference r:id="rId78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637D0360">
      <w:pPr>
        <w:spacing w:before="120" w:line="183" w:lineRule="auto"/>
        <w:ind w:firstLine="742"/>
        <w:rPr>
          <w:rFonts w:ascii="黑体" w:hAnsi="黑体" w:eastAsia="黑体" w:cs="黑体"/>
          <w:sz w:val="36"/>
          <w:szCs w:val="36"/>
        </w:rPr>
      </w:pPr>
      <w:bookmarkStart w:id="144" w:name="_bookmark145"/>
      <w:bookmarkEnd w:id="144"/>
      <w:bookmarkStart w:id="145" w:name="_bookmark146"/>
      <w:bookmarkEnd w:id="145"/>
      <w:bookmarkStart w:id="146" w:name="_bookmark147"/>
      <w:bookmarkEnd w:id="146"/>
      <w:r>
        <w:rPr>
          <w:rFonts w:ascii="黑体" w:hAnsi="黑体" w:eastAsia="黑体" w:cs="黑体"/>
          <w:spacing w:val="-2"/>
          <w:sz w:val="36"/>
          <w:szCs w:val="36"/>
        </w:rPr>
        <w:t>十、农村危房改造</w:t>
      </w:r>
    </w:p>
    <w:p w14:paraId="2DC052BA">
      <w:pPr>
        <w:spacing w:before="287" w:line="18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108.</w:t>
      </w:r>
      <w:r>
        <w:rPr>
          <w:rFonts w:ascii="黑体" w:hAnsi="黑体" w:eastAsia="黑体" w:cs="黑体"/>
          <w:spacing w:val="-4"/>
          <w:sz w:val="36"/>
          <w:szCs w:val="36"/>
        </w:rPr>
        <w:t>什么是农村危房？</w:t>
      </w:r>
    </w:p>
    <w:p w14:paraId="29ED3EA7">
      <w:pPr>
        <w:spacing w:before="241" w:line="320" w:lineRule="auto"/>
        <w:ind w:left="32" w:right="11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按照住房城乡建设部《农村危险房屋鉴定技术导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则（试行）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》（建村函〔2009〕69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号）将农村房屋鉴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定为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A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级、B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级、C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级、D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级四个等级，其中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C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级为局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部危险住房、D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级为整体危险住房，C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级和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D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级农房统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称为农村危房。</w:t>
      </w:r>
    </w:p>
    <w:p w14:paraId="681E43F3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109.</w:t>
      </w:r>
      <w:r>
        <w:rPr>
          <w:rFonts w:ascii="黑体" w:hAnsi="黑体" w:eastAsia="黑体" w:cs="黑体"/>
          <w:spacing w:val="-3"/>
          <w:sz w:val="36"/>
          <w:szCs w:val="36"/>
        </w:rPr>
        <w:t>农村危房改造的原则是什么？</w:t>
      </w:r>
    </w:p>
    <w:p w14:paraId="104BD4C9">
      <w:pPr>
        <w:spacing w:before="227" w:line="283" w:lineRule="auto"/>
        <w:ind w:left="35" w:right="13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危房改造应执行“三最两就”原则。“三最”即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优先帮助住房最危险、经济最贫困农户，解决最基本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的住房安全问题；</w:t>
      </w:r>
      <w:r>
        <w:rPr>
          <w:rFonts w:ascii="黑体" w:hAnsi="黑体" w:eastAsia="黑体" w:cs="黑体"/>
          <w:spacing w:val="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“两就”即采取就地、就近重建、</w:t>
      </w:r>
    </w:p>
    <w:p w14:paraId="40EF4952">
      <w:pPr>
        <w:spacing w:before="219" w:line="208" w:lineRule="auto"/>
        <w:ind w:firstLine="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翻建的改造方式。</w:t>
      </w:r>
    </w:p>
    <w:p w14:paraId="31A71B9F">
      <w:pPr>
        <w:spacing w:before="243" w:line="18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110.</w:t>
      </w:r>
      <w:r>
        <w:rPr>
          <w:rFonts w:ascii="黑体" w:hAnsi="黑体" w:eastAsia="黑体" w:cs="黑体"/>
          <w:spacing w:val="-4"/>
          <w:sz w:val="36"/>
          <w:szCs w:val="36"/>
        </w:rPr>
        <w:t>农村危房改造的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Arial" w:hAnsi="Arial" w:eastAsia="Arial" w:cs="Arial"/>
          <w:spacing w:val="-4"/>
          <w:sz w:val="36"/>
          <w:szCs w:val="36"/>
        </w:rPr>
        <w:t>4</w:t>
      </w:r>
      <w:r>
        <w:rPr>
          <w:rFonts w:ascii="Arial" w:hAnsi="Arial" w:eastAsia="Arial" w:cs="Arial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类重点对象是哪些？</w:t>
      </w:r>
    </w:p>
    <w:p w14:paraId="3879F63F">
      <w:pPr>
        <w:spacing w:before="241" w:line="320" w:lineRule="auto"/>
        <w:ind w:left="64" w:right="13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建档立卡贫困户、低保户、农村分散供养特困人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员和贫困残疾人家庭。</w:t>
      </w:r>
    </w:p>
    <w:p w14:paraId="0CDE817B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111.</w:t>
      </w:r>
      <w:r>
        <w:rPr>
          <w:rFonts w:ascii="黑体" w:hAnsi="黑体" w:eastAsia="黑体" w:cs="黑体"/>
          <w:spacing w:val="-3"/>
          <w:sz w:val="36"/>
          <w:szCs w:val="36"/>
        </w:rPr>
        <w:t>“</w:t>
      </w:r>
      <w:r>
        <w:rPr>
          <w:rFonts w:ascii="Arial" w:hAnsi="Arial" w:eastAsia="Arial" w:cs="Arial"/>
          <w:spacing w:val="-3"/>
          <w:sz w:val="36"/>
          <w:szCs w:val="36"/>
        </w:rPr>
        <w:t>C</w:t>
      </w:r>
      <w:r>
        <w:rPr>
          <w:rFonts w:ascii="黑体" w:hAnsi="黑体" w:eastAsia="黑体" w:cs="黑体"/>
          <w:spacing w:val="-3"/>
          <w:sz w:val="36"/>
          <w:szCs w:val="36"/>
        </w:rPr>
        <w:t>”级危房的认定标准是什么？</w:t>
      </w:r>
    </w:p>
    <w:p w14:paraId="3E563DB4">
      <w:pPr>
        <w:spacing w:before="231" w:line="320" w:lineRule="auto"/>
        <w:ind w:left="37" w:right="13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1）地基基础：</w:t>
      </w:r>
      <w:r>
        <w:rPr>
          <w:rFonts w:ascii="黑体" w:hAnsi="黑体" w:eastAsia="黑体" w:cs="黑体"/>
          <w:spacing w:val="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地基基础尚保持稳定，基础出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现少量损坏；</w:t>
      </w:r>
    </w:p>
    <w:p w14:paraId="530E4113">
      <w:pPr>
        <w:spacing w:line="320" w:lineRule="auto"/>
        <w:ind w:left="31" w:right="13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2）墙体：承重的墙体多数轻微裂缝或部分非承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重墙墙体明显开裂，部分承重墙体明显位移和歪闪；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非承重墙体普遍明显裂缝；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部分山墙转角处和纵、横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墙交接处有明显松动、脱闪现象；</w:t>
      </w:r>
    </w:p>
    <w:p w14:paraId="3A332AC9">
      <w:pPr>
        <w:sectPr>
          <w:footerReference r:id="rId79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70C1D990">
      <w:pPr>
        <w:spacing w:before="117" w:line="320" w:lineRule="auto"/>
        <w:ind w:left="43" w:right="139" w:firstLine="67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0"/>
          <w:sz w:val="36"/>
          <w:szCs w:val="36"/>
        </w:rPr>
        <w:t>（</w:t>
      </w:r>
      <w:r>
        <w:rPr>
          <w:rFonts w:ascii="黑体" w:hAnsi="黑体" w:eastAsia="黑体" w:cs="黑体"/>
          <w:spacing w:val="-10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3）梁、柱：</w:t>
      </w:r>
      <w:r>
        <w:rPr>
          <w:rFonts w:ascii="黑体" w:hAnsi="黑体" w:eastAsia="黑体" w:cs="黑体"/>
          <w:spacing w:val="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梁、柱出现裂缝，但未达到承载能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力极限状态；</w:t>
      </w:r>
      <w:r>
        <w:rPr>
          <w:rFonts w:ascii="黑体" w:hAnsi="黑体" w:eastAsia="黑体" w:cs="黑体"/>
          <w:spacing w:val="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个别梁柱节点破损和开裂明显；</w:t>
      </w:r>
    </w:p>
    <w:p w14:paraId="2E433143">
      <w:pPr>
        <w:spacing w:before="2" w:line="263" w:lineRule="auto"/>
        <w:ind w:left="54" w:right="6" w:firstLine="66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0"/>
          <w:sz w:val="36"/>
          <w:szCs w:val="36"/>
        </w:rPr>
        <w:t>（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0"/>
          <w:sz w:val="36"/>
          <w:szCs w:val="36"/>
        </w:rPr>
        <w:t>4）楼、屋盖：</w:t>
      </w:r>
      <w:r>
        <w:rPr>
          <w:rFonts w:ascii="黑体" w:hAnsi="黑体" w:eastAsia="黑体" w:cs="黑体"/>
          <w:spacing w:val="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0"/>
          <w:sz w:val="36"/>
          <w:szCs w:val="36"/>
        </w:rPr>
        <w:t>楼、屋盖显著开裂；</w:t>
      </w:r>
      <w:r>
        <w:rPr>
          <w:rFonts w:ascii="黑体" w:hAnsi="黑体" w:eastAsia="黑体" w:cs="黑体"/>
          <w:spacing w:val="2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0"/>
          <w:sz w:val="36"/>
          <w:szCs w:val="36"/>
        </w:rPr>
        <w:t>楼、屋盖板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与墙、梁搭接处有松动和明显裂缝，个别屋面板塌落。</w:t>
      </w:r>
    </w:p>
    <w:p w14:paraId="13B0F79A">
      <w:pPr>
        <w:spacing w:before="219" w:line="320" w:lineRule="auto"/>
        <w:ind w:left="33" w:right="144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5）部分承重构件不满足安全要求，或局部出现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险情，构成局部危房。宏观表征为：</w:t>
      </w:r>
      <w:r>
        <w:rPr>
          <w:rFonts w:ascii="黑体" w:hAnsi="黑体" w:eastAsia="黑体" w:cs="黑体"/>
          <w:spacing w:val="1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中等破损，中度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危险。</w:t>
      </w:r>
    </w:p>
    <w:p w14:paraId="23076B37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112.</w:t>
      </w:r>
      <w:r>
        <w:rPr>
          <w:rFonts w:ascii="黑体" w:hAnsi="黑体" w:eastAsia="黑体" w:cs="黑体"/>
          <w:spacing w:val="-3"/>
          <w:sz w:val="36"/>
          <w:szCs w:val="36"/>
        </w:rPr>
        <w:t>“</w:t>
      </w:r>
      <w:r>
        <w:rPr>
          <w:rFonts w:ascii="Arial" w:hAnsi="Arial" w:eastAsia="Arial" w:cs="Arial"/>
          <w:spacing w:val="-3"/>
          <w:sz w:val="36"/>
          <w:szCs w:val="36"/>
        </w:rPr>
        <w:t>D</w:t>
      </w:r>
      <w:r>
        <w:rPr>
          <w:rFonts w:ascii="黑体" w:hAnsi="黑体" w:eastAsia="黑体" w:cs="黑体"/>
          <w:spacing w:val="-3"/>
          <w:sz w:val="36"/>
          <w:szCs w:val="36"/>
        </w:rPr>
        <w:t>”级危房的认定标准是什么？</w:t>
      </w:r>
    </w:p>
    <w:p w14:paraId="428EE367">
      <w:pPr>
        <w:spacing w:before="230" w:line="320" w:lineRule="auto"/>
        <w:ind w:left="40" w:right="144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1）地基基础：</w:t>
      </w:r>
      <w:r>
        <w:rPr>
          <w:rFonts w:ascii="黑体" w:hAnsi="黑体" w:eastAsia="黑体" w:cs="黑体"/>
          <w:spacing w:val="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地基基本失去稳定，基础出现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局部或整体坍塌；</w:t>
      </w:r>
    </w:p>
    <w:p w14:paraId="472D69C2">
      <w:pPr>
        <w:spacing w:before="3" w:line="282" w:lineRule="auto"/>
        <w:ind w:left="31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（</w:t>
      </w:r>
      <w:r>
        <w:rPr>
          <w:rFonts w:ascii="黑体" w:hAnsi="黑体" w:eastAsia="黑体" w:cs="黑体"/>
          <w:spacing w:val="-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2）墙体：承重墙有明显歪闪、局部酥碎或倒塌；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墙角处和纵、横墙交接处普遍松动和开裂；</w:t>
      </w:r>
      <w:r>
        <w:rPr>
          <w:rFonts w:ascii="黑体" w:hAnsi="黑体" w:eastAsia="黑体" w:cs="黑体"/>
          <w:spacing w:val="-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非承重墙、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女儿墙局部倒塌或严重开裂；</w:t>
      </w:r>
    </w:p>
    <w:p w14:paraId="1BCB0F85">
      <w:pPr>
        <w:spacing w:before="217" w:line="283" w:lineRule="auto"/>
        <w:ind w:left="39" w:right="144" w:firstLine="67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1"/>
          <w:sz w:val="36"/>
          <w:szCs w:val="36"/>
        </w:rPr>
        <w:t>（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1"/>
          <w:sz w:val="36"/>
          <w:szCs w:val="36"/>
        </w:rPr>
        <w:t>3）梁、柱：</w:t>
      </w:r>
      <w:r>
        <w:rPr>
          <w:rFonts w:ascii="黑体" w:hAnsi="黑体" w:eastAsia="黑体" w:cs="黑体"/>
          <w:spacing w:val="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1"/>
          <w:sz w:val="36"/>
          <w:szCs w:val="36"/>
        </w:rPr>
        <w:t>梁、柱节点破坏严重；</w:t>
      </w:r>
      <w:r>
        <w:rPr>
          <w:rFonts w:ascii="黑体" w:hAnsi="黑体" w:eastAsia="黑体" w:cs="黑体"/>
          <w:spacing w:val="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1"/>
          <w:sz w:val="36"/>
          <w:szCs w:val="36"/>
        </w:rPr>
        <w:t>梁、柱普遍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开裂；</w:t>
      </w:r>
      <w:r>
        <w:rPr>
          <w:rFonts w:ascii="黑体" w:hAnsi="黑体" w:eastAsia="黑体" w:cs="黑体"/>
          <w:spacing w:val="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梁、柱有明显变形和位移；</w:t>
      </w:r>
      <w:r>
        <w:rPr>
          <w:rFonts w:ascii="黑体" w:hAnsi="黑体" w:eastAsia="黑体" w:cs="黑体"/>
          <w:spacing w:val="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部分柱基座滑移严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重，有歪闪和局部倒塌；</w:t>
      </w:r>
    </w:p>
    <w:p w14:paraId="6969EFD0">
      <w:pPr>
        <w:spacing w:before="219" w:line="320" w:lineRule="auto"/>
        <w:ind w:left="35" w:right="144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0"/>
          <w:sz w:val="36"/>
          <w:szCs w:val="36"/>
        </w:rPr>
        <w:t>（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4）楼、屋盖：</w:t>
      </w:r>
      <w:r>
        <w:rPr>
          <w:rFonts w:ascii="黑体" w:hAnsi="黑体" w:eastAsia="黑体" w:cs="黑体"/>
          <w:spacing w:val="3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0"/>
          <w:sz w:val="36"/>
          <w:szCs w:val="36"/>
        </w:rPr>
        <w:t>楼、屋盖板普遍开裂，且部分严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重开裂；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楼、屋盖板与墙、梁搭接处有松动和严重裂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缝，部分屋面板塌落；</w:t>
      </w:r>
      <w:r>
        <w:rPr>
          <w:rFonts w:ascii="黑体" w:hAnsi="黑体" w:eastAsia="黑体" w:cs="黑体"/>
          <w:spacing w:val="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屋架歪闪，部分屋盖塌落。</w:t>
      </w:r>
    </w:p>
    <w:p w14:paraId="69F30836">
      <w:pPr>
        <w:spacing w:line="320" w:lineRule="auto"/>
        <w:ind w:left="36" w:right="30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5）大部分承重构件不满足安全要求，或整体出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现险情或结构形式不合理构成整幢危房。宏观表征为：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严重破损，严重危险。</w:t>
      </w:r>
    </w:p>
    <w:p w14:paraId="46A56CCD">
      <w:pPr>
        <w:sectPr>
          <w:footerReference r:id="rId80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4D9FAE18">
      <w:pPr>
        <w:spacing w:before="140" w:line="184" w:lineRule="auto"/>
        <w:ind w:firstLine="773"/>
        <w:rPr>
          <w:rFonts w:ascii="黑体" w:hAnsi="黑体" w:eastAsia="黑体" w:cs="黑体"/>
          <w:sz w:val="36"/>
          <w:szCs w:val="36"/>
        </w:rPr>
      </w:pPr>
      <w:bookmarkStart w:id="147" w:name="_bookmark148"/>
      <w:bookmarkEnd w:id="147"/>
      <w:bookmarkStart w:id="148" w:name="_bookmark149"/>
      <w:bookmarkEnd w:id="148"/>
      <w:r>
        <w:rPr>
          <w:rFonts w:ascii="Arial" w:hAnsi="Arial" w:eastAsia="Arial" w:cs="Arial"/>
          <w:spacing w:val="-3"/>
          <w:sz w:val="36"/>
          <w:szCs w:val="36"/>
        </w:rPr>
        <w:t>113.</w:t>
      </w:r>
      <w:r>
        <w:rPr>
          <w:rFonts w:ascii="黑体" w:hAnsi="黑体" w:eastAsia="黑体" w:cs="黑体"/>
          <w:spacing w:val="-3"/>
          <w:sz w:val="36"/>
          <w:szCs w:val="36"/>
        </w:rPr>
        <w:t>农村危房改造建设方式有哪些？</w:t>
      </w:r>
    </w:p>
    <w:p w14:paraId="09BE2695">
      <w:pPr>
        <w:spacing w:before="241" w:line="320" w:lineRule="auto"/>
        <w:ind w:left="35" w:right="137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经认定的“4</w:t>
      </w:r>
      <w:r>
        <w:rPr>
          <w:rFonts w:ascii="黑体" w:hAnsi="黑体" w:eastAsia="黑体" w:cs="黑体"/>
          <w:spacing w:val="-4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类重点对象”C、D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级危房，C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级危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房只能进行加固改造，达到抗震要求；</w:t>
      </w:r>
      <w:r>
        <w:rPr>
          <w:rFonts w:ascii="黑体" w:hAnsi="黑体" w:eastAsia="黑体" w:cs="黑体"/>
          <w:spacing w:val="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D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级危房中通</w:t>
      </w:r>
      <w:r>
        <w:rPr>
          <w:rFonts w:ascii="黑体" w:hAnsi="黑体" w:eastAsia="黑体" w:cs="黑体"/>
          <w:sz w:val="36"/>
          <w:szCs w:val="36"/>
        </w:rPr>
        <w:t xml:space="preserve"> 过加固改造可以达到抗震要求的应当采取加固改造方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式；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经认定，通过加固改造达不到抗震要求的，进行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拆除重建。</w:t>
      </w:r>
    </w:p>
    <w:p w14:paraId="6F3D7A5E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114.</w:t>
      </w:r>
      <w:r>
        <w:rPr>
          <w:rFonts w:ascii="黑体" w:hAnsi="黑体" w:eastAsia="黑体" w:cs="黑体"/>
          <w:spacing w:val="-2"/>
          <w:sz w:val="36"/>
          <w:szCs w:val="36"/>
        </w:rPr>
        <w:t>农村危房改造的建筑面积有哪些规定？</w:t>
      </w:r>
    </w:p>
    <w:p w14:paraId="1471F006">
      <w:pPr>
        <w:spacing w:before="230" w:line="320" w:lineRule="auto"/>
        <w:ind w:left="28" w:firstLine="8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“4</w:t>
      </w:r>
      <w:r>
        <w:rPr>
          <w:rFonts w:ascii="黑体" w:hAnsi="黑体" w:eastAsia="黑体" w:cs="黑体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类重点对象”D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级危房拆除重建后的新房面积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原则上</w:t>
      </w:r>
      <w:r>
        <w:rPr>
          <w:rFonts w:ascii="黑体" w:hAnsi="黑体" w:eastAsia="黑体" w:cs="黑体"/>
          <w:spacing w:val="-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1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至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人户控制在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40-60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平米内，且</w:t>
      </w:r>
      <w:r>
        <w:rPr>
          <w:rFonts w:ascii="黑体" w:hAnsi="黑体" w:eastAsia="黑体" w:cs="黑体"/>
          <w:spacing w:val="-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1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人户不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低于</w:t>
      </w:r>
      <w:r>
        <w:rPr>
          <w:rFonts w:ascii="黑体" w:hAnsi="黑体" w:eastAsia="黑体" w:cs="黑体"/>
          <w:spacing w:val="-3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20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平米、2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人户不低于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30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平米、3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人户不低于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40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平米；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3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人以上户人均建筑面积不得低于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13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平米。</w:t>
      </w:r>
      <w:r>
        <w:rPr>
          <w:rFonts w:ascii="黑体" w:hAnsi="黑体" w:eastAsia="黑体" w:cs="黑体"/>
          <w:sz w:val="36"/>
          <w:szCs w:val="36"/>
        </w:rPr>
        <w:t xml:space="preserve"> 对于自筹资金能力较弱和投工投料能力极弱、需要社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保政策兜底脱贫的特困户，改造房屋面积按下限标准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控制。</w:t>
      </w:r>
    </w:p>
    <w:p w14:paraId="0CF2A3E8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115.</w:t>
      </w:r>
      <w:r>
        <w:rPr>
          <w:rFonts w:ascii="黑体" w:hAnsi="黑体" w:eastAsia="黑体" w:cs="黑体"/>
          <w:spacing w:val="-3"/>
          <w:sz w:val="36"/>
          <w:szCs w:val="36"/>
        </w:rPr>
        <w:t>农村危房改造后要达到什么标准？</w:t>
      </w:r>
    </w:p>
    <w:p w14:paraId="0DD5DA08">
      <w:pPr>
        <w:spacing w:before="231" w:line="320" w:lineRule="auto"/>
        <w:ind w:left="32" w:right="137" w:firstLine="75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改造后必须达到主要部件合格、结构安全，应具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备卫生厕所、人畜分离等基本居住卫生条件。地震高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烈度设防地区的应达到当地抗震设防标准。</w:t>
      </w:r>
    </w:p>
    <w:p w14:paraId="6BD478A4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116.</w:t>
      </w:r>
      <w:r>
        <w:rPr>
          <w:rFonts w:ascii="黑体" w:hAnsi="黑体" w:eastAsia="黑体" w:cs="黑体"/>
          <w:spacing w:val="-3"/>
          <w:sz w:val="36"/>
          <w:szCs w:val="36"/>
        </w:rPr>
        <w:t>农村危房改造的补助标准是什么？</w:t>
      </w:r>
    </w:p>
    <w:p w14:paraId="59CD887D">
      <w:pPr>
        <w:spacing w:before="231" w:line="320" w:lineRule="auto"/>
        <w:ind w:left="42" w:right="198" w:firstLine="7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户均补助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2.1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万元，其中，中央资金</w:t>
      </w:r>
      <w:r>
        <w:rPr>
          <w:rFonts w:ascii="黑体" w:hAnsi="黑体" w:eastAsia="黑体" w:cs="黑体"/>
          <w:spacing w:val="-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1.4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万元，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省级配套资金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0.7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万元。</w:t>
      </w:r>
    </w:p>
    <w:p w14:paraId="589E77B6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5"/>
          <w:sz w:val="36"/>
          <w:szCs w:val="36"/>
        </w:rPr>
        <w:t>117.</w:t>
      </w:r>
      <w:r>
        <w:rPr>
          <w:rFonts w:ascii="Arial" w:hAnsi="Arial" w:eastAsia="Arial" w:cs="Arial"/>
          <w:spacing w:val="-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申请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Arial" w:hAnsi="Arial" w:eastAsia="Arial" w:cs="Arial"/>
          <w:spacing w:val="-5"/>
          <w:sz w:val="36"/>
          <w:szCs w:val="36"/>
        </w:rPr>
        <w:t>4</w:t>
      </w:r>
      <w:r>
        <w:rPr>
          <w:rFonts w:ascii="Arial" w:hAnsi="Arial" w:eastAsia="Arial" w:cs="Arial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类重点对象农村危房改造的农户应具</w:t>
      </w:r>
    </w:p>
    <w:p w14:paraId="69B4B181">
      <w:pPr>
        <w:sectPr>
          <w:footerReference r:id="rId81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633E4381">
      <w:pPr>
        <w:spacing w:before="140" w:line="184" w:lineRule="auto"/>
        <w:ind w:firstLine="31"/>
        <w:rPr>
          <w:rFonts w:ascii="黑体" w:hAnsi="黑体" w:eastAsia="黑体" w:cs="黑体"/>
          <w:sz w:val="36"/>
          <w:szCs w:val="36"/>
        </w:rPr>
      </w:pPr>
      <w:bookmarkStart w:id="149" w:name="_bookmark150"/>
      <w:bookmarkEnd w:id="149"/>
      <w:bookmarkStart w:id="150" w:name="_bookmark151"/>
      <w:bookmarkEnd w:id="150"/>
      <w:r>
        <w:rPr>
          <w:rFonts w:ascii="黑体" w:hAnsi="黑体" w:eastAsia="黑体" w:cs="黑体"/>
          <w:spacing w:val="-2"/>
          <w:sz w:val="36"/>
          <w:szCs w:val="36"/>
        </w:rPr>
        <w:t>备哪些条件，申请的程序是什么？</w:t>
      </w:r>
    </w:p>
    <w:p w14:paraId="39746747">
      <w:pPr>
        <w:spacing w:before="240" w:line="208" w:lineRule="auto"/>
        <w:ind w:firstLine="7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7"/>
          <w:sz w:val="36"/>
          <w:szCs w:val="36"/>
        </w:rPr>
        <w:t>拥有当地农业户籍且长期居住的房屋产权所有</w:t>
      </w:r>
    </w:p>
    <w:p w14:paraId="6A7DC0D7">
      <w:pPr>
        <w:spacing w:before="219" w:line="320" w:lineRule="auto"/>
        <w:ind w:left="39" w:right="116" w:hanging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人，属于建档立卡贫困户、低保户、分散供养特困人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员和贫困残疾人家庭，且房屋经认定属于局部危险住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房（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C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级）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、整体危险住房（</w:t>
      </w:r>
      <w:r>
        <w:rPr>
          <w:rFonts w:ascii="黑体" w:hAnsi="黑体" w:eastAsia="黑体" w:cs="黑体"/>
          <w:spacing w:val="-9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D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级）</w:t>
      </w:r>
      <w:r>
        <w:rPr>
          <w:rFonts w:ascii="黑体" w:hAnsi="黑体" w:eastAsia="黑体" w:cs="黑体"/>
          <w:spacing w:val="-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。</w:t>
      </w:r>
    </w:p>
    <w:p w14:paraId="70FC1948">
      <w:pPr>
        <w:spacing w:before="2" w:line="301" w:lineRule="auto"/>
        <w:ind w:left="33" w:right="116" w:firstLine="7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户主自愿向所在村委会提出书面申请→村委会召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开村民会议或村民代表进行民主评议，在村务公开栏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公示不少于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5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天→乡镇政府及时组织人员核查→报乡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镇领导小组进行联审→县级住房城乡建设部门在</w:t>
      </w:r>
      <w:r>
        <w:rPr>
          <w:rFonts w:ascii="黑体" w:hAnsi="黑体" w:eastAsia="黑体" w:cs="黑体"/>
          <w:spacing w:val="-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10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个工作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日内予以审批，以正式文件下发到各乡镇→乡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镇政府与批准农户签订农村危房改造合同或协议。</w:t>
      </w:r>
    </w:p>
    <w:p w14:paraId="7AA3CF5D">
      <w:pPr>
        <w:spacing w:before="207" w:line="220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十一、贫困村提升工程</w:t>
      </w:r>
    </w:p>
    <w:p w14:paraId="216BEE60">
      <w:pPr>
        <w:spacing w:before="231" w:line="18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118.</w:t>
      </w:r>
      <w:r>
        <w:rPr>
          <w:rFonts w:ascii="黑体" w:hAnsi="黑体" w:eastAsia="黑体" w:cs="黑体"/>
          <w:spacing w:val="-2"/>
          <w:sz w:val="36"/>
          <w:szCs w:val="36"/>
        </w:rPr>
        <w:t>我州实施贫困村提升工程的目标是什么？</w:t>
      </w:r>
    </w:p>
    <w:p w14:paraId="136EF01E">
      <w:pPr>
        <w:spacing w:before="242" w:line="320" w:lineRule="auto"/>
        <w:ind w:left="36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针对迪庆农村生产生活条件艰苦的实际，实施村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组道路、饮水安全巩固提升、小型农田水利、村庄人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居环境整治和党群活动场所等建设，全面改善贫困人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口生产生活、人居环境条件，加快精神文明、物质文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明和生态文明建设，切实解决贫困人口最迫切的困难，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为农村贫困人口如期脱贫提供基础设施保障。</w:t>
      </w:r>
    </w:p>
    <w:p w14:paraId="773323FC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119.</w:t>
      </w:r>
      <w:r>
        <w:rPr>
          <w:rFonts w:ascii="黑体" w:hAnsi="黑体" w:eastAsia="黑体" w:cs="黑体"/>
          <w:spacing w:val="-3"/>
          <w:sz w:val="36"/>
          <w:szCs w:val="36"/>
        </w:rPr>
        <w:t>交通扶贫的主要措施是什么？</w:t>
      </w:r>
    </w:p>
    <w:p w14:paraId="5DC62242">
      <w:pPr>
        <w:spacing w:before="231" w:line="320" w:lineRule="auto"/>
        <w:ind w:left="39" w:right="116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加快农村公路建设，全面完成建制村通硬化路工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程。推进农村公路生命安全防护工程建设，改造农村</w:t>
      </w:r>
    </w:p>
    <w:p w14:paraId="10832BC3">
      <w:pPr>
        <w:sectPr>
          <w:footerReference r:id="rId82" w:type="default"/>
          <w:pgSz w:w="11906" w:h="16839"/>
          <w:pgMar w:top="1431" w:right="1682" w:bottom="1109" w:left="1785" w:header="0" w:footer="910" w:gutter="0"/>
          <w:cols w:space="720" w:num="1"/>
        </w:sectPr>
      </w:pPr>
    </w:p>
    <w:p w14:paraId="78FEDE29">
      <w:pPr>
        <w:spacing w:before="117" w:line="320" w:lineRule="auto"/>
        <w:ind w:left="31" w:right="13" w:firstLine="4"/>
        <w:rPr>
          <w:rFonts w:ascii="黑体" w:hAnsi="黑体" w:eastAsia="黑体" w:cs="黑体"/>
          <w:sz w:val="36"/>
          <w:szCs w:val="36"/>
        </w:rPr>
      </w:pPr>
      <w:bookmarkStart w:id="151" w:name="_bookmark154"/>
      <w:bookmarkEnd w:id="151"/>
      <w:bookmarkStart w:id="152" w:name="_bookmark155"/>
      <w:bookmarkEnd w:id="152"/>
      <w:bookmarkStart w:id="153" w:name="_bookmark153"/>
      <w:bookmarkEnd w:id="153"/>
      <w:bookmarkStart w:id="154" w:name="_bookmark152"/>
      <w:bookmarkEnd w:id="154"/>
      <w:r>
        <w:rPr>
          <w:rFonts w:ascii="黑体" w:hAnsi="黑体" w:eastAsia="黑体" w:cs="黑体"/>
          <w:spacing w:val="-12"/>
          <w:sz w:val="36"/>
          <w:szCs w:val="36"/>
        </w:rPr>
        <w:t>公路中桥以上危桥；</w:t>
      </w:r>
      <w:r>
        <w:rPr>
          <w:rFonts w:ascii="黑体" w:hAnsi="黑体" w:eastAsia="黑体" w:cs="黑体"/>
          <w:spacing w:val="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实施现有不达标农村公路改建工</w:t>
      </w:r>
      <w:r>
        <w:rPr>
          <w:rFonts w:ascii="黑体" w:hAnsi="黑体" w:eastAsia="黑体" w:cs="黑体"/>
          <w:sz w:val="36"/>
          <w:szCs w:val="36"/>
        </w:rPr>
        <w:t xml:space="preserve"> 程。完善农村公路网络，有序推进撤并建制村通硬化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路建设；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稳步推进县乡重点道路连通工程；</w:t>
      </w:r>
      <w:r>
        <w:rPr>
          <w:rFonts w:ascii="黑体" w:hAnsi="黑体" w:eastAsia="黑体" w:cs="黑体"/>
          <w:spacing w:val="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结合省道</w:t>
      </w:r>
      <w:r>
        <w:rPr>
          <w:rFonts w:ascii="黑体" w:hAnsi="黑体" w:eastAsia="黑体" w:cs="黑体"/>
          <w:sz w:val="36"/>
          <w:szCs w:val="36"/>
        </w:rPr>
        <w:t xml:space="preserve"> 及通乡、通村油路建设，统筹易地扶贫点和农村危房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改造示范村公路建设；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积极支持“直过民族”地区农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村公路建设；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积极鼓励有条件的县市推进自然村公路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和联网路建设。</w:t>
      </w:r>
    </w:p>
    <w:p w14:paraId="381933F5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120.</w:t>
      </w:r>
      <w:r>
        <w:rPr>
          <w:rFonts w:ascii="黑体" w:hAnsi="黑体" w:eastAsia="黑体" w:cs="黑体"/>
          <w:spacing w:val="-3"/>
          <w:sz w:val="36"/>
          <w:szCs w:val="36"/>
        </w:rPr>
        <w:t>水利扶贫的主要措施是什么？</w:t>
      </w:r>
    </w:p>
    <w:p w14:paraId="5734FBDE">
      <w:pPr>
        <w:spacing w:before="230" w:line="320" w:lineRule="auto"/>
        <w:ind w:left="36" w:right="11" w:firstLine="75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以小型水库为重点，加强农村水源工程建设，加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快病险水库除险加固和清淤扩容，以节水灌溉工程、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山区“五小水利”、农村饮水安全巩固提升工程等项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目为基础，抓好农业和农村水利建设。到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2020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年，贫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困地区农村饮用水集中供水率达到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85％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以上。推进旱</w:t>
      </w:r>
      <w:r>
        <w:rPr>
          <w:rFonts w:ascii="黑体" w:hAnsi="黑体" w:eastAsia="黑体" w:cs="黑体"/>
          <w:sz w:val="36"/>
          <w:szCs w:val="36"/>
        </w:rPr>
        <w:t xml:space="preserve"> 涝保收高标准农田建设，推广渠道防渗、管道输水、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滴灌喷灌、微灌等高效节水灌溉技术，提高农业用水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效率。推进一批续建大型灌区、新建大型灌区骨干工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程、中型灌区配套和节水改造项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目，推进小型农田水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利和高效节水减排建设。</w:t>
      </w:r>
    </w:p>
    <w:p w14:paraId="77B7B978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121.</w:t>
      </w:r>
      <w:r>
        <w:rPr>
          <w:rFonts w:ascii="黑体" w:hAnsi="黑体" w:eastAsia="黑体" w:cs="黑体"/>
          <w:spacing w:val="-3"/>
          <w:sz w:val="36"/>
          <w:szCs w:val="36"/>
        </w:rPr>
        <w:t>能源扶贫的主要措施是什么？</w:t>
      </w:r>
    </w:p>
    <w:p w14:paraId="7A02884F">
      <w:pPr>
        <w:spacing w:before="230" w:line="320" w:lineRule="auto"/>
        <w:ind w:left="29" w:right="13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加快农村电网改造升级，建设安全可靠、节能环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保、技术先进、管理规范的新型农村电网，实现城乡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各类用电同网同价，提升农村地区供电可靠率和综合</w:t>
      </w:r>
    </w:p>
    <w:p w14:paraId="5EA9AEA1">
      <w:pPr>
        <w:sectPr>
          <w:footerReference r:id="rId83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2A524224">
      <w:pPr>
        <w:spacing w:before="117" w:line="320" w:lineRule="auto"/>
        <w:ind w:left="33" w:right="135" w:firstLine="42"/>
        <w:rPr>
          <w:rFonts w:ascii="黑体" w:hAnsi="黑体" w:eastAsia="黑体" w:cs="黑体"/>
          <w:sz w:val="36"/>
          <w:szCs w:val="36"/>
        </w:rPr>
      </w:pPr>
      <w:bookmarkStart w:id="155" w:name="_bookmark156"/>
      <w:bookmarkEnd w:id="155"/>
      <w:bookmarkStart w:id="156" w:name="_bookmark157"/>
      <w:bookmarkEnd w:id="156"/>
      <w:bookmarkStart w:id="157" w:name="_bookmark158"/>
      <w:bookmarkEnd w:id="157"/>
      <w:r>
        <w:rPr>
          <w:rFonts w:ascii="黑体" w:hAnsi="黑体" w:eastAsia="黑体" w:cs="黑体"/>
          <w:spacing w:val="-2"/>
          <w:sz w:val="36"/>
          <w:szCs w:val="36"/>
        </w:rPr>
        <w:t>电压合格率。实施贫困地区特别是生态环境重点保护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区和生态脆弱地区低电价供给制，实施以电代柴、燃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气下乡行动，有条件地区实现农村家庭电气化。鼓励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开发新能源，探索实施“光农”结合项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目，有序推广</w:t>
      </w:r>
      <w:r>
        <w:rPr>
          <w:rFonts w:ascii="黑体" w:hAnsi="黑体" w:eastAsia="黑体" w:cs="黑体"/>
          <w:sz w:val="36"/>
          <w:szCs w:val="36"/>
        </w:rPr>
        <w:t xml:space="preserve"> 大阳能热水器、太阳能路灯，提高太阳能应用范围，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因地制宣开展风能、地热能、水电、光伏发电等开发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利用。加快贫困村动力电新建和改造进度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，到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2020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年，力争农村地区供电可靠率不低于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99.8</w:t>
      </w:r>
      <w:r>
        <w:rPr>
          <w:rFonts w:ascii="黑体" w:hAnsi="黑体" w:eastAsia="黑体" w:cs="黑体"/>
          <w:spacing w:val="-47"/>
          <w:sz w:val="36"/>
          <w:szCs w:val="36"/>
        </w:rPr>
        <w:t>％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7"/>
          <w:sz w:val="36"/>
          <w:szCs w:val="36"/>
        </w:rPr>
        <w:t>，</w:t>
      </w:r>
      <w:r>
        <w:rPr>
          <w:rFonts w:ascii="黑体" w:hAnsi="黑体" w:eastAsia="黑体" w:cs="黑体"/>
          <w:spacing w:val="-5"/>
          <w:sz w:val="36"/>
          <w:szCs w:val="36"/>
        </w:rPr>
        <w:t>综合电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压合格率不低于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97.9</w:t>
      </w:r>
      <w:r>
        <w:rPr>
          <w:rFonts w:ascii="黑体" w:hAnsi="黑体" w:eastAsia="黑体" w:cs="黑体"/>
          <w:spacing w:val="-59"/>
          <w:sz w:val="36"/>
          <w:szCs w:val="36"/>
        </w:rPr>
        <w:t>％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9"/>
          <w:sz w:val="36"/>
          <w:szCs w:val="36"/>
        </w:rPr>
        <w:t>，</w:t>
      </w:r>
      <w:r>
        <w:rPr>
          <w:rFonts w:ascii="黑体" w:hAnsi="黑体" w:eastAsia="黑体" w:cs="黑体"/>
          <w:spacing w:val="-5"/>
          <w:sz w:val="36"/>
          <w:szCs w:val="36"/>
        </w:rPr>
        <w:t>贫困地区户均配变容量达到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</w:t>
      </w:r>
      <w:r>
        <w:rPr>
          <w:rFonts w:ascii="黑体" w:hAnsi="黑体" w:eastAsia="黑体" w:cs="黑体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千伏安以上，重点生态功能区达到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4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千伏安以上。</w:t>
      </w:r>
    </w:p>
    <w:p w14:paraId="2353A1FE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122.</w:t>
      </w:r>
      <w:r>
        <w:rPr>
          <w:rFonts w:ascii="黑体" w:hAnsi="黑体" w:eastAsia="黑体" w:cs="黑体"/>
          <w:spacing w:val="-3"/>
          <w:sz w:val="36"/>
          <w:szCs w:val="36"/>
        </w:rPr>
        <w:t>通信扶贫的主要措施是什么？</w:t>
      </w:r>
    </w:p>
    <w:p w14:paraId="65B51FCB">
      <w:pPr>
        <w:spacing w:before="230" w:line="320" w:lineRule="auto"/>
        <w:ind w:left="29" w:right="137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7"/>
          <w:sz w:val="36"/>
          <w:szCs w:val="36"/>
        </w:rPr>
        <w:t>加大农村边远地区信息网络建设力度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，推进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4G</w:t>
      </w:r>
      <w:r>
        <w:rPr>
          <w:rFonts w:ascii="黑体" w:hAnsi="黑体" w:eastAsia="黑体" w:cs="黑体"/>
          <w:sz w:val="36"/>
          <w:szCs w:val="36"/>
        </w:rPr>
        <w:t xml:space="preserve"> 网络乡村全覆盖，推进光纤配置到行政村，推进宽带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网络向有条件的自然材延伸，实施“宽带乡村”示范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工程，发挥“互联网＋”对脱贫攻坚的支持作用。推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进农村有线电视传输网络基础设施建设，实现贫困地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区广播电视村村通。</w:t>
      </w:r>
    </w:p>
    <w:p w14:paraId="14666209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123.</w:t>
      </w:r>
      <w:r>
        <w:rPr>
          <w:rFonts w:ascii="黑体" w:hAnsi="黑体" w:eastAsia="黑体" w:cs="黑体"/>
          <w:spacing w:val="-3"/>
          <w:sz w:val="36"/>
          <w:szCs w:val="36"/>
        </w:rPr>
        <w:t>物流扶贫的主要措施是什么？</w:t>
      </w:r>
    </w:p>
    <w:p w14:paraId="70530D4A">
      <w:pPr>
        <w:spacing w:before="230" w:line="320" w:lineRule="auto"/>
        <w:ind w:left="33" w:firstLine="72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加快县、乡、村物流基础设施建设，畅通“工业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品下乡”“农产品进城”双向流通渠道。支持农村新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型经营主体与农业企业供销合作社、商贸企业等合作，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建设城乡商贸中心，完善消费品和农资配送网络体系。</w:t>
      </w:r>
    </w:p>
    <w:p w14:paraId="37FBDA4E">
      <w:pPr>
        <w:sectPr>
          <w:footerReference r:id="rId84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296D4D73">
      <w:pPr>
        <w:spacing w:before="116" w:line="292" w:lineRule="auto"/>
        <w:ind w:left="35" w:right="13" w:firstLine="6"/>
        <w:rPr>
          <w:rFonts w:ascii="黑体" w:hAnsi="黑体" w:eastAsia="黑体" w:cs="黑体"/>
          <w:sz w:val="36"/>
          <w:szCs w:val="36"/>
        </w:rPr>
      </w:pPr>
      <w:bookmarkStart w:id="158" w:name="_bookmark160"/>
      <w:bookmarkEnd w:id="158"/>
      <w:bookmarkStart w:id="159" w:name="_bookmark159"/>
      <w:bookmarkEnd w:id="159"/>
      <w:r>
        <w:rPr>
          <w:rFonts w:ascii="黑体" w:hAnsi="黑体" w:eastAsia="黑体" w:cs="黑体"/>
          <w:spacing w:val="-1"/>
          <w:sz w:val="36"/>
          <w:szCs w:val="36"/>
        </w:rPr>
        <w:t>规范鲜活农产品、药材、干果、畜牧等交易市场，利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用特色农产品电子商务平台，形成线上线下联动的市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场营销体系，构建农产品市场信息采集和发布机制，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发挥市场对农业生产的引导作用。</w:t>
      </w:r>
    </w:p>
    <w:p w14:paraId="514180E4">
      <w:pPr>
        <w:spacing w:before="207" w:line="660" w:lineRule="exact"/>
        <w:ind w:firstLine="74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position w:val="18"/>
          <w:sz w:val="36"/>
          <w:szCs w:val="36"/>
        </w:rPr>
        <w:t>十二、兜底保障工程</w:t>
      </w:r>
    </w:p>
    <w:p w14:paraId="08BF9E24">
      <w:pPr>
        <w:spacing w:before="1" w:line="204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124.</w:t>
      </w:r>
      <w:r>
        <w:rPr>
          <w:rFonts w:ascii="黑体" w:hAnsi="黑体" w:eastAsia="黑体" w:cs="黑体"/>
          <w:spacing w:val="-3"/>
          <w:sz w:val="36"/>
          <w:szCs w:val="36"/>
        </w:rPr>
        <w:t>什么是社会保障兜底脱贫？</w:t>
      </w:r>
    </w:p>
    <w:p w14:paraId="284299AF">
      <w:pPr>
        <w:spacing w:before="200" w:line="320" w:lineRule="auto"/>
        <w:ind w:left="45" w:right="13" w:firstLine="71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社会保障兜底脱贫是指依托农村居民最低生活保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障制度，对不能通过产业扶贫和就业帮助等措施实现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稳定脱贫的贫困家庭实行政策性保障。</w:t>
      </w:r>
    </w:p>
    <w:p w14:paraId="21178AE2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125.</w:t>
      </w:r>
      <w:r>
        <w:rPr>
          <w:rFonts w:ascii="黑体" w:hAnsi="黑体" w:eastAsia="黑体" w:cs="黑体"/>
          <w:spacing w:val="-2"/>
          <w:sz w:val="36"/>
          <w:szCs w:val="36"/>
        </w:rPr>
        <w:t>社会保障兜底脱贫的主要任务是什么？</w:t>
      </w:r>
    </w:p>
    <w:p w14:paraId="5594C223">
      <w:pPr>
        <w:spacing w:before="231" w:line="320" w:lineRule="auto"/>
        <w:ind w:left="30" w:right="13" w:firstLine="72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</w:rPr>
        <w:t>对建档立卡贫困人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口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中完全或部分丧失劳动能</w:t>
      </w:r>
      <w:r>
        <w:rPr>
          <w:rFonts w:ascii="黑体" w:hAnsi="黑体" w:eastAsia="黑体" w:cs="黑体"/>
          <w:sz w:val="36"/>
          <w:szCs w:val="36"/>
        </w:rPr>
        <w:t xml:space="preserve"> 力、且符合保障条件的贫困群众，按程序全部纳入农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村低保进行兜底脱贫，做到对象精准、施保精准、应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保尽保、应退尽退。</w:t>
      </w:r>
    </w:p>
    <w:p w14:paraId="1842349D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126.</w:t>
      </w:r>
      <w:r>
        <w:rPr>
          <w:rFonts w:ascii="黑体" w:hAnsi="黑体" w:eastAsia="黑体" w:cs="黑体"/>
          <w:spacing w:val="-2"/>
          <w:sz w:val="36"/>
          <w:szCs w:val="36"/>
        </w:rPr>
        <w:t>低保申请、审核、审批程序是什么？</w:t>
      </w:r>
    </w:p>
    <w:p w14:paraId="4642186B">
      <w:pPr>
        <w:spacing w:before="231" w:line="320" w:lineRule="auto"/>
        <w:ind w:right="13" w:firstLine="7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7"/>
          <w:sz w:val="36"/>
          <w:szCs w:val="36"/>
        </w:rPr>
        <w:t>个人申请</w:t>
      </w:r>
      <w:r>
        <w:rPr>
          <w:rFonts w:ascii="Arial" w:hAnsi="Arial" w:eastAsia="Arial" w:cs="Arial"/>
          <w:spacing w:val="7"/>
          <w:sz w:val="36"/>
          <w:szCs w:val="36"/>
        </w:rPr>
        <w:t>→</w:t>
      </w:r>
      <w:r>
        <w:rPr>
          <w:rFonts w:ascii="Arial" w:hAnsi="Arial" w:eastAsia="Arial" w:cs="Arial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家庭经济状况调查</w:t>
      </w:r>
      <w:r>
        <w:rPr>
          <w:rFonts w:ascii="Arial" w:hAnsi="Arial" w:eastAsia="Arial" w:cs="Arial"/>
          <w:spacing w:val="7"/>
          <w:sz w:val="36"/>
          <w:szCs w:val="36"/>
        </w:rPr>
        <w:t>→</w:t>
      </w:r>
      <w:r>
        <w:rPr>
          <w:rFonts w:ascii="Arial" w:hAnsi="Arial" w:eastAsia="Arial" w:cs="Arial"/>
          <w:spacing w:val="-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民主评议</w:t>
      </w:r>
      <w:r>
        <w:rPr>
          <w:rFonts w:ascii="Arial" w:hAnsi="Arial" w:eastAsia="Arial" w:cs="Arial"/>
          <w:spacing w:val="7"/>
          <w:sz w:val="36"/>
          <w:szCs w:val="36"/>
        </w:rPr>
        <w:t>→</w:t>
      </w:r>
      <w:r>
        <w:rPr>
          <w:rFonts w:ascii="Arial" w:hAnsi="Arial" w:eastAsia="Arial" w:cs="Arial"/>
          <w:spacing w:val="-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（镇）</w:t>
      </w:r>
      <w:r>
        <w:rPr>
          <w:rFonts w:ascii="黑体" w:hAnsi="黑体" w:eastAsia="黑体" w:cs="黑体"/>
          <w:spacing w:val="-2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政府审核</w:t>
      </w:r>
      <w:r>
        <w:rPr>
          <w:rFonts w:ascii="Arial" w:hAnsi="Arial" w:eastAsia="Arial" w:cs="Arial"/>
          <w:spacing w:val="-5"/>
          <w:sz w:val="36"/>
          <w:szCs w:val="36"/>
        </w:rPr>
        <w:t>→</w:t>
      </w:r>
      <w:r>
        <w:rPr>
          <w:rFonts w:ascii="黑体" w:hAnsi="黑体" w:eastAsia="黑体" w:cs="黑体"/>
          <w:spacing w:val="-5"/>
          <w:sz w:val="36"/>
          <w:szCs w:val="36"/>
        </w:rPr>
        <w:t>张榜公示</w:t>
      </w:r>
      <w:r>
        <w:rPr>
          <w:rFonts w:ascii="Arial" w:hAnsi="Arial" w:eastAsia="Arial" w:cs="Arial"/>
          <w:spacing w:val="-5"/>
          <w:sz w:val="36"/>
          <w:szCs w:val="36"/>
        </w:rPr>
        <w:t>→</w:t>
      </w:r>
      <w:r>
        <w:rPr>
          <w:rFonts w:ascii="黑体" w:hAnsi="黑体" w:eastAsia="黑体" w:cs="黑体"/>
          <w:spacing w:val="-5"/>
          <w:sz w:val="36"/>
          <w:szCs w:val="36"/>
        </w:rPr>
        <w:t>县级民政部门审批（终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4"/>
          <w:w w:val="95"/>
          <w:sz w:val="36"/>
          <w:szCs w:val="36"/>
        </w:rPr>
        <w:t>止）</w:t>
      </w:r>
      <w:r>
        <w:rPr>
          <w:rFonts w:ascii="黑体" w:hAnsi="黑体" w:eastAsia="黑体" w:cs="黑体"/>
          <w:spacing w:val="-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4"/>
          <w:w w:val="95"/>
          <w:sz w:val="36"/>
          <w:szCs w:val="36"/>
        </w:rPr>
        <w:t>。</w:t>
      </w:r>
    </w:p>
    <w:p w14:paraId="70F43981">
      <w:pPr>
        <w:spacing w:before="25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127.</w:t>
      </w:r>
      <w:r>
        <w:rPr>
          <w:rFonts w:ascii="黑体" w:hAnsi="黑体" w:eastAsia="黑体" w:cs="黑体"/>
          <w:spacing w:val="-3"/>
          <w:sz w:val="36"/>
          <w:szCs w:val="36"/>
        </w:rPr>
        <w:t>农村低保分类标准如何确定？</w:t>
      </w:r>
    </w:p>
    <w:p w14:paraId="1742FC6F">
      <w:pPr>
        <w:spacing w:before="231" w:line="320" w:lineRule="auto"/>
        <w:ind w:left="35" w:right="13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2018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年，全州农村最低生活保障标准提高到家庭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年人均收入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3840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元。农村低保月人均补助水平达到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203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元。依据家庭收入、财产状况、劳动力状况、贫</w:t>
      </w:r>
    </w:p>
    <w:p w14:paraId="508661C7">
      <w:pPr>
        <w:sectPr>
          <w:footerReference r:id="rId85" w:type="default"/>
          <w:pgSz w:w="11906" w:h="16839"/>
          <w:pgMar w:top="1431" w:right="1785" w:bottom="1109" w:left="1784" w:header="0" w:footer="910" w:gutter="0"/>
          <w:cols w:space="720" w:num="1"/>
        </w:sectPr>
      </w:pPr>
    </w:p>
    <w:p w14:paraId="0F170944">
      <w:pPr>
        <w:spacing w:before="116" w:line="292" w:lineRule="auto"/>
        <w:ind w:left="29" w:right="13" w:firstLine="50"/>
        <w:rPr>
          <w:rFonts w:ascii="黑体" w:hAnsi="黑体" w:eastAsia="黑体" w:cs="黑体"/>
          <w:sz w:val="36"/>
          <w:szCs w:val="36"/>
        </w:rPr>
      </w:pPr>
      <w:bookmarkStart w:id="160" w:name="_bookmark162"/>
      <w:bookmarkEnd w:id="160"/>
      <w:bookmarkStart w:id="161" w:name="_bookmark161"/>
      <w:bookmarkEnd w:id="161"/>
      <w:bookmarkStart w:id="162" w:name="_bookmark163"/>
      <w:bookmarkEnd w:id="162"/>
      <w:r>
        <w:rPr>
          <w:rFonts w:ascii="黑体" w:hAnsi="黑体" w:eastAsia="黑体" w:cs="黑体"/>
          <w:spacing w:val="-13"/>
          <w:sz w:val="36"/>
          <w:szCs w:val="36"/>
        </w:rPr>
        <w:t>困原因等因素分为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A、B、C</w:t>
      </w:r>
      <w:r>
        <w:rPr>
          <w:rFonts w:ascii="黑体" w:hAnsi="黑体" w:eastAsia="黑体" w:cs="黑体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三类，其中：</w:t>
      </w:r>
      <w:r>
        <w:rPr>
          <w:rFonts w:ascii="黑体" w:hAnsi="黑体" w:eastAsia="黑体" w:cs="黑体"/>
          <w:spacing w:val="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A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类为重点</w:t>
      </w:r>
      <w:r>
        <w:rPr>
          <w:rFonts w:ascii="黑体" w:hAnsi="黑体" w:eastAsia="黑体" w:cs="黑体"/>
          <w:sz w:val="36"/>
          <w:szCs w:val="36"/>
        </w:rPr>
        <w:t xml:space="preserve"> 保障户，是完全丧失劳动能力或生活自理能力、家庭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生活常年陷入困难的极困家庭；</w:t>
      </w:r>
      <w:r>
        <w:rPr>
          <w:rFonts w:ascii="黑体" w:hAnsi="黑体" w:eastAsia="黑体" w:cs="黑体"/>
          <w:spacing w:val="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B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类为基本保障户，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是因年老、残疾、患重特大病或长期慢性病等原因，</w:t>
      </w:r>
    </w:p>
    <w:p w14:paraId="2BC58D9F">
      <w:pPr>
        <w:spacing w:before="219" w:line="320" w:lineRule="auto"/>
        <w:ind w:left="41" w:right="13" w:hanging="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部分丧失劳动能力或生活自理能力，家庭人均收入低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于当地保障标准且家庭财产符合有关规定的比较困难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家庭；</w:t>
      </w:r>
      <w:r>
        <w:rPr>
          <w:rFonts w:ascii="黑体" w:hAnsi="黑体" w:eastAsia="黑体" w:cs="黑体"/>
          <w:spacing w:val="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C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类为一般保障户，是因其他原因造成家庭人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均收入低于农村低保标准且家庭财产符合有关规定的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一般困难家庭。</w:t>
      </w:r>
    </w:p>
    <w:p w14:paraId="4AE60EC9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128.</w:t>
      </w:r>
      <w:r>
        <w:rPr>
          <w:rFonts w:ascii="黑体" w:hAnsi="黑体" w:eastAsia="黑体" w:cs="黑体"/>
          <w:spacing w:val="-3"/>
          <w:sz w:val="36"/>
          <w:szCs w:val="36"/>
        </w:rPr>
        <w:t>农村低保对象是否实行动态管理？</w:t>
      </w:r>
    </w:p>
    <w:p w14:paraId="0FBA2546">
      <w:pPr>
        <w:spacing w:before="230" w:line="320" w:lineRule="auto"/>
        <w:ind w:left="35" w:right="13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农村低保重点保障户、基本保障户、一般保障户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分别按年度、半年度或季度进行复核复审，根据低保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对象家庭经济变化情况适时调整补助水平或按程序予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以退出，并非“一保定终生”。</w:t>
      </w:r>
    </w:p>
    <w:p w14:paraId="5745417B">
      <w:pPr>
        <w:spacing w:before="23" w:line="252" w:lineRule="auto"/>
        <w:ind w:left="54" w:right="13" w:firstLine="71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129.</w:t>
      </w:r>
      <w:r>
        <w:rPr>
          <w:rFonts w:ascii="黑体" w:hAnsi="黑体" w:eastAsia="黑体" w:cs="黑体"/>
          <w:sz w:val="36"/>
          <w:szCs w:val="36"/>
        </w:rPr>
        <w:t>农村低保制度与扶贫开发政策衔接要求是什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么？</w:t>
      </w:r>
    </w:p>
    <w:p w14:paraId="38851D6F">
      <w:pPr>
        <w:spacing w:before="242" w:line="320" w:lineRule="auto"/>
        <w:ind w:left="32" w:right="13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1）对符合农村低保条件的建档立卡贫困户，</w:t>
      </w:r>
      <w:r>
        <w:rPr>
          <w:rFonts w:ascii="黑体" w:hAnsi="黑体" w:eastAsia="黑体" w:cs="黑体"/>
          <w:sz w:val="36"/>
          <w:szCs w:val="36"/>
        </w:rPr>
        <w:t xml:space="preserve"> 按规定程序纳入低保范围，并按照家庭人均收入低于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当地低保标准的差额发给低保金。</w:t>
      </w:r>
    </w:p>
    <w:p w14:paraId="0B277A5F">
      <w:pPr>
        <w:spacing w:line="320" w:lineRule="auto"/>
        <w:ind w:left="39" w:right="13" w:firstLine="67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2）对符合扶贫条件的农村低保家庭，按规定程</w:t>
      </w:r>
      <w:r>
        <w:rPr>
          <w:rFonts w:ascii="黑体" w:hAnsi="黑体" w:eastAsia="黑体" w:cs="黑体"/>
          <w:sz w:val="36"/>
          <w:szCs w:val="36"/>
        </w:rPr>
        <w:t xml:space="preserve"> 序纳入建档立卡范围，并针对不同致贫原因予以精准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帮扶。对返贫的家庭，按规定程序审核后，相应纳入</w:t>
      </w:r>
    </w:p>
    <w:p w14:paraId="7881207E">
      <w:pPr>
        <w:sectPr>
          <w:footerReference r:id="rId86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23FEFD29">
      <w:pPr>
        <w:spacing w:before="117" w:line="320" w:lineRule="auto"/>
        <w:ind w:left="32" w:right="116" w:firstLine="25"/>
        <w:rPr>
          <w:rFonts w:ascii="黑体" w:hAnsi="黑体" w:eastAsia="黑体" w:cs="黑体"/>
          <w:sz w:val="36"/>
          <w:szCs w:val="36"/>
        </w:rPr>
      </w:pPr>
      <w:bookmarkStart w:id="163" w:name="_bookmark164"/>
      <w:bookmarkEnd w:id="163"/>
      <w:bookmarkStart w:id="164" w:name="_bookmark165"/>
      <w:bookmarkEnd w:id="164"/>
      <w:bookmarkStart w:id="165" w:name="_bookmark166"/>
      <w:bookmarkEnd w:id="165"/>
      <w:r>
        <w:rPr>
          <w:rFonts w:ascii="黑体" w:hAnsi="黑体" w:eastAsia="黑体" w:cs="黑体"/>
          <w:spacing w:val="-1"/>
          <w:sz w:val="36"/>
          <w:szCs w:val="36"/>
        </w:rPr>
        <w:t>临时救助、医疗教助、农村低保等社会救助制度和建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档立卡贫困户扶贫开发政策覆盖范围。</w:t>
      </w:r>
    </w:p>
    <w:p w14:paraId="3DEB82D3">
      <w:pPr>
        <w:spacing w:before="2" w:line="263" w:lineRule="auto"/>
        <w:ind w:left="80" w:right="116" w:firstLine="63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3）对不在建档立卡范围内的农村低保家庭、特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困人员，统筹使用相关扶贫开发政策。</w:t>
      </w:r>
    </w:p>
    <w:p w14:paraId="310D547A">
      <w:pPr>
        <w:spacing w:before="219" w:line="320" w:lineRule="auto"/>
        <w:ind w:left="42" w:right="116" w:firstLine="6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4）贫困人口参加城乡居民基本医疗保险的个人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缴费部分由财政给予补贴，对基本医疗保险和大病保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险支付后个人自付费用仍有困难的，加大医疗救助、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临时救助、慈善救助等帮扶力度符合条件的纳入重特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大疾病医疗救助范围。</w:t>
      </w:r>
    </w:p>
    <w:p w14:paraId="3A391B5F">
      <w:pPr>
        <w:spacing w:line="320" w:lineRule="auto"/>
        <w:ind w:left="31" w:right="114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5）对农村低保家庭中的老年人、未成年人、重</w:t>
      </w:r>
      <w:r>
        <w:rPr>
          <w:rFonts w:ascii="黑体" w:hAnsi="黑体" w:eastAsia="黑体" w:cs="黑体"/>
          <w:sz w:val="36"/>
          <w:szCs w:val="36"/>
        </w:rPr>
        <w:t xml:space="preserve"> 度残疾人重病患者等重点救助对象，要采取多种措施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提高救助水平，保障其基本生活，严格落实困难残疾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人生活补贴制度和重度残疾人护理补贴制度</w:t>
      </w:r>
    </w:p>
    <w:p w14:paraId="6E18F3BC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130.</w:t>
      </w:r>
      <w:r>
        <w:rPr>
          <w:rFonts w:ascii="黑体" w:hAnsi="黑体" w:eastAsia="黑体" w:cs="黑体"/>
          <w:spacing w:val="-3"/>
          <w:sz w:val="36"/>
          <w:szCs w:val="36"/>
        </w:rPr>
        <w:t>对特困人员供养救助有哪些规定？</w:t>
      </w:r>
    </w:p>
    <w:p w14:paraId="3FE75B75">
      <w:pPr>
        <w:spacing w:before="230" w:line="320" w:lineRule="auto"/>
        <w:ind w:left="28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保障对象：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具有本地户籍的城乡老年人、残疾人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以及未满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16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周岁的未成年人，同时具备以下条件的，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应依法纳入特困人员救助供养范围：</w:t>
      </w:r>
      <w:r>
        <w:rPr>
          <w:rFonts w:ascii="黑体" w:hAnsi="黑体" w:eastAsia="黑体" w:cs="黑体"/>
          <w:spacing w:val="10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无劳动能力、无</w:t>
      </w:r>
      <w:r>
        <w:rPr>
          <w:rFonts w:ascii="黑体" w:hAnsi="黑体" w:eastAsia="黑体" w:cs="黑体"/>
          <w:sz w:val="36"/>
          <w:szCs w:val="36"/>
        </w:rPr>
        <w:t xml:space="preserve"> 生活来源、无法定赡养抚养扶养义务人或者其法定义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务人无履行义务能力；</w:t>
      </w:r>
      <w:r>
        <w:rPr>
          <w:rFonts w:ascii="黑体" w:hAnsi="黑体" w:eastAsia="黑体" w:cs="黑体"/>
          <w:spacing w:val="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特困人员中的未成年人，符合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孤儿养育政策的，按照孤儿保障工作有关规定执行。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基本生活标准应当满足特困人员基本生活所需，不得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低于当地最低生活保障标准，照料护理应当根据特困</w:t>
      </w:r>
    </w:p>
    <w:p w14:paraId="6A5F5D34">
      <w:pPr>
        <w:sectPr>
          <w:footerReference r:id="rId87" w:type="default"/>
          <w:pgSz w:w="11906" w:h="16839"/>
          <w:pgMar w:top="1431" w:right="1682" w:bottom="1109" w:left="1785" w:header="0" w:footer="910" w:gutter="0"/>
          <w:cols w:space="720" w:num="1"/>
        </w:sectPr>
      </w:pPr>
    </w:p>
    <w:p w14:paraId="59597E9B">
      <w:pPr>
        <w:spacing w:before="116" w:line="208" w:lineRule="auto"/>
        <w:ind w:firstLine="37"/>
        <w:rPr>
          <w:rFonts w:ascii="黑体" w:hAnsi="黑体" w:eastAsia="黑体" w:cs="黑体"/>
          <w:sz w:val="36"/>
          <w:szCs w:val="36"/>
        </w:rPr>
      </w:pPr>
      <w:bookmarkStart w:id="166" w:name="_bookmark169"/>
      <w:bookmarkEnd w:id="166"/>
      <w:bookmarkStart w:id="167" w:name="_bookmark170"/>
      <w:bookmarkEnd w:id="167"/>
      <w:bookmarkStart w:id="168" w:name="_bookmark168"/>
      <w:bookmarkEnd w:id="168"/>
      <w:bookmarkStart w:id="169" w:name="_bookmark167"/>
      <w:bookmarkEnd w:id="169"/>
      <w:r>
        <w:rPr>
          <w:rFonts w:ascii="黑体" w:hAnsi="黑体" w:eastAsia="黑体" w:cs="黑体"/>
          <w:spacing w:val="-2"/>
          <w:sz w:val="36"/>
          <w:szCs w:val="36"/>
        </w:rPr>
        <w:t>人员生活自理能力和服务需求分类制定。</w:t>
      </w:r>
    </w:p>
    <w:p w14:paraId="413366AF">
      <w:pPr>
        <w:spacing w:before="219" w:line="320" w:lineRule="auto"/>
        <w:ind w:left="37" w:right="13" w:firstLine="71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保障标准：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城乡特困人员基本生活平均标准为每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人每月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665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元。</w:t>
      </w:r>
    </w:p>
    <w:p w14:paraId="2400A09F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131.</w:t>
      </w:r>
      <w:r>
        <w:rPr>
          <w:rFonts w:ascii="黑体" w:hAnsi="黑体" w:eastAsia="黑体" w:cs="黑体"/>
          <w:spacing w:val="-3"/>
          <w:sz w:val="36"/>
          <w:szCs w:val="36"/>
        </w:rPr>
        <w:t>哪些人可以申请实施临时救助？</w:t>
      </w:r>
    </w:p>
    <w:p w14:paraId="79DE4274">
      <w:pPr>
        <w:spacing w:before="230" w:line="320" w:lineRule="auto"/>
        <w:ind w:left="47" w:right="13" w:firstLine="6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）因火灾、溺水等意外事件，导致基本生活 </w:t>
      </w:r>
      <w:r>
        <w:rPr>
          <w:rFonts w:ascii="黑体" w:hAnsi="黑体" w:eastAsia="黑体" w:cs="黑体"/>
          <w:spacing w:val="-3"/>
          <w:sz w:val="36"/>
          <w:szCs w:val="36"/>
        </w:rPr>
        <w:t>暂时出现严重困难的家庭或个人；</w:t>
      </w:r>
    </w:p>
    <w:p w14:paraId="5B704B00">
      <w:pPr>
        <w:spacing w:before="2" w:line="263" w:lineRule="auto"/>
        <w:ind w:left="42" w:right="13" w:firstLine="6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2）因发生重大交通事故在案件终结后，造成当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事人及其家庭基本生活暂时出现严重困难的；</w:t>
      </w:r>
    </w:p>
    <w:p w14:paraId="5B5E4381">
      <w:pPr>
        <w:spacing w:before="220" w:line="320" w:lineRule="auto"/>
        <w:ind w:left="36" w:right="13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（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3）因家庭成员突发重特大疾病，连续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3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个月月</w:t>
      </w:r>
      <w:r>
        <w:rPr>
          <w:rFonts w:ascii="黑体" w:hAnsi="黑体" w:eastAsia="黑体" w:cs="黑体"/>
          <w:sz w:val="36"/>
          <w:szCs w:val="36"/>
        </w:rPr>
        <w:t xml:space="preserve"> 均支出的重特大疾病医药费自付费用达家庭人均月收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入的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3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倍及其以上，导致基本生活暂时出现严重困难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的家庭或个人；</w:t>
      </w:r>
    </w:p>
    <w:p w14:paraId="111F4C3D">
      <w:pPr>
        <w:spacing w:line="320" w:lineRule="auto"/>
        <w:ind w:left="29" w:right="13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4）因基本生活费、基本医药费和子女基本教育</w:t>
      </w:r>
      <w:r>
        <w:rPr>
          <w:rFonts w:ascii="黑体" w:hAnsi="黑体" w:eastAsia="黑体" w:cs="黑体"/>
          <w:sz w:val="36"/>
          <w:szCs w:val="36"/>
        </w:rPr>
        <w:t xml:space="preserve"> 费等生活必需支出突然增加，月人均生活必需支出连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续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3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个月达家庭人均月收入的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3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倍及其以上，导致基</w:t>
      </w:r>
      <w:r>
        <w:rPr>
          <w:rFonts w:ascii="黑体" w:hAnsi="黑体" w:eastAsia="黑体" w:cs="黑体"/>
          <w:sz w:val="36"/>
          <w:szCs w:val="36"/>
        </w:rPr>
        <w:t xml:space="preserve"> 本生活暂时出现困难的最低生活保障家庭和低收入家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庭或个人。</w:t>
      </w:r>
    </w:p>
    <w:p w14:paraId="37A41FB1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5"/>
          <w:sz w:val="36"/>
          <w:szCs w:val="36"/>
        </w:rPr>
        <w:t>132.</w:t>
      </w:r>
      <w:r>
        <w:rPr>
          <w:rFonts w:ascii="Arial" w:hAnsi="Arial" w:eastAsia="Arial" w:cs="Arial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申请实施临时救助的步骤有哪些？</w:t>
      </w:r>
    </w:p>
    <w:p w14:paraId="338B3C69">
      <w:pPr>
        <w:spacing w:before="231" w:line="320" w:lineRule="auto"/>
        <w:ind w:left="73" w:right="13" w:firstLine="69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家庭或个人提出申请→乡镇人民政府审核→县级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民政部门审批。</w:t>
      </w:r>
    </w:p>
    <w:p w14:paraId="1B85054D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133.</w:t>
      </w:r>
      <w:r>
        <w:rPr>
          <w:rFonts w:ascii="黑体" w:hAnsi="黑体" w:eastAsia="黑体" w:cs="黑体"/>
          <w:spacing w:val="-2"/>
          <w:sz w:val="36"/>
          <w:szCs w:val="36"/>
        </w:rPr>
        <w:t>对农村贫困残疾人有哪些扶持政策？</w:t>
      </w:r>
    </w:p>
    <w:p w14:paraId="12CA5F18">
      <w:pPr>
        <w:spacing w:before="230" w:line="208" w:lineRule="auto"/>
        <w:ind w:firstLine="7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农村贫困残疾人实用技术培训、贫困残疾人家庭</w:t>
      </w:r>
    </w:p>
    <w:p w14:paraId="5C8E768E">
      <w:pPr>
        <w:sectPr>
          <w:footerReference r:id="rId88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45A7FBC2">
      <w:pPr>
        <w:spacing w:before="117" w:line="320" w:lineRule="auto"/>
        <w:ind w:left="29" w:right="125" w:firstLine="16"/>
        <w:rPr>
          <w:rFonts w:ascii="黑体" w:hAnsi="黑体" w:eastAsia="黑体" w:cs="黑体"/>
          <w:sz w:val="36"/>
          <w:szCs w:val="36"/>
        </w:rPr>
      </w:pPr>
      <w:bookmarkStart w:id="170" w:name="_bookmark173"/>
      <w:bookmarkEnd w:id="170"/>
      <w:bookmarkStart w:id="171" w:name="_bookmark172"/>
      <w:bookmarkEnd w:id="171"/>
      <w:bookmarkStart w:id="172" w:name="_bookmark171"/>
      <w:bookmarkEnd w:id="172"/>
      <w:r>
        <w:rPr>
          <w:rFonts w:ascii="黑体" w:hAnsi="黑体" w:eastAsia="黑体" w:cs="黑体"/>
          <w:spacing w:val="-1"/>
          <w:sz w:val="36"/>
          <w:szCs w:val="36"/>
        </w:rPr>
        <w:t>无障碍改造、“助盲脱贫”行动盲人技能培训、盲人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保健按摩机构规范化建设量化分级扶持、为贫困残疾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人提供辅具适配、为肢体残疾儿童提供康复救助。</w:t>
      </w:r>
    </w:p>
    <w:p w14:paraId="285CC557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134.</w:t>
      </w:r>
      <w:r>
        <w:rPr>
          <w:rFonts w:ascii="黑体" w:hAnsi="黑体" w:eastAsia="黑体" w:cs="黑体"/>
          <w:spacing w:val="-2"/>
          <w:sz w:val="36"/>
          <w:szCs w:val="36"/>
        </w:rPr>
        <w:t>我州残疾人两项补贴及执行标准是什么？</w:t>
      </w:r>
    </w:p>
    <w:p w14:paraId="7A0AC717">
      <w:pPr>
        <w:spacing w:before="230" w:line="320" w:lineRule="auto"/>
        <w:ind w:left="31" w:right="125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）困难残疾人生活补贴。主要补助残疾人因 残疾产生的额外生活支出，对象为具有迪庆辖区户籍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的低保家庭中的残疾人，有条件的县（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市）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可逐步扩</w:t>
      </w:r>
      <w:r>
        <w:rPr>
          <w:rFonts w:ascii="黑体" w:hAnsi="黑体" w:eastAsia="黑体" w:cs="黑体"/>
          <w:sz w:val="36"/>
          <w:szCs w:val="36"/>
        </w:rPr>
        <w:t xml:space="preserve"> 大到低收入残疾人及其他困难残疾人。低收入残疾人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及其他困难残疾人的认定标准由各县（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市） 政府参照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有关规定、结合实际情况制定。</w:t>
      </w:r>
    </w:p>
    <w:p w14:paraId="47A18F96">
      <w:pPr>
        <w:spacing w:line="320" w:lineRule="auto"/>
        <w:ind w:left="33" w:right="125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2）重度残疾人护理补贴。主要补助残疾人因残</w:t>
      </w:r>
      <w:r>
        <w:rPr>
          <w:rFonts w:ascii="黑体" w:hAnsi="黑体" w:eastAsia="黑体" w:cs="黑体"/>
          <w:sz w:val="36"/>
          <w:szCs w:val="36"/>
        </w:rPr>
        <w:t xml:space="preserve"> 疾产生的额外长期照护支出，对象为具有迪庆辖区户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籍，残疾等级被评定为一级、二级且需要长期照护的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重度残疾人，有条件的地方可扩大到非重度智力、精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神残疾人或其他残疾人，逐步推动形成面向所有需要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长期照护残疾人的护理补贴制度。长期照护是指因残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疾产生的特殊护理消费品和照护服务支出持续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6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个月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以上时间。</w:t>
      </w:r>
    </w:p>
    <w:p w14:paraId="257B73D7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3）目前我州困难残疾人生活补贴按照每人每月</w:t>
      </w:r>
    </w:p>
    <w:p w14:paraId="2AA1E023">
      <w:pPr>
        <w:spacing w:before="218" w:line="208" w:lineRule="auto"/>
        <w:ind w:firstLine="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80</w:t>
      </w:r>
      <w:r>
        <w:rPr>
          <w:rFonts w:ascii="黑体" w:hAnsi="黑体" w:eastAsia="黑体" w:cs="黑体"/>
          <w:spacing w:val="-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元发放；</w:t>
      </w:r>
      <w:r>
        <w:rPr>
          <w:rFonts w:ascii="黑体" w:hAnsi="黑体" w:eastAsia="黑体" w:cs="黑体"/>
          <w:spacing w:val="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重度残疾人护理补贴按照一级每人每月</w:t>
      </w:r>
    </w:p>
    <w:p w14:paraId="1084DF12">
      <w:pPr>
        <w:spacing w:before="219" w:line="208" w:lineRule="auto"/>
        <w:ind w:firstLine="6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100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元、二级每人每月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60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元发放。</w:t>
      </w:r>
    </w:p>
    <w:p w14:paraId="0328B29C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4）符合条件的残疾人，可同时申领两项补贴。</w:t>
      </w:r>
    </w:p>
    <w:p w14:paraId="290374F7">
      <w:pPr>
        <w:sectPr>
          <w:footerReference r:id="rId89" w:type="default"/>
          <w:pgSz w:w="11906" w:h="16839"/>
          <w:pgMar w:top="1431" w:right="1673" w:bottom="1111" w:left="1785" w:header="0" w:footer="910" w:gutter="0"/>
          <w:cols w:space="720" w:num="1"/>
        </w:sectPr>
      </w:pPr>
    </w:p>
    <w:p w14:paraId="24B72F97">
      <w:pPr>
        <w:spacing w:before="117" w:line="320" w:lineRule="auto"/>
        <w:ind w:left="29" w:right="144" w:firstLine="30"/>
        <w:rPr>
          <w:rFonts w:ascii="黑体" w:hAnsi="黑体" w:eastAsia="黑体" w:cs="黑体"/>
          <w:sz w:val="36"/>
          <w:szCs w:val="36"/>
        </w:rPr>
      </w:pPr>
      <w:bookmarkStart w:id="173" w:name="_bookmark174"/>
      <w:bookmarkEnd w:id="173"/>
      <w:bookmarkStart w:id="174" w:name="_bookmark175"/>
      <w:bookmarkEnd w:id="174"/>
      <w:r>
        <w:rPr>
          <w:rFonts w:ascii="黑体" w:hAnsi="黑体" w:eastAsia="黑体" w:cs="黑体"/>
          <w:spacing w:val="-1"/>
          <w:sz w:val="36"/>
          <w:szCs w:val="36"/>
        </w:rPr>
        <w:t>既符合两项补贴条件，又符合老年、因公致残、离休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等福利性生活补贴（津贴）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、护理补贴（津贴）</w:t>
      </w:r>
      <w:r>
        <w:rPr>
          <w:rFonts w:ascii="黑体" w:hAnsi="黑体" w:eastAsia="黑体" w:cs="黑体"/>
          <w:spacing w:val="-3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条件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的残疾人，可择高申领其中一类生活补贴（津贴）</w:t>
      </w:r>
      <w:r>
        <w:rPr>
          <w:rFonts w:ascii="黑体" w:hAnsi="黑体" w:eastAsia="黑体" w:cs="黑体"/>
          <w:spacing w:val="-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护理补贴（津贴）</w:t>
      </w:r>
      <w:r>
        <w:rPr>
          <w:rFonts w:ascii="黑体" w:hAnsi="黑体" w:eastAsia="黑体" w:cs="黑体"/>
          <w:spacing w:val="-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。享受孤儿基本生活保障政策的残</w:t>
      </w:r>
      <w:r>
        <w:rPr>
          <w:rFonts w:ascii="黑体" w:hAnsi="黑体" w:eastAsia="黑体" w:cs="黑体"/>
          <w:sz w:val="36"/>
          <w:szCs w:val="36"/>
        </w:rPr>
        <w:t xml:space="preserve"> 疾儿童不享受困难残疾人生活补贴，可享受重度残疾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人护理补贴。两项补贴不计入城乡最低生活保障家庭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收入。领取工伤保险生活护理费、纳入特困人员供养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保障的残疾人不享受残疾人两项补贴。</w:t>
      </w:r>
    </w:p>
    <w:p w14:paraId="671F1F96">
      <w:pPr>
        <w:spacing w:before="23" w:line="252" w:lineRule="auto"/>
        <w:ind w:left="35" w:right="144"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135.</w:t>
      </w:r>
      <w:r>
        <w:rPr>
          <w:rFonts w:ascii="黑体" w:hAnsi="黑体" w:eastAsia="黑体" w:cs="黑体"/>
          <w:sz w:val="36"/>
          <w:szCs w:val="36"/>
        </w:rPr>
        <w:t>我州将如何实施农村社会养老及残疾人托养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工程？</w:t>
      </w:r>
    </w:p>
    <w:p w14:paraId="6C44C532">
      <w:pPr>
        <w:spacing w:before="236" w:line="298" w:lineRule="auto"/>
        <w:ind w:left="28" w:firstLine="74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一是建设居家养老服务中心，实现农村老有所养、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老有所医、老有所乐。二是实施残疾人康复和托养服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务中心建设。切实解决建档立卡贫困老人及五保户、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残疾人、重病患者等居农养老及托管问题，努力提高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社会保障、保险和服务水平。</w:t>
      </w:r>
    </w:p>
    <w:p w14:paraId="4188D31E">
      <w:pPr>
        <w:spacing w:before="208" w:line="320" w:lineRule="auto"/>
        <w:ind w:left="772" w:right="1251" w:hanging="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十三、财政专项扶贫资金与涉农资金整合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Arial" w:hAnsi="Arial" w:eastAsia="Arial" w:cs="Arial"/>
          <w:spacing w:val="-3"/>
          <w:sz w:val="36"/>
          <w:szCs w:val="36"/>
        </w:rPr>
        <w:t>136.</w:t>
      </w:r>
      <w:r>
        <w:rPr>
          <w:rFonts w:ascii="黑体" w:hAnsi="黑体" w:eastAsia="黑体" w:cs="黑体"/>
          <w:spacing w:val="-3"/>
          <w:sz w:val="36"/>
          <w:szCs w:val="36"/>
        </w:rPr>
        <w:t>财政专项扶贫资金如何分配？</w:t>
      </w:r>
    </w:p>
    <w:p w14:paraId="5E8CBBE0">
      <w:pPr>
        <w:spacing w:before="10" w:line="320" w:lineRule="auto"/>
        <w:ind w:left="35" w:right="144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财政专项扶贫资金主要按照因素法进行分配，主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要包括贫困状况、政策任务和脱贫成效等。贫困状况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主要考虑各县贫困人口规模及比例、贫困深度、农民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人均纯收入、地方人均财力等反映贫困的客观指标。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政策任务主要考虑国家扶贫开发政策、年度脱贫攻坚</w:t>
      </w:r>
    </w:p>
    <w:p w14:paraId="4005D40B">
      <w:pPr>
        <w:sectPr>
          <w:footerReference r:id="rId90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7CB66387">
      <w:pPr>
        <w:spacing w:before="117" w:line="320" w:lineRule="auto"/>
        <w:ind w:left="35" w:right="13" w:firstLine="1"/>
        <w:rPr>
          <w:rFonts w:ascii="黑体" w:hAnsi="黑体" w:eastAsia="黑体" w:cs="黑体"/>
          <w:sz w:val="36"/>
          <w:szCs w:val="36"/>
        </w:rPr>
      </w:pPr>
      <w:bookmarkStart w:id="175" w:name="_bookmark176"/>
      <w:bookmarkEnd w:id="175"/>
      <w:bookmarkStart w:id="176" w:name="_bookmark178"/>
      <w:bookmarkEnd w:id="176"/>
      <w:bookmarkStart w:id="177" w:name="_bookmark177"/>
      <w:bookmarkEnd w:id="177"/>
      <w:r>
        <w:rPr>
          <w:rFonts w:ascii="黑体" w:hAnsi="黑体" w:eastAsia="黑体" w:cs="黑体"/>
          <w:sz w:val="36"/>
          <w:szCs w:val="36"/>
        </w:rPr>
        <w:t>任务及贫困少数民族发展等工作任务。脱贫成效主要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考虑扶贫开发工作成效考核结果、财政专项扶贫资金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绩效评价结果、贫困县开展统筹整合使用财政涉农资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金试点工作成效等。</w:t>
      </w:r>
    </w:p>
    <w:p w14:paraId="1BED9DE6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137.</w:t>
      </w:r>
      <w:r>
        <w:rPr>
          <w:rFonts w:ascii="黑体" w:hAnsi="黑体" w:eastAsia="黑体" w:cs="黑体"/>
          <w:spacing w:val="-2"/>
          <w:sz w:val="36"/>
          <w:szCs w:val="36"/>
        </w:rPr>
        <w:t>财政专项扶贫资金支出范围有哪些？</w:t>
      </w:r>
    </w:p>
    <w:p w14:paraId="7D5570DC">
      <w:pPr>
        <w:spacing w:before="230" w:line="320" w:lineRule="auto"/>
        <w:ind w:left="29" w:right="13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按照国家扶贫开发政策要求，结合当地扶贫开发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工作实际，围绕培育和壮大贫困地区特色产业、改善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小型公益性生产生活设施条件、增强贫困人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口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自我发</w:t>
      </w:r>
      <w:r>
        <w:rPr>
          <w:rFonts w:ascii="黑体" w:hAnsi="黑体" w:eastAsia="黑体" w:cs="黑体"/>
          <w:sz w:val="36"/>
          <w:szCs w:val="36"/>
        </w:rPr>
        <w:t xml:space="preserve"> 展能力和抵御风险能力等方面，因户施策、因地制宜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确定中央财政专项扶贫资金使用范围。教育、科学、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文化、卫生、医疗、社保等社会事业支出原则上从现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有资金渠道安排。各地原通过中央财政专项扶贫资金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用于上述社会事业事项（</w:t>
      </w:r>
      <w:r>
        <w:rPr>
          <w:rFonts w:ascii="黑体" w:hAnsi="黑体" w:eastAsia="黑体" w:cs="黑体"/>
          <w:spacing w:val="-10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“雨露计划”中农村贫困家</w:t>
      </w:r>
      <w:r>
        <w:rPr>
          <w:rFonts w:ascii="黑体" w:hAnsi="黑体" w:eastAsia="黑体" w:cs="黑体"/>
          <w:sz w:val="36"/>
          <w:szCs w:val="36"/>
        </w:rPr>
        <w:t xml:space="preserve"> 庭子女初中、高中毕业后接受中高等职业教育，对家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庭给予扶贫助学补助的事项除外）</w:t>
      </w:r>
      <w:r>
        <w:rPr>
          <w:rFonts w:ascii="黑体" w:hAnsi="黑体" w:eastAsia="黑体" w:cs="黑体"/>
          <w:spacing w:val="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的不再继续支出。</w:t>
      </w:r>
      <w:r>
        <w:rPr>
          <w:rFonts w:ascii="黑体" w:hAnsi="黑体" w:eastAsia="黑体" w:cs="黑体"/>
          <w:sz w:val="36"/>
          <w:szCs w:val="36"/>
        </w:rPr>
        <w:t xml:space="preserve"> 开展统筹整合使用财政涉农资金的贫困县，由县级按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照试点工作有关文件要求，根据脱贫攻坚需求统筹安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排。</w:t>
      </w:r>
    </w:p>
    <w:p w14:paraId="4915DA42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138.</w:t>
      </w:r>
      <w:r>
        <w:rPr>
          <w:rFonts w:ascii="黑体" w:hAnsi="黑体" w:eastAsia="黑体" w:cs="黑体"/>
          <w:spacing w:val="-2"/>
          <w:sz w:val="36"/>
          <w:szCs w:val="36"/>
        </w:rPr>
        <w:t>财政专项扶贫资金不得用于哪些支出？</w:t>
      </w:r>
    </w:p>
    <w:p w14:paraId="4E1435DC">
      <w:pPr>
        <w:spacing w:before="22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1）行政事业单位基本支出；</w:t>
      </w:r>
    </w:p>
    <w:p w14:paraId="7C0DE7A2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6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2）交通工具及通讯设备；</w:t>
      </w:r>
    </w:p>
    <w:p w14:paraId="02746866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3）各种奖金、津贴和福利补助；</w:t>
      </w:r>
    </w:p>
    <w:p w14:paraId="25B08990">
      <w:pPr>
        <w:sectPr>
          <w:footerReference r:id="rId91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139442B4">
      <w:pPr>
        <w:spacing w:before="116" w:line="208" w:lineRule="auto"/>
        <w:ind w:firstLine="718"/>
        <w:rPr>
          <w:rFonts w:ascii="黑体" w:hAnsi="黑体" w:eastAsia="黑体" w:cs="黑体"/>
          <w:sz w:val="36"/>
          <w:szCs w:val="36"/>
        </w:rPr>
      </w:pPr>
      <w:bookmarkStart w:id="178" w:name="_bookmark179"/>
      <w:bookmarkEnd w:id="178"/>
      <w:bookmarkStart w:id="179" w:name="_bookmark180"/>
      <w:bookmarkEnd w:id="179"/>
      <w:bookmarkStart w:id="180" w:name="_bookmark181"/>
      <w:bookmarkEnd w:id="180"/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4）弥补企业亏损；</w:t>
      </w:r>
    </w:p>
    <w:p w14:paraId="5560EC32">
      <w:pPr>
        <w:spacing w:before="219" w:line="320" w:lineRule="auto"/>
        <w:ind w:left="51" w:right="13" w:firstLine="6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5）修建楼堂馆所及贫困农场、林场棚户改造以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外的职工住宅；</w:t>
      </w:r>
    </w:p>
    <w:p w14:paraId="7EEC178E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6）弥补预算支出缺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口和偿还债务；</w:t>
      </w:r>
    </w:p>
    <w:p w14:paraId="001BAF22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7）大中型基本建设项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目；</w:t>
      </w:r>
    </w:p>
    <w:p w14:paraId="6DDF20BE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8）城市基础设施建设和城市扶贫；</w:t>
      </w:r>
    </w:p>
    <w:p w14:paraId="62C41B1A">
      <w:pPr>
        <w:spacing w:before="219" w:line="258" w:lineRule="auto"/>
        <w:ind w:left="772" w:right="2071" w:hanging="5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9）其他与脱贫攻坚无关的支出。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Arial" w:hAnsi="Arial" w:eastAsia="Arial" w:cs="Arial"/>
          <w:spacing w:val="-3"/>
          <w:sz w:val="36"/>
          <w:szCs w:val="36"/>
        </w:rPr>
        <w:t>139.</w:t>
      </w:r>
      <w:r>
        <w:rPr>
          <w:rFonts w:ascii="黑体" w:hAnsi="黑体" w:eastAsia="黑体" w:cs="黑体"/>
          <w:spacing w:val="-3"/>
          <w:sz w:val="36"/>
          <w:szCs w:val="36"/>
        </w:rPr>
        <w:t>财政专项扶贫资金如何审计？</w:t>
      </w:r>
    </w:p>
    <w:p w14:paraId="14E61D24">
      <w:pPr>
        <w:spacing w:before="242" w:line="320" w:lineRule="auto"/>
        <w:ind w:left="32" w:right="13" w:firstLine="7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可采取专项审计或预算执行、经济责任、固定资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产投资审计等相结合的方式开展审计。审计机关可采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取上级审计机关直接对下级审计机关审计管辖范围内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的审计事项进行审计；</w:t>
      </w:r>
      <w:r>
        <w:rPr>
          <w:rFonts w:ascii="黑体" w:hAnsi="黑体" w:eastAsia="黑体" w:cs="黑体"/>
          <w:spacing w:val="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也可由上级审计机关组织下级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6"/>
          <w:sz w:val="36"/>
          <w:szCs w:val="36"/>
        </w:rPr>
        <w:t>审计机关对扶贫资金开展异地交叉审计或者同级审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计。按照我州脱贫退出计划，逐年对计划退出县脱贫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攻坚情况开展审计，并适时组织实施全州范围的脱贫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攻坚“一条线”审计，做到有步骤的扶贫资金审计全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覆盖。</w:t>
      </w:r>
    </w:p>
    <w:p w14:paraId="78193B6D">
      <w:pPr>
        <w:spacing w:before="23" w:line="252" w:lineRule="auto"/>
        <w:ind w:left="42" w:right="13" w:firstLine="73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140.</w:t>
      </w:r>
      <w:r>
        <w:rPr>
          <w:rFonts w:ascii="黑体" w:hAnsi="黑体" w:eastAsia="黑体" w:cs="黑体"/>
          <w:sz w:val="36"/>
          <w:szCs w:val="36"/>
        </w:rPr>
        <w:t>财政专项扶贫资金绩效评价审计的主要内容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是什么？</w:t>
      </w:r>
    </w:p>
    <w:p w14:paraId="68AE0BA0">
      <w:pPr>
        <w:spacing w:before="241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1）贫困县减贫任务完成情况；</w:t>
      </w:r>
    </w:p>
    <w:p w14:paraId="47A6A6FA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2）贫困人口识别与退出的准确性；</w:t>
      </w:r>
    </w:p>
    <w:p w14:paraId="28AF44D6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3）群众对因村因户帮扶工作的满意情况;</w:t>
      </w:r>
    </w:p>
    <w:p w14:paraId="75E3F636">
      <w:pPr>
        <w:sectPr>
          <w:footerReference r:id="rId92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05B4922C">
      <w:pPr>
        <w:spacing w:before="116" w:line="208" w:lineRule="auto"/>
        <w:ind w:firstLine="718"/>
        <w:rPr>
          <w:rFonts w:ascii="黑体" w:hAnsi="黑体" w:eastAsia="黑体" w:cs="黑体"/>
          <w:sz w:val="36"/>
          <w:szCs w:val="36"/>
        </w:rPr>
      </w:pPr>
      <w:bookmarkStart w:id="181" w:name="_bookmark182"/>
      <w:bookmarkEnd w:id="181"/>
      <w:bookmarkStart w:id="182" w:name="_bookmark183"/>
      <w:bookmarkEnd w:id="182"/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4）拟退出贫困人口脱贫退出标准的达标情况；</w:t>
      </w:r>
    </w:p>
    <w:p w14:paraId="552C3632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5）拟退出贫困村脱贫退出标准的达标情况；</w:t>
      </w:r>
    </w:p>
    <w:p w14:paraId="2A806388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6）拟退出贫困县退出标准的达标情况；</w:t>
      </w:r>
    </w:p>
    <w:p w14:paraId="29FBD41E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7）扶贫资金的使用绩效情况。</w:t>
      </w:r>
    </w:p>
    <w:p w14:paraId="0FD177C9">
      <w:pPr>
        <w:spacing w:before="242" w:line="252" w:lineRule="auto"/>
        <w:ind w:left="35" w:right="144"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141.</w:t>
      </w:r>
      <w:r>
        <w:rPr>
          <w:rFonts w:ascii="黑体" w:hAnsi="黑体" w:eastAsia="黑体" w:cs="黑体"/>
          <w:sz w:val="36"/>
          <w:szCs w:val="36"/>
        </w:rPr>
        <w:t>支持贫困县开展统筹整合使用范围的财政涉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农资金如何下达？</w:t>
      </w:r>
    </w:p>
    <w:p w14:paraId="68B10E00">
      <w:pPr>
        <w:spacing w:before="241" w:line="320" w:lineRule="auto"/>
        <w:ind w:left="37" w:right="144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对纳入统筹整合使用范围的财政涉农资金，中央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和省、州级有关部门仍按照原渠道下达，资金项目审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批权限完全下放到贫困县。</w:t>
      </w:r>
    </w:p>
    <w:p w14:paraId="18B7BD3B">
      <w:pPr>
        <w:spacing w:before="24" w:line="252" w:lineRule="auto"/>
        <w:ind w:left="35" w:right="144" w:firstLine="738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0"/>
          <w:w w:val="102"/>
          <w:sz w:val="36"/>
          <w:szCs w:val="36"/>
        </w:rPr>
        <w:t>142.</w:t>
      </w:r>
      <w:r>
        <w:rPr>
          <w:rFonts w:ascii="黑体" w:hAnsi="黑体" w:eastAsia="黑体" w:cs="黑体"/>
          <w:spacing w:val="10"/>
          <w:w w:val="102"/>
          <w:sz w:val="36"/>
          <w:szCs w:val="36"/>
        </w:rPr>
        <w:t>统筹整合使用财政涉农资金的实施主体是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谁？</w:t>
      </w:r>
    </w:p>
    <w:p w14:paraId="4B8D4D33">
      <w:pPr>
        <w:spacing w:before="242" w:line="320" w:lineRule="auto"/>
        <w:ind w:left="42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2"/>
          <w:sz w:val="36"/>
          <w:szCs w:val="36"/>
        </w:rPr>
        <w:t>贫困县是实施主体，应根据本地脱贫攻坚规划，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统筹整合使用财政涉农资金，并承担资金安全、规范、</w:t>
      </w:r>
      <w:r>
        <w:rPr>
          <w:rFonts w:ascii="黑体" w:hAnsi="黑体" w:eastAsia="黑体" w:cs="黑体"/>
          <w:spacing w:val="2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有效使用的具体责任。</w:t>
      </w:r>
    </w:p>
    <w:p w14:paraId="2A3834AE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143.</w:t>
      </w:r>
      <w:r>
        <w:rPr>
          <w:rFonts w:ascii="黑体" w:hAnsi="黑体" w:eastAsia="黑体" w:cs="黑体"/>
          <w:spacing w:val="-2"/>
          <w:sz w:val="36"/>
          <w:szCs w:val="36"/>
        </w:rPr>
        <w:t>可以统筹整合使用的涉农资金有哪些？</w:t>
      </w:r>
    </w:p>
    <w:p w14:paraId="18900C26">
      <w:pPr>
        <w:spacing w:before="231" w:line="320" w:lineRule="auto"/>
        <w:ind w:left="32" w:right="144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（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1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）中央层面主要有：</w:t>
      </w:r>
      <w:r>
        <w:rPr>
          <w:rFonts w:ascii="黑体" w:hAnsi="黑体" w:eastAsia="黑体" w:cs="黑体"/>
          <w:spacing w:val="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财政专项扶贫资金、农</w:t>
      </w:r>
      <w:r>
        <w:rPr>
          <w:rFonts w:ascii="黑体" w:hAnsi="黑体" w:eastAsia="黑体" w:cs="黑体"/>
          <w:sz w:val="36"/>
          <w:szCs w:val="36"/>
        </w:rPr>
        <w:t xml:space="preserve"> 田水利设施建设和水土保持补助资金、现代农业生产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发展资金、农业技术推广与服务补助资金、林业补助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资金、农业综合开发补助资金、农村综合改革转移支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付、新增建设用地土地有偿使用费安排的高标准基本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农田建设补助资金、农村环境连片整治示范资金、车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6"/>
          <w:sz w:val="36"/>
          <w:szCs w:val="36"/>
        </w:rPr>
        <w:t>辆购置税收入补助地方用于一般公路建设项目资金</w:t>
      </w:r>
    </w:p>
    <w:p w14:paraId="5CA4636A">
      <w:pPr>
        <w:sectPr>
          <w:footerReference r:id="rId93" w:type="default"/>
          <w:pgSz w:w="11906" w:h="16839"/>
          <w:pgMar w:top="1431" w:right="1654" w:bottom="1108" w:left="1785" w:header="0" w:footer="910" w:gutter="0"/>
          <w:cols w:space="720" w:num="1"/>
        </w:sectPr>
      </w:pPr>
    </w:p>
    <w:p w14:paraId="32B5BB2E">
      <w:pPr>
        <w:spacing w:before="117" w:line="320" w:lineRule="auto"/>
        <w:ind w:left="35" w:hanging="35"/>
        <w:rPr>
          <w:rFonts w:ascii="黑体" w:hAnsi="黑体" w:eastAsia="黑体" w:cs="黑体"/>
          <w:sz w:val="36"/>
          <w:szCs w:val="36"/>
        </w:rPr>
      </w:pPr>
      <w:bookmarkStart w:id="183" w:name="_bookmark184"/>
      <w:bookmarkEnd w:id="183"/>
      <w:bookmarkStart w:id="184" w:name="_bookmark185"/>
      <w:bookmarkEnd w:id="184"/>
      <w:bookmarkStart w:id="185" w:name="_bookmark186"/>
      <w:bookmarkEnd w:id="185"/>
      <w:r>
        <w:rPr>
          <w:rFonts w:ascii="黑体" w:hAnsi="黑体" w:eastAsia="黑体" w:cs="黑体"/>
          <w:spacing w:val="-6"/>
          <w:sz w:val="36"/>
          <w:szCs w:val="36"/>
        </w:rPr>
        <w:t>（支持农村公路部分）</w:t>
      </w:r>
      <w:r>
        <w:rPr>
          <w:rFonts w:ascii="黑体" w:hAnsi="黑体" w:eastAsia="黑体" w:cs="黑体"/>
          <w:spacing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、农村危房改造补助资金、中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央专项彩票公益金支持扶贫金、产粮大县奖励资金、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生猪（牛羊）</w:t>
      </w:r>
      <w:r>
        <w:rPr>
          <w:rFonts w:ascii="黑体" w:hAnsi="黑体" w:eastAsia="黑体" w:cs="黑体"/>
          <w:spacing w:val="-2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调出大县奖励资金（省级统筹部分） 、</w:t>
      </w:r>
      <w:r>
        <w:rPr>
          <w:rFonts w:ascii="黑体" w:hAnsi="黑体" w:eastAsia="黑体" w:cs="黑体"/>
          <w:sz w:val="36"/>
          <w:szCs w:val="36"/>
        </w:rPr>
        <w:t xml:space="preserve"> 农业资源及生态保护补助资金（对农民的直接补贴除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外）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、服务业发展专项资企（支持新农村现代流通服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务网络工程部分）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、江河湖库水系综合整治资金、全</w:t>
      </w:r>
      <w:r>
        <w:rPr>
          <w:rFonts w:ascii="黑体" w:hAnsi="黑体" w:eastAsia="黑体" w:cs="黑体"/>
          <w:sz w:val="36"/>
          <w:szCs w:val="36"/>
        </w:rPr>
        <w:t xml:space="preserve"> 国山洪灾害防治经费旅游发展基金，以及中央预算内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投资用于“三农”建设部分（不包括重大引调水工程、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重点水源工程、江河湖泊治理骨干重大工程、跨界河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流开发治理工程、新建大型灌区、大中型灌区续建配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套和节水改造、大中型病险水库水文除险加固、生态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建设方面的支出）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。教育、医疗、卫生等社会事业方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面资金，也要结合脱贫攻坚任务和贫困人口变化情况，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完善资金安排使用机制，精准有效使用资金。</w:t>
      </w:r>
    </w:p>
    <w:p w14:paraId="3456C5B4">
      <w:pPr>
        <w:spacing w:line="320" w:lineRule="auto"/>
        <w:ind w:left="32" w:right="144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（</w:t>
      </w:r>
      <w:r>
        <w:rPr>
          <w:rFonts w:ascii="黑体" w:hAnsi="黑体" w:eastAsia="黑体" w:cs="黑体"/>
          <w:spacing w:val="-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2）省级层面主要有：</w:t>
      </w:r>
      <w:r>
        <w:rPr>
          <w:rFonts w:ascii="黑体" w:hAnsi="黑体" w:eastAsia="黑体" w:cs="黑体"/>
          <w:spacing w:val="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财政扶贫专项资金、以工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代赈（含示范工程）</w:t>
      </w:r>
      <w:r>
        <w:rPr>
          <w:rFonts w:ascii="黑体" w:hAnsi="黑体" w:eastAsia="黑体" w:cs="黑体"/>
          <w:spacing w:val="-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资金、民族宗教专项资金（发展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类资金）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、水利专项资金、农业发展专项资金、林业</w:t>
      </w:r>
      <w:r>
        <w:rPr>
          <w:rFonts w:ascii="黑体" w:hAnsi="黑体" w:eastAsia="黑体" w:cs="黑体"/>
          <w:sz w:val="36"/>
          <w:szCs w:val="36"/>
        </w:rPr>
        <w:t xml:space="preserve"> 补助资金、农业综合开发补助资金、农村综合改革专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项资金、新农村建设及城乡统筹专项资金、新增建设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用地土地有偿使用费安排的标准基本农田建设补助资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金、农村环境连片整治示范资金、农村危房改造与抗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6"/>
          <w:sz w:val="36"/>
          <w:szCs w:val="36"/>
        </w:rPr>
        <w:t>震安居工程专项资金农业资源及生态保护补助资金</w:t>
      </w:r>
    </w:p>
    <w:p w14:paraId="65A41305">
      <w:pPr>
        <w:sectPr>
          <w:footerReference r:id="rId94" w:type="default"/>
          <w:pgSz w:w="11906" w:h="16839"/>
          <w:pgMar w:top="1431" w:right="1654" w:bottom="1109" w:left="1784" w:header="0" w:footer="910" w:gutter="0"/>
          <w:cols w:space="720" w:num="1"/>
        </w:sectPr>
      </w:pPr>
    </w:p>
    <w:p w14:paraId="1D4C3C0E">
      <w:pPr>
        <w:spacing w:before="117" w:line="320" w:lineRule="auto"/>
        <w:ind w:left="32" w:hanging="33"/>
        <w:rPr>
          <w:rFonts w:ascii="黑体" w:hAnsi="黑体" w:eastAsia="黑体" w:cs="黑体"/>
          <w:sz w:val="36"/>
          <w:szCs w:val="36"/>
        </w:rPr>
      </w:pPr>
      <w:bookmarkStart w:id="186" w:name="_bookmark188"/>
      <w:bookmarkEnd w:id="186"/>
      <w:bookmarkStart w:id="187" w:name="_bookmark187"/>
      <w:bookmarkEnd w:id="187"/>
      <w:r>
        <w:rPr>
          <w:rFonts w:ascii="黑体" w:hAnsi="黑体" w:eastAsia="黑体" w:cs="黑体"/>
          <w:spacing w:val="-6"/>
          <w:sz w:val="36"/>
          <w:szCs w:val="36"/>
        </w:rPr>
        <w:t>（对农民的直接补贴除外）</w:t>
      </w:r>
      <w:r>
        <w:rPr>
          <w:rFonts w:ascii="黑体" w:hAnsi="黑体" w:eastAsia="黑体" w:cs="黑体"/>
          <w:spacing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、江河湖库水系综合整治</w:t>
      </w:r>
      <w:r>
        <w:rPr>
          <w:rFonts w:ascii="黑体" w:hAnsi="黑体" w:eastAsia="黑体" w:cs="黑体"/>
          <w:sz w:val="36"/>
          <w:szCs w:val="36"/>
        </w:rPr>
        <w:t xml:space="preserve"> 资金、山洪灾害防治经费、小型农田水利设施运行管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护资金、水资源保护专项资金、农村饮水安全工程建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设补助资金、旅游发展资金、供销综合改革与产业发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展专项资金（支持农村现代流通网络体系建设部分）、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省级预算内基本建设投资用于“三农”建设部分资金。</w:t>
      </w:r>
    </w:p>
    <w:p w14:paraId="40051263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144.</w:t>
      </w:r>
      <w:r>
        <w:rPr>
          <w:rFonts w:ascii="黑体" w:hAnsi="黑体" w:eastAsia="黑体" w:cs="黑体"/>
          <w:spacing w:val="-2"/>
          <w:sz w:val="36"/>
          <w:szCs w:val="36"/>
        </w:rPr>
        <w:t>统筹整合的财政涉农资金如何使用？</w:t>
      </w:r>
    </w:p>
    <w:p w14:paraId="69DE8187">
      <w:pPr>
        <w:spacing w:before="230" w:line="320" w:lineRule="auto"/>
        <w:ind w:left="38" w:right="6" w:firstLine="72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纳入统筹整合使用的中央和省级专项资金按照因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素法切块下达，实行任务、目标、资金、权责四到县。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财政涉农资金统筹整合使用要与脱贫任务挂钩，以规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划引领投入，结合各部门政策目标和工作任务，区分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轻重缓急，由县级扶贫开发领导小组确定好重点扶贫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项目和建设任务，统筹安排好相关涉农资金，交由县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级相关部门具体落实。将脱贫成效作为衡量资金统筹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整合使用工作成果的主要标准。年度计划的建设任务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应在接到上级转移支付后一年内完成，确保不出现资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金滞留问题。有关部门和地方不得限定资金在贫困县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的具体用途。干扰统筹整合使用资金的，要严肃追究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责任。</w:t>
      </w:r>
    </w:p>
    <w:p w14:paraId="2B78D735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145.</w:t>
      </w:r>
      <w:r>
        <w:rPr>
          <w:rFonts w:ascii="黑体" w:hAnsi="黑体" w:eastAsia="黑体" w:cs="黑体"/>
          <w:spacing w:val="-2"/>
          <w:sz w:val="36"/>
          <w:szCs w:val="36"/>
        </w:rPr>
        <w:t>财政涉农资金使用管理情况如何监督？</w:t>
      </w:r>
    </w:p>
    <w:p w14:paraId="236EA715">
      <w:pPr>
        <w:spacing w:before="230" w:line="320" w:lineRule="auto"/>
        <w:ind w:left="68" w:right="144" w:firstLine="69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贫困县负首要责任，贫困村第一书记、驻村工作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队、村委会要深度参与涉农资金和项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目的管理监督。</w:t>
      </w:r>
    </w:p>
    <w:p w14:paraId="4E3C6A98">
      <w:pPr>
        <w:sectPr>
          <w:footerReference r:id="rId95" w:type="default"/>
          <w:pgSz w:w="11906" w:h="16839"/>
          <w:pgMar w:top="1431" w:right="1654" w:bottom="1108" w:left="1784" w:header="0" w:footer="910" w:gutter="0"/>
          <w:cols w:space="720" w:num="1"/>
        </w:sectPr>
      </w:pPr>
    </w:p>
    <w:p w14:paraId="7932B8A0">
      <w:pPr>
        <w:spacing w:before="117" w:line="320" w:lineRule="auto"/>
        <w:ind w:left="33" w:right="120"/>
        <w:rPr>
          <w:rFonts w:ascii="黑体" w:hAnsi="黑体" w:eastAsia="黑体" w:cs="黑体"/>
          <w:sz w:val="36"/>
          <w:szCs w:val="36"/>
        </w:rPr>
      </w:pPr>
      <w:bookmarkStart w:id="188" w:name="_bookmark192"/>
      <w:bookmarkEnd w:id="188"/>
      <w:bookmarkStart w:id="189" w:name="_bookmark191"/>
      <w:bookmarkEnd w:id="189"/>
      <w:bookmarkStart w:id="190" w:name="_bookmark190"/>
      <w:bookmarkEnd w:id="190"/>
      <w:bookmarkStart w:id="191" w:name="_bookmark189"/>
      <w:bookmarkEnd w:id="191"/>
      <w:r>
        <w:rPr>
          <w:rFonts w:ascii="黑体" w:hAnsi="黑体" w:eastAsia="黑体" w:cs="黑体"/>
          <w:sz w:val="36"/>
          <w:szCs w:val="36"/>
        </w:rPr>
        <w:t>各级审计、财政等部门要加大对贫困县的审计和监督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检查力度，对地方探索实践资金统筹整合使用、提高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资金使用效益给予大力支持。探索引入第三方独立监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督，引导贫困人口主动参与，构建多元化资金监管机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制。</w:t>
      </w:r>
    </w:p>
    <w:p w14:paraId="3E325714">
      <w:pPr>
        <w:spacing w:before="22" w:line="317" w:lineRule="auto"/>
        <w:ind w:left="718" w:right="1106" w:firstLine="5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0"/>
          <w:w w:val="99"/>
          <w:sz w:val="36"/>
          <w:szCs w:val="36"/>
        </w:rPr>
        <w:t>146.</w:t>
      </w:r>
      <w:r>
        <w:rPr>
          <w:rFonts w:ascii="黑体" w:hAnsi="黑体" w:eastAsia="黑体" w:cs="黑体"/>
          <w:spacing w:val="-10"/>
          <w:w w:val="99"/>
          <w:sz w:val="36"/>
          <w:szCs w:val="36"/>
        </w:rPr>
        <w:t>财政涉农资金审计的原则是什么？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   </w:t>
      </w: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1）坚持有利于脱贫攻坚政策落实；</w:t>
      </w:r>
      <w:r>
        <w:rPr>
          <w:rFonts w:ascii="黑体" w:hAnsi="黑体" w:eastAsia="黑体" w:cs="黑体"/>
          <w:sz w:val="36"/>
          <w:szCs w:val="36"/>
        </w:rPr>
        <w:t xml:space="preserve">    </w:t>
      </w: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2）坚持有利于推进扶贫项目实施；</w:t>
      </w:r>
      <w:r>
        <w:rPr>
          <w:rFonts w:ascii="黑体" w:hAnsi="黑体" w:eastAsia="黑体" w:cs="黑体"/>
          <w:sz w:val="36"/>
          <w:szCs w:val="36"/>
        </w:rPr>
        <w:t xml:space="preserve">     </w:t>
      </w: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9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3）坚持有利于加快资金预算执行进度；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（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4）坚持有利于充分发挥资金绩效。</w:t>
      </w:r>
      <w:r>
        <w:rPr>
          <w:rFonts w:ascii="黑体" w:hAnsi="黑体" w:eastAsia="黑体" w:cs="黑体"/>
          <w:sz w:val="36"/>
          <w:szCs w:val="36"/>
        </w:rPr>
        <w:t xml:space="preserve">    </w:t>
      </w:r>
      <w:r>
        <w:rPr>
          <w:rFonts w:ascii="Arial" w:hAnsi="Arial" w:eastAsia="Arial" w:cs="Arial"/>
          <w:sz w:val="36"/>
          <w:szCs w:val="36"/>
        </w:rPr>
        <w:t>147.</w:t>
      </w:r>
      <w:r>
        <w:rPr>
          <w:rFonts w:ascii="黑体" w:hAnsi="黑体" w:eastAsia="黑体" w:cs="黑体"/>
          <w:sz w:val="36"/>
          <w:szCs w:val="36"/>
        </w:rPr>
        <w:t>财政涉农资金审计的界限是什么？</w:t>
      </w:r>
    </w:p>
    <w:p w14:paraId="46E049D6">
      <w:pPr>
        <w:spacing w:before="12" w:line="264" w:lineRule="auto"/>
        <w:ind w:left="40" w:right="120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1）对已纳入统筹整合范围的专项资金不再以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原有资金管理规定作为衡量标准；</w:t>
      </w:r>
    </w:p>
    <w:p w14:paraId="37D89FED">
      <w:pPr>
        <w:spacing w:before="218" w:line="292" w:lineRule="auto"/>
        <w:ind w:left="32" w:right="120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2）对已纳入统筹整合范围跨科目调剂预算、跨</w:t>
      </w:r>
      <w:r>
        <w:rPr>
          <w:rFonts w:ascii="黑体" w:hAnsi="黑体" w:eastAsia="黑体" w:cs="黑体"/>
          <w:sz w:val="36"/>
          <w:szCs w:val="36"/>
        </w:rPr>
        <w:t xml:space="preserve"> 部门或跨项目拨付资金用于脱贫攻坚的行为，不再作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6"/>
          <w:sz w:val="36"/>
          <w:szCs w:val="36"/>
        </w:rPr>
        <w:t>为预算执行不严格或挤占挪用资金等进行定性和处</w:t>
      </w:r>
      <w:r>
        <w:rPr>
          <w:rFonts w:ascii="黑体" w:hAnsi="黑体" w:eastAsia="黑体" w:cs="黑体"/>
          <w:spacing w:val="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理；</w:t>
      </w:r>
    </w:p>
    <w:p w14:paraId="7BA3063F">
      <w:pPr>
        <w:spacing w:before="219" w:line="320" w:lineRule="auto"/>
        <w:ind w:left="47" w:firstLine="6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3）对统筹整合中已按规定程序调整资金用途、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变更实施项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目的行为，不再作为违法违纪问题进行定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性和处理；</w:t>
      </w:r>
    </w:p>
    <w:p w14:paraId="2BB4BE03">
      <w:pPr>
        <w:spacing w:line="320" w:lineRule="auto"/>
        <w:ind w:left="35" w:right="120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4）不再以整合前的专项资金绩效目标来评价整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合后的资金绩效。</w:t>
      </w:r>
    </w:p>
    <w:p w14:paraId="0D970345">
      <w:pPr>
        <w:sectPr>
          <w:footerReference r:id="rId96" w:type="default"/>
          <w:pgSz w:w="11906" w:h="16839"/>
          <w:pgMar w:top="1431" w:right="1678" w:bottom="1109" w:left="1785" w:header="0" w:footer="910" w:gutter="0"/>
          <w:cols w:space="720" w:num="1"/>
        </w:sectPr>
      </w:pPr>
    </w:p>
    <w:p w14:paraId="1AA7C433">
      <w:pPr>
        <w:spacing w:before="140" w:line="184" w:lineRule="auto"/>
        <w:ind w:firstLine="773"/>
        <w:rPr>
          <w:rFonts w:ascii="黑体" w:hAnsi="黑体" w:eastAsia="黑体" w:cs="黑体"/>
          <w:sz w:val="36"/>
          <w:szCs w:val="36"/>
        </w:rPr>
      </w:pPr>
      <w:bookmarkStart w:id="192" w:name="_bookmark194"/>
      <w:bookmarkEnd w:id="192"/>
      <w:bookmarkStart w:id="193" w:name="_bookmark195"/>
      <w:bookmarkEnd w:id="193"/>
      <w:bookmarkStart w:id="194" w:name="_bookmark193"/>
      <w:bookmarkEnd w:id="194"/>
      <w:r>
        <w:rPr>
          <w:rFonts w:ascii="Arial" w:hAnsi="Arial" w:eastAsia="Arial" w:cs="Arial"/>
          <w:spacing w:val="-3"/>
          <w:sz w:val="36"/>
          <w:szCs w:val="36"/>
        </w:rPr>
        <w:t>148.</w:t>
      </w:r>
      <w:r>
        <w:rPr>
          <w:rFonts w:ascii="黑体" w:hAnsi="黑体" w:eastAsia="黑体" w:cs="黑体"/>
          <w:spacing w:val="-3"/>
          <w:sz w:val="36"/>
          <w:szCs w:val="36"/>
        </w:rPr>
        <w:t>财政涉农资金审计的重点是什么？</w:t>
      </w:r>
    </w:p>
    <w:p w14:paraId="7EC5EAE6">
      <w:pPr>
        <w:spacing w:before="241" w:line="320" w:lineRule="auto"/>
        <w:ind w:left="45" w:firstLine="71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对财政涉农资金统筹整合“方案落实、机制建立、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到位情况、支出绩效”等四个方面进行重点监控监督。</w:t>
      </w:r>
    </w:p>
    <w:p w14:paraId="0CD8CFFE">
      <w:pPr>
        <w:spacing w:before="23" w:line="252" w:lineRule="auto"/>
        <w:ind w:left="28" w:right="144" w:firstLine="745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149.</w:t>
      </w:r>
      <w:r>
        <w:rPr>
          <w:rFonts w:ascii="黑体" w:hAnsi="黑体" w:eastAsia="黑体" w:cs="黑体"/>
          <w:sz w:val="36"/>
          <w:szCs w:val="36"/>
        </w:rPr>
        <w:t>财政涉农资金审计发现的哪些问题要严肃查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处？</w:t>
      </w:r>
    </w:p>
    <w:p w14:paraId="600D073D">
      <w:pPr>
        <w:spacing w:before="238" w:line="283" w:lineRule="auto"/>
        <w:ind w:left="29" w:right="144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1）严肃查处贫困县缺乏有效机制或党政主要</w:t>
      </w:r>
      <w:r>
        <w:rPr>
          <w:rFonts w:ascii="黑体" w:hAnsi="黑体" w:eastAsia="黑体" w:cs="黑体"/>
          <w:sz w:val="36"/>
          <w:szCs w:val="36"/>
        </w:rPr>
        <w:t xml:space="preserve"> 领导未切实履行职责，造成相关部门固步自封、各自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为政，抵制和阻碍资金整合的问题；</w:t>
      </w:r>
    </w:p>
    <w:p w14:paraId="2DD009BF">
      <w:pPr>
        <w:spacing w:before="219" w:line="320" w:lineRule="auto"/>
        <w:ind w:left="32" w:right="144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（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2）严肃查处“明整暗不整”，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将统筹整合资金</w:t>
      </w:r>
      <w:r>
        <w:rPr>
          <w:rFonts w:ascii="黑体" w:hAnsi="黑体" w:eastAsia="黑体" w:cs="黑体"/>
          <w:sz w:val="36"/>
          <w:szCs w:val="36"/>
        </w:rPr>
        <w:t xml:space="preserve"> 用于平衡各种关系、造成资金再度分散使用，或者形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式上虽然纳入统筹整合但实际仍按原资金渠道安排下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达的问题；</w:t>
      </w:r>
    </w:p>
    <w:p w14:paraId="7F740476">
      <w:pPr>
        <w:spacing w:line="320" w:lineRule="auto"/>
        <w:ind w:left="29" w:right="144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6"/>
          <w:sz w:val="36"/>
          <w:szCs w:val="36"/>
        </w:rPr>
        <w:t>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6"/>
          <w:sz w:val="36"/>
          <w:szCs w:val="36"/>
        </w:rPr>
        <w:t>3）严肃查处将统筹整合资金用于楼堂馆所建</w:t>
      </w:r>
      <w:r>
        <w:rPr>
          <w:rFonts w:ascii="黑体" w:hAnsi="黑体" w:eastAsia="黑体" w:cs="黑体"/>
          <w:sz w:val="36"/>
          <w:szCs w:val="36"/>
        </w:rPr>
        <w:t xml:space="preserve"> 设、发放津补贴、公款吃喝、送礼、旅游等非扶贫领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域的问题；</w:t>
      </w:r>
    </w:p>
    <w:p w14:paraId="4D840058">
      <w:pPr>
        <w:spacing w:before="3" w:line="263" w:lineRule="auto"/>
        <w:ind w:left="45" w:right="142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4）严肃查处不作为、慢作为、乱作为等重大履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职不到位的问题；</w:t>
      </w:r>
    </w:p>
    <w:p w14:paraId="3D66B39E">
      <w:pPr>
        <w:spacing w:before="220" w:line="320" w:lineRule="auto"/>
        <w:ind w:left="35" w:right="144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5）严肃查处骗取套取、截留侵占、贪污私分等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侵害群众利益的严重违法违纪问题。</w:t>
      </w:r>
    </w:p>
    <w:p w14:paraId="6D46BEC2">
      <w:pPr>
        <w:spacing w:before="4" w:line="202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十四、金融扶贫</w:t>
      </w:r>
    </w:p>
    <w:p w14:paraId="6EB5892B">
      <w:pPr>
        <w:spacing w:before="186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3"/>
          <w:position w:val="1"/>
          <w:sz w:val="36"/>
          <w:szCs w:val="36"/>
        </w:rPr>
        <w:t>150.</w:t>
      </w:r>
      <w:r>
        <w:rPr>
          <w:rFonts w:ascii="黑体" w:hAnsi="黑体" w:eastAsia="黑体" w:cs="黑体"/>
          <w:spacing w:val="-3"/>
          <w:position w:val="1"/>
          <w:sz w:val="36"/>
          <w:szCs w:val="36"/>
        </w:rPr>
        <w:t>什么是扶贫小额信贷</w:t>
      </w:r>
      <w:r>
        <w:rPr>
          <w:rFonts w:ascii="Arial" w:hAnsi="Arial" w:eastAsia="Arial" w:cs="Arial"/>
          <w:spacing w:val="-3"/>
          <w:position w:val="1"/>
          <w:sz w:val="36"/>
          <w:szCs w:val="36"/>
        </w:rPr>
        <w:t>?</w:t>
      </w:r>
    </w:p>
    <w:p w14:paraId="51757C20">
      <w:pPr>
        <w:spacing w:before="172" w:line="208" w:lineRule="auto"/>
        <w:ind w:firstLine="74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扶贫小额信贷是指专门为建档立卡贫困户获得发</w:t>
      </w:r>
    </w:p>
    <w:p w14:paraId="60D0ECDF">
      <w:pPr>
        <w:sectPr>
          <w:footerReference r:id="rId97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5A89BE39">
      <w:pPr>
        <w:spacing w:before="117" w:line="320" w:lineRule="auto"/>
        <w:ind w:left="32" w:firstLine="2"/>
        <w:rPr>
          <w:rFonts w:ascii="黑体" w:hAnsi="黑体" w:eastAsia="黑体" w:cs="黑体"/>
          <w:sz w:val="36"/>
          <w:szCs w:val="36"/>
        </w:rPr>
      </w:pPr>
      <w:bookmarkStart w:id="195" w:name="_bookmark199"/>
      <w:bookmarkEnd w:id="195"/>
      <w:bookmarkStart w:id="196" w:name="_bookmark200"/>
      <w:bookmarkEnd w:id="196"/>
      <w:bookmarkStart w:id="197" w:name="_bookmark197"/>
      <w:bookmarkEnd w:id="197"/>
      <w:bookmarkStart w:id="198" w:name="_bookmark198"/>
      <w:bookmarkEnd w:id="198"/>
      <w:bookmarkStart w:id="199" w:name="_bookmark196"/>
      <w:bookmarkEnd w:id="199"/>
      <w:r>
        <w:rPr>
          <w:rFonts w:ascii="黑体" w:hAnsi="黑体" w:eastAsia="黑体" w:cs="黑体"/>
          <w:sz w:val="36"/>
          <w:szCs w:val="36"/>
        </w:rPr>
        <w:t>展资金而量身定制的扶贫贷款产品。主要是为贫困户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提供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5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万元以下、3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年以内、免担保免抵押、基准利 </w:t>
      </w:r>
      <w:r>
        <w:rPr>
          <w:rFonts w:ascii="黑体" w:hAnsi="黑体" w:eastAsia="黑体" w:cs="黑体"/>
          <w:spacing w:val="-9"/>
          <w:sz w:val="36"/>
          <w:szCs w:val="36"/>
        </w:rPr>
        <w:t>率放贷、财政贴息、县级建立风险补偿金的信用贷款。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对获得贷款的贫困农户，实行利率优惠。财政贴息期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限最长不超过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3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年。扶贫到户小额贷款按年利率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5%进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行财政贴息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，年利率高于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7"/>
          <w:sz w:val="36"/>
          <w:szCs w:val="36"/>
        </w:rPr>
        <w:t>5%的部分由贷款人自行承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担。</w:t>
      </w:r>
    </w:p>
    <w:p w14:paraId="72B2841E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151.</w:t>
      </w:r>
      <w:r>
        <w:rPr>
          <w:rFonts w:ascii="黑体" w:hAnsi="黑体" w:eastAsia="黑体" w:cs="黑体"/>
          <w:spacing w:val="-3"/>
          <w:sz w:val="36"/>
          <w:szCs w:val="36"/>
        </w:rPr>
        <w:t>扶贫小额信贷的主要用途有哪些？</w:t>
      </w:r>
    </w:p>
    <w:p w14:paraId="2AD43C98">
      <w:pPr>
        <w:spacing w:before="229" w:line="208" w:lineRule="auto"/>
        <w:ind w:firstLine="7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7"/>
          <w:sz w:val="36"/>
          <w:szCs w:val="36"/>
        </w:rPr>
        <w:t>支持有意愿贷款的建档立卡贫困户用于发展产</w:t>
      </w:r>
    </w:p>
    <w:p w14:paraId="2091B1E9">
      <w:pPr>
        <w:spacing w:before="219" w:line="320" w:lineRule="auto"/>
        <w:ind w:left="37" w:right="137" w:firstLine="1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业，增加收入。不能用来盖房子、娶媳妇、还债以及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用于吃喝等与增收脱贫无关的支出。</w:t>
      </w:r>
    </w:p>
    <w:p w14:paraId="00D88F2D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5"/>
          <w:sz w:val="36"/>
          <w:szCs w:val="36"/>
        </w:rPr>
        <w:t>152.</w:t>
      </w:r>
      <w:r>
        <w:rPr>
          <w:rFonts w:ascii="Arial" w:hAnsi="Arial" w:eastAsia="Arial" w:cs="Arial"/>
          <w:spacing w:val="-4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申请扶贫小额信贷的条件有哪些？</w:t>
      </w:r>
    </w:p>
    <w:p w14:paraId="3245378D">
      <w:pPr>
        <w:spacing w:before="228" w:line="283" w:lineRule="auto"/>
        <w:ind w:left="36" w:right="137" w:firstLine="77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已录入建档立卡信息系统的贫困户，凡有发展愿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望、生产能力、发展项目和还款能力的，都有资格申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请贷款。</w:t>
      </w:r>
    </w:p>
    <w:p w14:paraId="56267CB7">
      <w:pPr>
        <w:spacing w:before="180" w:line="490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5"/>
          <w:position w:val="1"/>
          <w:sz w:val="36"/>
          <w:szCs w:val="36"/>
        </w:rPr>
        <w:t>153.</w:t>
      </w:r>
      <w:r>
        <w:rPr>
          <w:rFonts w:ascii="Arial" w:hAnsi="Arial" w:eastAsia="Arial" w:cs="Arial"/>
          <w:spacing w:val="-45"/>
          <w:position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6"/>
          <w:szCs w:val="36"/>
        </w:rPr>
        <w:t>申请扶贫小额信贷的程序有哪些</w:t>
      </w:r>
      <w:r>
        <w:rPr>
          <w:rFonts w:ascii="Arial" w:hAnsi="Arial" w:eastAsia="Arial" w:cs="Arial"/>
          <w:spacing w:val="-5"/>
          <w:position w:val="1"/>
          <w:sz w:val="36"/>
          <w:szCs w:val="36"/>
        </w:rPr>
        <w:t>?</w:t>
      </w:r>
    </w:p>
    <w:p w14:paraId="394A7F1C">
      <w:pPr>
        <w:spacing w:before="173" w:line="320" w:lineRule="auto"/>
        <w:ind w:left="35" w:right="137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1）贫困户提出贷款申请（选择适合项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目，填 </w:t>
      </w:r>
      <w:r>
        <w:rPr>
          <w:rFonts w:ascii="黑体" w:hAnsi="黑体" w:eastAsia="黑体" w:cs="黑体"/>
          <w:spacing w:val="-4"/>
          <w:sz w:val="36"/>
          <w:szCs w:val="36"/>
        </w:rPr>
        <w:t>写申请表，提交身份证、户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口簿、结婚证或证明、银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行卡号等</w:t>
      </w:r>
      <w:r>
        <w:rPr>
          <w:rFonts w:ascii="黑体" w:hAnsi="黑体" w:eastAsia="黑体" w:cs="黑体"/>
          <w:spacing w:val="-82"/>
          <w:sz w:val="36"/>
          <w:szCs w:val="36"/>
        </w:rPr>
        <w:t>）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2"/>
          <w:sz w:val="36"/>
          <w:szCs w:val="36"/>
        </w:rPr>
        <w:t>；</w:t>
      </w:r>
    </w:p>
    <w:p w14:paraId="6A0573FD">
      <w:pPr>
        <w:spacing w:line="320" w:lineRule="auto"/>
        <w:ind w:left="32" w:right="137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2）村级组织初审（对贫困户家族及社区信用评</w:t>
      </w:r>
      <w:r>
        <w:rPr>
          <w:rFonts w:ascii="黑体" w:hAnsi="黑体" w:eastAsia="黑体" w:cs="黑体"/>
          <w:sz w:val="36"/>
          <w:szCs w:val="36"/>
        </w:rPr>
        <w:t xml:space="preserve"> 价、对项目能力规模市场等初审、村委会签署意见、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盖章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4"/>
          <w:sz w:val="36"/>
          <w:szCs w:val="36"/>
        </w:rPr>
        <w:t>）；</w:t>
      </w:r>
    </w:p>
    <w:p w14:paraId="784521E5">
      <w:pPr>
        <w:sectPr>
          <w:footerReference r:id="rId98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05554F55">
      <w:pPr>
        <w:spacing w:before="117" w:line="320" w:lineRule="auto"/>
        <w:ind w:left="31" w:right="144" w:firstLine="687"/>
        <w:rPr>
          <w:rFonts w:ascii="黑体" w:hAnsi="黑体" w:eastAsia="黑体" w:cs="黑体"/>
          <w:sz w:val="36"/>
          <w:szCs w:val="36"/>
        </w:rPr>
      </w:pPr>
      <w:bookmarkStart w:id="200" w:name="_bookmark201"/>
      <w:bookmarkEnd w:id="200"/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3）乡级审核客户经理实地调查（看项目与实际</w:t>
      </w:r>
      <w:r>
        <w:rPr>
          <w:rFonts w:ascii="黑体" w:hAnsi="黑体" w:eastAsia="黑体" w:cs="黑体"/>
          <w:sz w:val="36"/>
          <w:szCs w:val="36"/>
        </w:rPr>
        <w:t xml:space="preserve"> 及扶贫规划相符否、确定项目可行性、贷款规模、期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限</w:t>
      </w:r>
      <w:r>
        <w:rPr>
          <w:rFonts w:ascii="黑体" w:hAnsi="黑体" w:eastAsia="黑体" w:cs="黑体"/>
          <w:spacing w:val="-83"/>
          <w:sz w:val="36"/>
          <w:szCs w:val="36"/>
        </w:rPr>
        <w:t>）</w:t>
      </w:r>
      <w:r>
        <w:rPr>
          <w:rFonts w:ascii="黑体" w:hAnsi="黑体" w:eastAsia="黑体" w:cs="黑体"/>
          <w:spacing w:val="-3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3"/>
          <w:sz w:val="36"/>
          <w:szCs w:val="36"/>
        </w:rPr>
        <w:t>；</w:t>
      </w:r>
    </w:p>
    <w:p w14:paraId="45283B95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（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4）县扶贫部门复核（贫困户身份信息核准</w:t>
      </w:r>
      <w:r>
        <w:rPr>
          <w:rFonts w:ascii="黑体" w:hAnsi="黑体" w:eastAsia="黑体" w:cs="黑体"/>
          <w:spacing w:val="-106"/>
          <w:sz w:val="36"/>
          <w:szCs w:val="36"/>
        </w:rPr>
        <w:t>）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6"/>
          <w:sz w:val="36"/>
          <w:szCs w:val="36"/>
        </w:rPr>
        <w:t>；</w:t>
      </w:r>
    </w:p>
    <w:p w14:paraId="48B8E9A5">
      <w:pPr>
        <w:spacing w:before="218" w:line="264" w:lineRule="auto"/>
        <w:ind w:left="45" w:right="144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5）银行审定放款（符合条件，与农户签订协议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sz w:val="36"/>
          <w:szCs w:val="36"/>
        </w:rPr>
        <w:t>并贷款）</w:t>
      </w:r>
      <w:r>
        <w:rPr>
          <w:rFonts w:ascii="黑体" w:hAnsi="黑体" w:eastAsia="黑体" w:cs="黑体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sz w:val="36"/>
          <w:szCs w:val="36"/>
        </w:rPr>
        <w:t>。</w:t>
      </w:r>
    </w:p>
    <w:p w14:paraId="087DDCF2">
      <w:pPr>
        <w:spacing w:before="179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5"/>
          <w:position w:val="1"/>
          <w:sz w:val="36"/>
          <w:szCs w:val="36"/>
        </w:rPr>
        <w:t>154.</w:t>
      </w:r>
      <w:r>
        <w:rPr>
          <w:rFonts w:ascii="Arial" w:hAnsi="Arial" w:eastAsia="Arial" w:cs="Arial"/>
          <w:spacing w:val="-40"/>
          <w:position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6"/>
          <w:szCs w:val="36"/>
        </w:rPr>
        <w:t>乡、村怎么审查扶贫小额信贷申请</w:t>
      </w:r>
      <w:r>
        <w:rPr>
          <w:rFonts w:ascii="Arial" w:hAnsi="Arial" w:eastAsia="Arial" w:cs="Arial"/>
          <w:spacing w:val="-5"/>
          <w:position w:val="1"/>
          <w:sz w:val="36"/>
          <w:szCs w:val="36"/>
        </w:rPr>
        <w:t>?</w:t>
      </w:r>
    </w:p>
    <w:p w14:paraId="3A17E75C">
      <w:pPr>
        <w:spacing w:before="173" w:line="320" w:lineRule="auto"/>
        <w:ind w:left="33" w:firstLine="72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</w:rPr>
        <w:t>村级组织(村委会或为扶贫小额信贷设立的村级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管理机构)根据贫困户申请，对该建档立卡贫困户及其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家庭的社区信用度、发展能力和劳动技能以及遵纪守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法等情况进行评价，可“一次核定、按年升(降)级”。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对申请的贷款，要结合本村产业发展规划、市场需求、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贷款人家庭实际，看其发展项目是否合适，发展规模、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贷款额度和期限是否恰当，并提出初审意见。乡级政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府相关部门，主要查看项目是否符合实际和扶贫规划，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并提出审核意见；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基层金融机构客户经理根据要求进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行实地调研审查。</w:t>
      </w:r>
    </w:p>
    <w:p w14:paraId="73ABB7DB">
      <w:pPr>
        <w:spacing w:before="25" w:line="269" w:lineRule="auto"/>
        <w:ind w:left="42" w:right="144" w:firstLine="731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155.</w:t>
      </w:r>
      <w:r>
        <w:rPr>
          <w:rFonts w:ascii="黑体" w:hAnsi="黑体" w:eastAsia="黑体" w:cs="黑体"/>
          <w:sz w:val="36"/>
          <w:szCs w:val="36"/>
        </w:rPr>
        <w:t>贫困户申请扶贫小额信贷的额度和期限是多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少</w:t>
      </w:r>
      <w:r>
        <w:rPr>
          <w:rFonts w:ascii="Arial" w:hAnsi="Arial" w:eastAsia="Arial" w:cs="Arial"/>
          <w:spacing w:val="-15"/>
          <w:sz w:val="36"/>
          <w:szCs w:val="36"/>
        </w:rPr>
        <w:t>?</w:t>
      </w:r>
    </w:p>
    <w:p w14:paraId="3CCFBF0D">
      <w:pPr>
        <w:spacing w:before="173" w:line="320" w:lineRule="auto"/>
        <w:ind w:left="36" w:right="144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不一定。村级组织除对申请人审查外，还要对申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请发展的项目进行评判，根据项目规模和生产周期初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步审查其贷款金额或贷款期限。银行对申请人情况进</w:t>
      </w:r>
    </w:p>
    <w:p w14:paraId="7D0D47C0">
      <w:pPr>
        <w:sectPr>
          <w:footerReference r:id="rId99" w:type="default"/>
          <w:pgSz w:w="11906" w:h="16839"/>
          <w:pgMar w:top="1431" w:right="1654" w:bottom="1111" w:left="1785" w:header="0" w:footer="910" w:gutter="0"/>
          <w:cols w:space="720" w:num="1"/>
        </w:sectPr>
      </w:pPr>
    </w:p>
    <w:p w14:paraId="7575850E">
      <w:pPr>
        <w:spacing w:before="114" w:line="283" w:lineRule="auto"/>
        <w:ind w:left="44" w:right="28" w:hanging="9"/>
        <w:rPr>
          <w:rFonts w:ascii="黑体" w:hAnsi="黑体" w:eastAsia="黑体" w:cs="黑体"/>
          <w:sz w:val="36"/>
          <w:szCs w:val="36"/>
        </w:rPr>
      </w:pPr>
      <w:bookmarkStart w:id="201" w:name="_bookmark202"/>
      <w:bookmarkEnd w:id="201"/>
      <w:bookmarkStart w:id="202" w:name="_bookmark203"/>
      <w:bookmarkEnd w:id="202"/>
      <w:r>
        <w:rPr>
          <w:rFonts w:ascii="黑体" w:hAnsi="黑体" w:eastAsia="黑体" w:cs="黑体"/>
          <w:sz w:val="36"/>
          <w:szCs w:val="36"/>
        </w:rPr>
        <w:t>行复核，如情况基本属实，原则上满足贫困户提出的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贷款申请额度和使用期限，但贷款额度不超过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5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万元，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期限不超过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3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年。</w:t>
      </w:r>
    </w:p>
    <w:p w14:paraId="63E6D350">
      <w:pPr>
        <w:spacing w:before="179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2"/>
          <w:position w:val="1"/>
          <w:sz w:val="36"/>
          <w:szCs w:val="36"/>
        </w:rPr>
        <w:t>156.</w:t>
      </w:r>
      <w:r>
        <w:rPr>
          <w:rFonts w:ascii="黑体" w:hAnsi="黑体" w:eastAsia="黑体" w:cs="黑体"/>
          <w:spacing w:val="-2"/>
          <w:position w:val="1"/>
          <w:sz w:val="36"/>
          <w:szCs w:val="36"/>
        </w:rPr>
        <w:t>可以在哪些银行申请扶贫小额信贷</w:t>
      </w:r>
      <w:r>
        <w:rPr>
          <w:rFonts w:ascii="Arial" w:hAnsi="Arial" w:eastAsia="Arial" w:cs="Arial"/>
          <w:spacing w:val="-2"/>
          <w:position w:val="1"/>
          <w:sz w:val="36"/>
          <w:szCs w:val="36"/>
        </w:rPr>
        <w:t>?</w:t>
      </w:r>
    </w:p>
    <w:p w14:paraId="0252BE29">
      <w:pPr>
        <w:spacing w:before="173" w:line="320" w:lineRule="auto"/>
        <w:ind w:left="33" w:right="30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凡是在农村有经营(服务)网点，并与政府合作签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订相关协议的银行业金融机构，贫困户均可就近在其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网点办理贷款业务。我州开展此项业务的金融机构有：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农业银行、农村信用联社、邮储银行。</w:t>
      </w:r>
    </w:p>
    <w:p w14:paraId="3034F887">
      <w:pPr>
        <w:spacing w:before="25" w:line="269" w:lineRule="auto"/>
        <w:ind w:left="32" w:right="144" w:firstLine="740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157.</w:t>
      </w:r>
      <w:r>
        <w:rPr>
          <w:rFonts w:ascii="黑体" w:hAnsi="黑体" w:eastAsia="黑体" w:cs="黑体"/>
          <w:sz w:val="36"/>
          <w:szCs w:val="36"/>
        </w:rPr>
        <w:t>如何确保建档立卡贫困户扶贫小额信贷专款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专用</w:t>
      </w:r>
      <w:r>
        <w:rPr>
          <w:rFonts w:ascii="Arial" w:hAnsi="Arial" w:eastAsia="Arial" w:cs="Arial"/>
          <w:spacing w:val="-7"/>
          <w:sz w:val="36"/>
          <w:szCs w:val="36"/>
        </w:rPr>
        <w:t>?</w:t>
      </w:r>
    </w:p>
    <w:p w14:paraId="5327497E">
      <w:pPr>
        <w:spacing w:before="175" w:line="301" w:lineRule="auto"/>
        <w:ind w:left="36" w:firstLine="7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贷款资金原则上只能用于申请的即贷款合同规定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的项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目，并且应专款专用。在使用过程中，村级组织、</w:t>
      </w:r>
      <w:r>
        <w:rPr>
          <w:rFonts w:ascii="黑体" w:hAnsi="黑体" w:eastAsia="黑体" w:cs="黑体"/>
          <w:sz w:val="36"/>
          <w:szCs w:val="36"/>
        </w:rPr>
        <w:t xml:space="preserve"> 帮扶责任人、驻村干部等要对贷款贫困户进行经常性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走访，了解他们的生产生活状况、经营状况，监督贫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困户将贷款用于申请发展的项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目，对没有按贷款约定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发展项目和更改贷款用途的，及时上报。</w:t>
      </w:r>
    </w:p>
    <w:p w14:paraId="33234281">
      <w:pPr>
        <w:spacing w:before="179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3"/>
          <w:position w:val="1"/>
          <w:sz w:val="36"/>
          <w:szCs w:val="36"/>
        </w:rPr>
        <w:t>158.</w:t>
      </w:r>
      <w:r>
        <w:rPr>
          <w:rFonts w:ascii="黑体" w:hAnsi="黑体" w:eastAsia="黑体" w:cs="黑体"/>
          <w:spacing w:val="-3"/>
          <w:position w:val="1"/>
          <w:sz w:val="36"/>
          <w:szCs w:val="36"/>
        </w:rPr>
        <w:t>如何确保扶贫小额信贷回收</w:t>
      </w:r>
      <w:r>
        <w:rPr>
          <w:rFonts w:ascii="Arial" w:hAnsi="Arial" w:eastAsia="Arial" w:cs="Arial"/>
          <w:spacing w:val="-3"/>
          <w:position w:val="1"/>
          <w:sz w:val="36"/>
          <w:szCs w:val="36"/>
        </w:rPr>
        <w:t>?</w:t>
      </w:r>
    </w:p>
    <w:p w14:paraId="6FCEB92B">
      <w:pPr>
        <w:spacing w:before="173" w:line="320" w:lineRule="auto"/>
        <w:ind w:left="33" w:right="144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在贫困户贷款本(息)到期前</w:t>
      </w:r>
      <w:r>
        <w:rPr>
          <w:rFonts w:ascii="黑体" w:hAnsi="黑体" w:eastAsia="黑体" w:cs="黑体"/>
          <w:spacing w:val="-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个月，贷款发放银</w:t>
      </w:r>
      <w:r>
        <w:rPr>
          <w:rFonts w:ascii="黑体" w:hAnsi="黑体" w:eastAsia="黑体" w:cs="黑体"/>
          <w:sz w:val="36"/>
          <w:szCs w:val="36"/>
        </w:rPr>
        <w:t xml:space="preserve"> 行通过信贷员或由村级组织通知贷款户，提醒其按时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还本付息。对逾期的，贷款发放银行和村级组织采取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公示、广播、到户等方式，催促逾期贷款户偿还贷款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4"/>
          <w:sz w:val="36"/>
          <w:szCs w:val="36"/>
        </w:rPr>
        <w:t>本(息)。</w:t>
      </w:r>
    </w:p>
    <w:p w14:paraId="4983C6B4">
      <w:pPr>
        <w:sectPr>
          <w:footerReference r:id="rId100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5904F3C6">
      <w:pPr>
        <w:spacing w:before="98" w:line="490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4"/>
          <w:position w:val="1"/>
          <w:sz w:val="36"/>
          <w:szCs w:val="36"/>
        </w:rPr>
        <w:t>159.</w:t>
      </w:r>
      <w:r>
        <w:rPr>
          <w:rFonts w:ascii="黑体" w:hAnsi="黑体" w:eastAsia="黑体" w:cs="黑体"/>
          <w:spacing w:val="-4"/>
          <w:position w:val="1"/>
          <w:sz w:val="36"/>
          <w:szCs w:val="36"/>
        </w:rPr>
        <w:t>财政资金怎样贴息</w:t>
      </w:r>
      <w:r>
        <w:rPr>
          <w:rFonts w:ascii="Arial" w:hAnsi="Arial" w:eastAsia="Arial" w:cs="Arial"/>
          <w:spacing w:val="-4"/>
          <w:position w:val="1"/>
          <w:sz w:val="36"/>
          <w:szCs w:val="36"/>
        </w:rPr>
        <w:t>?</w:t>
      </w:r>
    </w:p>
    <w:p w14:paraId="2427032B">
      <w:pPr>
        <w:spacing w:before="172" w:line="304" w:lineRule="auto"/>
        <w:ind w:left="33" w:right="116" w:firstLine="7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一般采取两种方式：</w:t>
      </w:r>
      <w:r>
        <w:rPr>
          <w:rFonts w:ascii="黑体" w:hAnsi="黑体" w:eastAsia="黑体" w:cs="黑体"/>
          <w:spacing w:val="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一种方式是补贴到户。即先</w:t>
      </w:r>
      <w:r>
        <w:rPr>
          <w:rFonts w:ascii="黑体" w:hAnsi="黑体" w:eastAsia="黑体" w:cs="黑体"/>
          <w:sz w:val="36"/>
          <w:szCs w:val="36"/>
        </w:rPr>
        <w:t xml:space="preserve"> 结后贴、应贴尽贴。就是贷款贫困户按照贷款合同约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定，先按期偿还银行的本息，财政再按规定程序和办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法给予贴息。对未按期还款及其它违约行为不享受贴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息。另一种方式是直接贴息到银行。为了简化程序，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根据本地规定，按照贫困户贷款额度，直接将贴息资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金补贴到银行。</w:t>
      </w:r>
    </w:p>
    <w:p w14:paraId="6B915A28">
      <w:pPr>
        <w:spacing w:before="179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3"/>
          <w:position w:val="1"/>
          <w:sz w:val="36"/>
          <w:szCs w:val="36"/>
        </w:rPr>
        <w:t>160.</w:t>
      </w:r>
      <w:r>
        <w:rPr>
          <w:rFonts w:ascii="黑体" w:hAnsi="黑体" w:eastAsia="黑体" w:cs="黑体"/>
          <w:spacing w:val="-3"/>
          <w:position w:val="1"/>
          <w:sz w:val="36"/>
          <w:szCs w:val="36"/>
        </w:rPr>
        <w:t>县级怎样建立风险补偿资金</w:t>
      </w:r>
      <w:r>
        <w:rPr>
          <w:rFonts w:ascii="Arial" w:hAnsi="Arial" w:eastAsia="Arial" w:cs="Arial"/>
          <w:spacing w:val="-3"/>
          <w:position w:val="1"/>
          <w:sz w:val="36"/>
          <w:szCs w:val="36"/>
        </w:rPr>
        <w:t>?</w:t>
      </w:r>
    </w:p>
    <w:p w14:paraId="4B7E4B94">
      <w:pPr>
        <w:spacing w:before="168" w:line="298" w:lineRule="auto"/>
        <w:ind w:left="32" w:right="116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县级运用财政资金，建立扶贫小额信贷风险补偿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资金。同时，结合本地实际，建立银、保、政三方共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担坏账损失的机制，制定出《扶贫小额信贷风险补偿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资金管理办法》</w:t>
      </w:r>
      <w:r>
        <w:rPr>
          <w:rFonts w:ascii="黑体" w:hAnsi="黑体" w:eastAsia="黑体" w:cs="黑体"/>
          <w:spacing w:val="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，并按规定对不良贷款进行补偿和分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摊。鼓励村级将帮扶单位捐赠的资金用于风险补偿。</w:t>
      </w:r>
    </w:p>
    <w:p w14:paraId="1512A7D2">
      <w:pPr>
        <w:spacing w:before="179" w:line="491" w:lineRule="exact"/>
        <w:ind w:firstLine="773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pacing w:val="-2"/>
          <w:position w:val="1"/>
          <w:sz w:val="36"/>
          <w:szCs w:val="36"/>
        </w:rPr>
        <w:t>161.</w:t>
      </w:r>
      <w:r>
        <w:rPr>
          <w:rFonts w:ascii="黑体" w:hAnsi="黑体" w:eastAsia="黑体" w:cs="黑体"/>
          <w:spacing w:val="-2"/>
          <w:position w:val="1"/>
          <w:sz w:val="36"/>
          <w:szCs w:val="36"/>
        </w:rPr>
        <w:t>扶贫小额信贷的哪些内容需要公示公告</w:t>
      </w:r>
      <w:r>
        <w:rPr>
          <w:rFonts w:ascii="Arial" w:hAnsi="Arial" w:eastAsia="Arial" w:cs="Arial"/>
          <w:spacing w:val="-2"/>
          <w:position w:val="1"/>
          <w:sz w:val="36"/>
          <w:szCs w:val="36"/>
        </w:rPr>
        <w:t>?</w:t>
      </w:r>
    </w:p>
    <w:p w14:paraId="46996179">
      <w:pPr>
        <w:spacing w:before="173" w:line="320" w:lineRule="auto"/>
        <w:ind w:left="37" w:right="116" w:firstLine="70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扶贫小额信贷公示公告的内容主要有四个方面：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一是扶贫小额信贷的相关政策，让老百姓知道扶贫小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额信贷是什么，什么条件的人能申请；</w:t>
      </w:r>
      <w:r>
        <w:rPr>
          <w:rFonts w:ascii="黑体" w:hAnsi="黑体" w:eastAsia="黑体" w:cs="黑体"/>
          <w:spacing w:val="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二是贷款申报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流程，让贫困户知道怎么获得贷款；</w:t>
      </w:r>
      <w:r>
        <w:rPr>
          <w:rFonts w:ascii="黑体" w:hAnsi="黑体" w:eastAsia="黑体" w:cs="黑体"/>
          <w:spacing w:val="9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三是村产业发展</w:t>
      </w:r>
      <w:r>
        <w:rPr>
          <w:rFonts w:ascii="黑体" w:hAnsi="黑体" w:eastAsia="黑体" w:cs="黑体"/>
          <w:sz w:val="36"/>
          <w:szCs w:val="36"/>
        </w:rPr>
        <w:t xml:space="preserve"> 相关信息，让贫困户在贷款项目选择上及相关服务有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参考的依据和方向；</w:t>
      </w:r>
      <w:r>
        <w:rPr>
          <w:rFonts w:ascii="黑体" w:hAnsi="黑体" w:eastAsia="黑体" w:cs="黑体"/>
          <w:spacing w:val="1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四是贫困户贷款、使用和偿还的</w:t>
      </w:r>
    </w:p>
    <w:p w14:paraId="13AE8863">
      <w:pPr>
        <w:spacing w:line="207" w:lineRule="auto"/>
        <w:ind w:firstLine="4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相关信息，让大家清楚哪些人贷到款了，贷款做什么，</w:t>
      </w:r>
    </w:p>
    <w:p w14:paraId="11DF1CF4">
      <w:pPr>
        <w:sectPr>
          <w:footerReference r:id="rId101" w:type="default"/>
          <w:pgSz w:w="11906" w:h="16839"/>
          <w:pgMar w:top="1410" w:right="1682" w:bottom="1109" w:left="1785" w:header="0" w:footer="910" w:gutter="0"/>
          <w:cols w:space="720" w:num="1"/>
        </w:sectPr>
      </w:pPr>
    </w:p>
    <w:p w14:paraId="2AA72372">
      <w:pPr>
        <w:spacing w:before="116" w:line="264" w:lineRule="auto"/>
        <w:ind w:left="38" w:right="137" w:hanging="1"/>
        <w:rPr>
          <w:rFonts w:ascii="黑体" w:hAnsi="黑体" w:eastAsia="黑体" w:cs="黑体"/>
          <w:sz w:val="36"/>
          <w:szCs w:val="36"/>
        </w:rPr>
      </w:pPr>
      <w:bookmarkStart w:id="203" w:name="_bookmark207"/>
      <w:bookmarkEnd w:id="203"/>
      <w:bookmarkStart w:id="204" w:name="_bookmark205"/>
      <w:bookmarkEnd w:id="204"/>
      <w:bookmarkStart w:id="205" w:name="_bookmark206"/>
      <w:bookmarkEnd w:id="205"/>
      <w:bookmarkStart w:id="206" w:name="_bookmark204"/>
      <w:bookmarkEnd w:id="206"/>
      <w:r>
        <w:rPr>
          <w:rFonts w:ascii="黑体" w:hAnsi="黑体" w:eastAsia="黑体" w:cs="黑体"/>
          <w:sz w:val="36"/>
          <w:szCs w:val="36"/>
        </w:rPr>
        <w:t>什么时候应该偿还，哪些人逾期不还等，便于大家监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督，营造诚信环境。</w:t>
      </w:r>
    </w:p>
    <w:p w14:paraId="75F20C5C">
      <w:pPr>
        <w:spacing w:before="180" w:line="318" w:lineRule="auto"/>
        <w:ind w:left="763" w:right="137" w:firstLine="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162.</w:t>
      </w:r>
      <w:r>
        <w:rPr>
          <w:rFonts w:ascii="黑体" w:hAnsi="黑体" w:eastAsia="黑体" w:cs="黑体"/>
          <w:spacing w:val="-2"/>
          <w:sz w:val="36"/>
          <w:szCs w:val="36"/>
        </w:rPr>
        <w:t>贫困户不偿还扶贫小额信贷有什么后果呢</w:t>
      </w:r>
      <w:r>
        <w:rPr>
          <w:rFonts w:ascii="Arial" w:hAnsi="Arial" w:eastAsia="Arial" w:cs="Arial"/>
          <w:spacing w:val="-2"/>
          <w:sz w:val="36"/>
          <w:szCs w:val="36"/>
        </w:rPr>
        <w:t>?</w:t>
      </w:r>
      <w:r>
        <w:rPr>
          <w:rFonts w:ascii="Arial" w:hAnsi="Arial" w:eastAsia="Arial" w:cs="Arial"/>
          <w:spacing w:val="2"/>
          <w:sz w:val="36"/>
          <w:szCs w:val="36"/>
        </w:rPr>
        <w:t xml:space="preserve">   </w:t>
      </w:r>
      <w:r>
        <w:rPr>
          <w:rFonts w:ascii="黑体" w:hAnsi="黑体" w:eastAsia="黑体" w:cs="黑体"/>
          <w:spacing w:val="-13"/>
          <w:sz w:val="36"/>
          <w:szCs w:val="36"/>
        </w:rPr>
        <w:t>如果不偿还贷款，主要有五种后果：</w:t>
      </w:r>
      <w:r>
        <w:rPr>
          <w:rFonts w:ascii="黑体" w:hAnsi="黑体" w:eastAsia="黑体" w:cs="黑体"/>
          <w:spacing w:val="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一是得不到</w:t>
      </w:r>
    </w:p>
    <w:p w14:paraId="29DF1F7E">
      <w:pPr>
        <w:spacing w:before="46" w:line="320" w:lineRule="auto"/>
        <w:ind w:left="53" w:right="14" w:hanging="1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财政贴息；</w:t>
      </w:r>
      <w:r>
        <w:rPr>
          <w:rFonts w:ascii="黑体" w:hAnsi="黑体" w:eastAsia="黑体" w:cs="黑体"/>
          <w:spacing w:val="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二是会有不良信用记录上银行“黑名单”；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三是影响本人及家庭成员以后的贷款；</w:t>
      </w:r>
      <w:r>
        <w:rPr>
          <w:rFonts w:ascii="黑体" w:hAnsi="黑体" w:eastAsia="黑体" w:cs="黑体"/>
          <w:spacing w:val="10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四是影响所在</w:t>
      </w:r>
    </w:p>
    <w:p w14:paraId="6AF779AD">
      <w:pPr>
        <w:spacing w:before="2" w:line="275" w:lineRule="auto"/>
        <w:ind w:left="772" w:hanging="735"/>
        <w:rPr>
          <w:rFonts w:ascii="Arial" w:hAnsi="Arial" w:eastAsia="Arial" w:cs="Arial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村的信用等级评定和贷款；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五是要承担相关法律责任。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Arial" w:hAnsi="Arial" w:eastAsia="Arial" w:cs="Arial"/>
          <w:spacing w:val="-2"/>
          <w:sz w:val="36"/>
          <w:szCs w:val="36"/>
        </w:rPr>
        <w:t>163.</w:t>
      </w:r>
      <w:r>
        <w:rPr>
          <w:rFonts w:ascii="黑体" w:hAnsi="黑体" w:eastAsia="黑体" w:cs="黑体"/>
          <w:spacing w:val="-2"/>
          <w:sz w:val="36"/>
          <w:szCs w:val="36"/>
        </w:rPr>
        <w:t>贫困户扶贫小额信贷偿还是否有展期</w:t>
      </w:r>
      <w:r>
        <w:rPr>
          <w:rFonts w:ascii="Arial" w:hAnsi="Arial" w:eastAsia="Arial" w:cs="Arial"/>
          <w:spacing w:val="-2"/>
          <w:sz w:val="36"/>
          <w:szCs w:val="36"/>
        </w:rPr>
        <w:t>?</w:t>
      </w:r>
    </w:p>
    <w:p w14:paraId="7C251693">
      <w:pPr>
        <w:spacing w:before="172" w:line="208" w:lineRule="auto"/>
        <w:ind w:firstLine="75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建档立卡贫困户家庭确因特殊原因暂时不能偿还</w:t>
      </w:r>
    </w:p>
    <w:p w14:paraId="496FE458">
      <w:pPr>
        <w:spacing w:before="219" w:line="320" w:lineRule="auto"/>
        <w:ind w:left="37" w:right="137" w:firstLine="3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时，要提前书面申请延期，经村级组织核实后报贷款</w:t>
      </w:r>
      <w:r>
        <w:rPr>
          <w:rFonts w:ascii="黑体" w:hAnsi="黑体" w:eastAsia="黑体" w:cs="黑体"/>
          <w:spacing w:val="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银行审定，原则上可以给贫困户适当展期。</w:t>
      </w:r>
    </w:p>
    <w:p w14:paraId="25A07DD5">
      <w:pPr>
        <w:spacing w:before="26" w:line="269" w:lineRule="auto"/>
        <w:ind w:left="26" w:right="138" w:firstLine="746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164.</w:t>
      </w:r>
      <w:r>
        <w:rPr>
          <w:rFonts w:ascii="黑体" w:hAnsi="黑体" w:eastAsia="黑体" w:cs="黑体"/>
          <w:sz w:val="36"/>
          <w:szCs w:val="36"/>
        </w:rPr>
        <w:t>扶贫小额信贷贫困户如何通过保险方式防范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风险</w:t>
      </w:r>
      <w:r>
        <w:rPr>
          <w:rFonts w:ascii="Arial" w:hAnsi="Arial" w:eastAsia="Arial" w:cs="Arial"/>
          <w:spacing w:val="-5"/>
          <w:sz w:val="36"/>
          <w:szCs w:val="36"/>
        </w:rPr>
        <w:t>?</w:t>
      </w:r>
    </w:p>
    <w:p w14:paraId="69423F08">
      <w:pPr>
        <w:spacing w:before="173" w:line="320" w:lineRule="auto"/>
        <w:ind w:left="29" w:right="137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鼓励获得扶贫小额信贷的贫困户，通过参加政策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性农业保险、家庭财产保险、人身意外伤害保险以及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保证保险等，以防范生产发展中的意外风险，弥补损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失。县级政府可安排财政资金给予适当保费补助或建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立保险基金，也可依托合作的担保机构购买。</w:t>
      </w:r>
    </w:p>
    <w:p w14:paraId="12FBBE56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165.</w:t>
      </w:r>
      <w:r>
        <w:rPr>
          <w:rFonts w:ascii="黑体" w:hAnsi="黑体" w:eastAsia="黑体" w:cs="黑体"/>
          <w:spacing w:val="-4"/>
          <w:sz w:val="36"/>
          <w:szCs w:val="36"/>
        </w:rPr>
        <w:t>什么是扶贫再贷款？</w:t>
      </w:r>
    </w:p>
    <w:p w14:paraId="6815F297">
      <w:pPr>
        <w:spacing w:before="231" w:line="320" w:lineRule="auto"/>
        <w:ind w:left="37" w:right="137" w:firstLine="70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扶贫再贷款是指人民银行为支持贫困地区地方法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人金融机构发放贷款提供的流动性支持。人民银行通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过扶贫再贷款有针对性地增加贫困地区地方法人金融</w:t>
      </w:r>
    </w:p>
    <w:p w14:paraId="124E15C9">
      <w:pPr>
        <w:sectPr>
          <w:footerReference r:id="rId102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463C2D83">
      <w:pPr>
        <w:spacing w:before="117" w:line="320" w:lineRule="auto"/>
        <w:ind w:left="47" w:right="152" w:hanging="15"/>
        <w:rPr>
          <w:rFonts w:ascii="黑体" w:hAnsi="黑体" w:eastAsia="黑体" w:cs="黑体"/>
          <w:sz w:val="36"/>
          <w:szCs w:val="36"/>
        </w:rPr>
      </w:pPr>
      <w:bookmarkStart w:id="207" w:name="_bookmark208"/>
      <w:bookmarkEnd w:id="207"/>
      <w:bookmarkStart w:id="208" w:name="_bookmark210"/>
      <w:bookmarkEnd w:id="208"/>
      <w:bookmarkStart w:id="209" w:name="_bookmark209"/>
      <w:bookmarkEnd w:id="209"/>
      <w:r>
        <w:rPr>
          <w:rFonts w:ascii="黑体" w:hAnsi="黑体" w:eastAsia="黑体" w:cs="黑体"/>
          <w:sz w:val="36"/>
          <w:szCs w:val="36"/>
        </w:rPr>
        <w:t>机构资金来源，发挥扶贫再贷款的杠杆撬动作用，引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导贫困地区地方法人金融机构扩大信贷投放。</w:t>
      </w:r>
    </w:p>
    <w:p w14:paraId="210DC33C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166.</w:t>
      </w:r>
      <w:r>
        <w:rPr>
          <w:rFonts w:ascii="黑体" w:hAnsi="黑体" w:eastAsia="黑体" w:cs="黑体"/>
          <w:spacing w:val="-3"/>
          <w:sz w:val="36"/>
          <w:szCs w:val="36"/>
        </w:rPr>
        <w:t>扶贫再贷款用途是什么？</w:t>
      </w:r>
    </w:p>
    <w:p w14:paraId="4FDB8F0E">
      <w:pPr>
        <w:spacing w:before="230" w:line="320" w:lineRule="auto"/>
        <w:ind w:left="32" w:right="152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优先和主要支持带动贫困户就业发展的企业（含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家庭农场、专业大户、农民合作社等经济主体）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和建</w:t>
      </w:r>
      <w:r>
        <w:rPr>
          <w:rFonts w:ascii="黑体" w:hAnsi="黑体" w:eastAsia="黑体" w:cs="黑体"/>
          <w:sz w:val="36"/>
          <w:szCs w:val="36"/>
        </w:rPr>
        <w:t xml:space="preserve"> 档立卡贫困户，积极推动贫困地区发展特色产业和贫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困人口创业就业，促进贫困人口脱贫致富。</w:t>
      </w:r>
    </w:p>
    <w:p w14:paraId="0C4C1913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167.</w:t>
      </w:r>
      <w:r>
        <w:rPr>
          <w:rFonts w:ascii="黑体" w:hAnsi="黑体" w:eastAsia="黑体" w:cs="黑体"/>
          <w:spacing w:val="-3"/>
          <w:sz w:val="36"/>
          <w:szCs w:val="36"/>
        </w:rPr>
        <w:t>扶贫再贷款有哪些优惠政策？</w:t>
      </w:r>
    </w:p>
    <w:p w14:paraId="094C8A55">
      <w:pPr>
        <w:spacing w:before="230" w:line="320" w:lineRule="auto"/>
        <w:ind w:left="33" w:firstLine="71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扶贫再贷款的利率比支农再贷款更优惠，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目前扶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贫再贷款利率水平分别为</w:t>
      </w:r>
      <w:r>
        <w:rPr>
          <w:rFonts w:ascii="黑体" w:hAnsi="黑体" w:eastAsia="黑体" w:cs="黑体"/>
          <w:spacing w:val="-5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3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个月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1.45%、6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个月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1.65%、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年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1.75%。扶贫再贷款期限分为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3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个月、6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个月和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年三个档次，借款合同期限最长不得超过</w:t>
      </w:r>
      <w:r>
        <w:rPr>
          <w:rFonts w:ascii="黑体" w:hAnsi="黑体" w:eastAsia="黑体" w:cs="黑体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年，累计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展期次数最多可以达到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4</w:t>
      </w:r>
      <w:r>
        <w:rPr>
          <w:rFonts w:ascii="黑体" w:hAnsi="黑体" w:eastAsia="黑体" w:cs="黑体"/>
          <w:spacing w:val="-6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次，通过展期，实际使用期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限最长可以达到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5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年。</w:t>
      </w:r>
    </w:p>
    <w:p w14:paraId="5935729B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168.</w:t>
      </w:r>
      <w:r>
        <w:rPr>
          <w:rFonts w:ascii="黑体" w:hAnsi="黑体" w:eastAsia="黑体" w:cs="黑体"/>
          <w:spacing w:val="-2"/>
          <w:sz w:val="36"/>
          <w:szCs w:val="36"/>
        </w:rPr>
        <w:t>扶贫项目贷款贴息资金重点扶持哪些企业？</w:t>
      </w:r>
    </w:p>
    <w:p w14:paraId="5C7EB9C1">
      <w:pPr>
        <w:spacing w:before="231" w:line="320" w:lineRule="auto"/>
        <w:ind w:left="26" w:right="149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扶贫项目贷款贴息资金主要用于加大对处于成长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期、增收致富带动力强的中小型扶贫企业（包括成立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1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年以上、社员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30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户以上的农民合作社、协会等）</w:t>
      </w:r>
      <w:r>
        <w:rPr>
          <w:rFonts w:ascii="黑体" w:hAnsi="黑体" w:eastAsia="黑体" w:cs="黑体"/>
          <w:spacing w:val="-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的</w:t>
      </w:r>
      <w:r>
        <w:rPr>
          <w:rFonts w:ascii="黑体" w:hAnsi="黑体" w:eastAsia="黑体" w:cs="黑体"/>
          <w:sz w:val="36"/>
          <w:szCs w:val="36"/>
        </w:rPr>
        <w:t xml:space="preserve"> 扶持力度，重点支持提升贫困地区传统产业、新兴产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业发展的龙头企业。</w:t>
      </w:r>
    </w:p>
    <w:p w14:paraId="1F49F06A">
      <w:pPr>
        <w:spacing w:before="24" w:line="320" w:lineRule="auto"/>
        <w:ind w:left="28" w:right="229" w:firstLine="745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4"/>
          <w:sz w:val="36"/>
          <w:szCs w:val="36"/>
        </w:rPr>
        <w:t>169.</w:t>
      </w:r>
      <w:r>
        <w:rPr>
          <w:rFonts w:ascii="黑体" w:hAnsi="黑体" w:eastAsia="黑体" w:cs="黑体"/>
          <w:spacing w:val="-4"/>
          <w:sz w:val="36"/>
          <w:szCs w:val="36"/>
        </w:rPr>
        <w:t>扶贫龙头企业如何申请扶贫项目贴息贷款，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贴息标准是多少？</w:t>
      </w:r>
    </w:p>
    <w:p w14:paraId="631B17E9">
      <w:pPr>
        <w:sectPr>
          <w:footerReference r:id="rId103" w:type="default"/>
          <w:pgSz w:w="11906" w:h="16839"/>
          <w:pgMar w:top="1431" w:right="1647" w:bottom="1109" w:left="1785" w:header="0" w:footer="910" w:gutter="0"/>
          <w:cols w:space="720" w:num="1"/>
        </w:sectPr>
      </w:pPr>
    </w:p>
    <w:p w14:paraId="61BAEF33">
      <w:pPr>
        <w:spacing w:before="117" w:line="320" w:lineRule="auto"/>
        <w:ind w:left="36" w:right="137" w:firstLine="709"/>
        <w:rPr>
          <w:rFonts w:ascii="黑体" w:hAnsi="黑体" w:eastAsia="黑体" w:cs="黑体"/>
          <w:sz w:val="36"/>
          <w:szCs w:val="36"/>
        </w:rPr>
      </w:pPr>
      <w:bookmarkStart w:id="210" w:name="_bookmark211"/>
      <w:bookmarkEnd w:id="210"/>
      <w:r>
        <w:rPr>
          <w:rFonts w:ascii="黑体" w:hAnsi="黑体" w:eastAsia="黑体" w:cs="黑体"/>
          <w:sz w:val="36"/>
          <w:szCs w:val="36"/>
        </w:rPr>
        <w:t>扶贫龙头企业向所在县扶贫办申报扶贫贴息贷款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项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目，经县（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市）</w:t>
      </w:r>
      <w:r>
        <w:rPr>
          <w:rFonts w:ascii="黑体" w:hAnsi="黑体" w:eastAsia="黑体" w:cs="黑体"/>
          <w:spacing w:val="-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扶贫办、财政局对项目进行认定推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荐，纳入扶贫贷款贴息项目库，据实拨付贴息资金。</w:t>
      </w:r>
    </w:p>
    <w:p w14:paraId="66ED8572">
      <w:pPr>
        <w:spacing w:before="2" w:line="263" w:lineRule="auto"/>
        <w:ind w:left="113" w:right="137" w:firstLine="6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贷款期限由借贷主体按生产经营周期与金融部门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自主商定。贴息标准按年利率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3%的标准给予贴息。</w:t>
      </w:r>
    </w:p>
    <w:p w14:paraId="22715366">
      <w:pPr>
        <w:spacing w:before="178" w:line="319" w:lineRule="auto"/>
        <w:ind w:left="26" w:right="137" w:firstLine="746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9"/>
          <w:sz w:val="36"/>
          <w:szCs w:val="36"/>
        </w:rPr>
        <w:t>170.</w:t>
      </w:r>
      <w:r>
        <w:rPr>
          <w:rFonts w:ascii="黑体" w:hAnsi="黑体" w:eastAsia="黑体" w:cs="黑体"/>
          <w:spacing w:val="-9"/>
          <w:sz w:val="36"/>
          <w:szCs w:val="36"/>
        </w:rPr>
        <w:t>哪类“公司</w:t>
      </w:r>
      <w:r>
        <w:rPr>
          <w:rFonts w:ascii="Arial" w:hAnsi="Arial" w:eastAsia="Arial" w:cs="Arial"/>
          <w:spacing w:val="-9"/>
          <w:sz w:val="36"/>
          <w:szCs w:val="36"/>
        </w:rPr>
        <w:t>+</w:t>
      </w:r>
      <w:r>
        <w:rPr>
          <w:rFonts w:ascii="黑体" w:hAnsi="黑体" w:eastAsia="黑体" w:cs="黑体"/>
          <w:spacing w:val="-9"/>
          <w:sz w:val="36"/>
          <w:szCs w:val="36"/>
        </w:rPr>
        <w:t>农户”企业可享受减免企业所得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税优惠政策？</w:t>
      </w:r>
    </w:p>
    <w:p w14:paraId="3450FD16">
      <w:pPr>
        <w:spacing w:before="44" w:line="320" w:lineRule="auto"/>
        <w:ind w:left="35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8"/>
          <w:sz w:val="36"/>
          <w:szCs w:val="36"/>
        </w:rPr>
        <w:t>采取“公司+农户”经营模式从事牲畜、家禽的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饲养，即公司与农户签订委托养殖合同，向农户提供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畜禽苗、饲料、兽药及疫苗等（所有权〈产权〉</w:t>
      </w:r>
      <w:r>
        <w:rPr>
          <w:rFonts w:ascii="黑体" w:hAnsi="黑体" w:eastAsia="黑体" w:cs="黑体"/>
          <w:spacing w:val="-3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仍属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于公司</w:t>
      </w:r>
      <w:r>
        <w:rPr>
          <w:rFonts w:ascii="黑体" w:hAnsi="黑体" w:eastAsia="黑体" w:cs="黑体"/>
          <w:spacing w:val="-106"/>
          <w:sz w:val="36"/>
          <w:szCs w:val="36"/>
        </w:rPr>
        <w:t>）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6"/>
          <w:sz w:val="36"/>
          <w:szCs w:val="36"/>
        </w:rPr>
        <w:t>，</w:t>
      </w:r>
      <w:r>
        <w:rPr>
          <w:rFonts w:ascii="黑体" w:hAnsi="黑体" w:eastAsia="黑体" w:cs="黑体"/>
          <w:spacing w:val="-4"/>
          <w:sz w:val="36"/>
          <w:szCs w:val="36"/>
        </w:rPr>
        <w:t>农户将畜禽养大成为成品后交付公司回收。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公司虽不直接从事畜禽的养殖，但系委托农户饲养，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并承担诸如市场、管理、采购、销售等经营职责及绝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>大部分经营管理风险，公司和农户是劳务外包关系，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可以按照《中华人民共和国企业所得税法实施条例》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第八十六条的有关规定，享受减免企业所得税优惠政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策。</w:t>
      </w:r>
    </w:p>
    <w:p w14:paraId="0D0331E3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171.</w:t>
      </w:r>
      <w:r>
        <w:rPr>
          <w:rFonts w:ascii="黑体" w:hAnsi="黑体" w:eastAsia="黑体" w:cs="黑体"/>
          <w:spacing w:val="-2"/>
          <w:sz w:val="36"/>
          <w:szCs w:val="36"/>
        </w:rPr>
        <w:t>农业保险的享受标准和办理流程是什么？</w:t>
      </w:r>
    </w:p>
    <w:p w14:paraId="383118A9">
      <w:pPr>
        <w:spacing w:before="231" w:line="320" w:lineRule="auto"/>
        <w:ind w:left="42" w:right="137" w:firstLine="71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按照投保人与保险机构订立的保险合同，属于保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险责任的，由保险机构按照双方约定的金额赔偿。我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省政策性农险的承保公司在大部分乡镇设有网点，同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时还委托政府农业畜牧部门协助办理农业保险业务，</w:t>
      </w:r>
    </w:p>
    <w:p w14:paraId="69C80E08">
      <w:pPr>
        <w:sectPr>
          <w:footerReference r:id="rId104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3512E1BD">
      <w:pPr>
        <w:spacing w:before="116" w:line="292" w:lineRule="auto"/>
        <w:ind w:left="29" w:right="137" w:firstLine="12"/>
        <w:rPr>
          <w:rFonts w:ascii="黑体" w:hAnsi="黑体" w:eastAsia="黑体" w:cs="黑体"/>
          <w:sz w:val="36"/>
          <w:szCs w:val="36"/>
        </w:rPr>
      </w:pPr>
      <w:bookmarkStart w:id="211" w:name="_bookmark212"/>
      <w:bookmarkEnd w:id="211"/>
      <w:bookmarkStart w:id="212" w:name="_bookmark213"/>
      <w:bookmarkEnd w:id="212"/>
      <w:r>
        <w:rPr>
          <w:rFonts w:ascii="黑体" w:hAnsi="黑体" w:eastAsia="黑体" w:cs="黑体"/>
          <w:spacing w:val="-1"/>
          <w:sz w:val="36"/>
          <w:szCs w:val="36"/>
        </w:rPr>
        <w:t>有投保意愿的农户可到村委会、农业畜牧部门或者当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地保险机构咨询办理。农业保险可以由农民、农业生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产经营组织自行投保，也可以由农业生产经营组织、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村民委员会等单位组织农民投保。</w:t>
      </w:r>
    </w:p>
    <w:p w14:paraId="3028EEE4">
      <w:pPr>
        <w:spacing w:before="207" w:line="660" w:lineRule="exact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position w:val="18"/>
          <w:sz w:val="36"/>
          <w:szCs w:val="36"/>
        </w:rPr>
        <w:t>十五、定点扶贫</w:t>
      </w:r>
    </w:p>
    <w:p w14:paraId="11CF9E12">
      <w:pPr>
        <w:spacing w:before="1" w:line="20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172.</w:t>
      </w:r>
      <w:r>
        <w:rPr>
          <w:rFonts w:ascii="黑体" w:hAnsi="黑体" w:eastAsia="黑体" w:cs="黑体"/>
          <w:spacing w:val="-3"/>
          <w:sz w:val="36"/>
          <w:szCs w:val="36"/>
        </w:rPr>
        <w:t>“挂包帮”的总体要求有哪些？</w:t>
      </w:r>
    </w:p>
    <w:p w14:paraId="0A77E1C4">
      <w:pPr>
        <w:spacing w:before="200" w:line="320" w:lineRule="auto"/>
        <w:ind w:left="36" w:right="137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组织省、州、县（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市）</w:t>
      </w:r>
      <w:r>
        <w:rPr>
          <w:rFonts w:ascii="黑体" w:hAnsi="黑体" w:eastAsia="黑体" w:cs="黑体"/>
          <w:spacing w:val="-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机关、单位领导、干部，</w:t>
      </w:r>
      <w:r>
        <w:rPr>
          <w:rFonts w:ascii="黑体" w:hAnsi="黑体" w:eastAsia="黑体" w:cs="黑体"/>
          <w:sz w:val="36"/>
          <w:szCs w:val="36"/>
        </w:rPr>
        <w:t xml:space="preserve"> 以严的精神、实的作风，到村到户精准扶贫，每一个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贫困县（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市）</w:t>
      </w:r>
      <w:r>
        <w:rPr>
          <w:rFonts w:ascii="黑体" w:hAnsi="黑体" w:eastAsia="黑体" w:cs="黑体"/>
          <w:spacing w:val="-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都有领导挂联，每一个贫困乡（镇）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、</w:t>
      </w:r>
      <w:r>
        <w:rPr>
          <w:rFonts w:ascii="黑体" w:hAnsi="黑体" w:eastAsia="黑体" w:cs="黑体"/>
          <w:sz w:val="36"/>
          <w:szCs w:val="36"/>
        </w:rPr>
        <w:t xml:space="preserve"> 贫困村都有领导和部门、单位挂包，每一个贫困村都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有驻村扶贫工作队，每一户贫困户都有干部职工结对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帮扶，切实做到精准对接、精准帮扶，做到不脱贫不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脱钩。</w:t>
      </w:r>
    </w:p>
    <w:p w14:paraId="5082EA10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173.</w:t>
      </w:r>
      <w:r>
        <w:rPr>
          <w:rFonts w:ascii="黑体" w:hAnsi="黑体" w:eastAsia="黑体" w:cs="黑体"/>
          <w:spacing w:val="-3"/>
          <w:sz w:val="36"/>
          <w:szCs w:val="36"/>
        </w:rPr>
        <w:t>我州“挂包帮”工作要求有哪些？</w:t>
      </w:r>
    </w:p>
    <w:p w14:paraId="2BB105CE">
      <w:pPr>
        <w:spacing w:before="228" w:line="283" w:lineRule="auto"/>
        <w:ind w:left="29" w:right="164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（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1）领导干部对挂包乡镇、村实行挂包责任，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对所挂钩乡镇或村的扶贫工作做到精心组织、协调推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进、督促</w:t>
      </w:r>
      <w:r>
        <w:rPr>
          <w:rFonts w:hint="eastAsia" w:ascii="黑体" w:hAnsi="黑体" w:eastAsia="黑体" w:cs="黑体"/>
          <w:spacing w:val="-1"/>
          <w:sz w:val="36"/>
          <w:szCs w:val="36"/>
          <w:lang w:eastAsia="zh-CN"/>
        </w:rPr>
        <w:t>检查</w:t>
      </w:r>
      <w:r>
        <w:rPr>
          <w:rFonts w:ascii="黑体" w:hAnsi="黑体" w:eastAsia="黑体" w:cs="黑体"/>
          <w:spacing w:val="-1"/>
          <w:sz w:val="36"/>
          <w:szCs w:val="36"/>
        </w:rPr>
        <w:t>、帮助支持，确保如期完成目标任务。</w:t>
      </w:r>
    </w:p>
    <w:p w14:paraId="375A0C0D">
      <w:pPr>
        <w:spacing w:before="219" w:line="320" w:lineRule="auto"/>
        <w:ind w:left="36" w:firstLine="50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2）领导干部与挂钩乡镇党委、政府实行任务责</w:t>
      </w:r>
      <w:r>
        <w:rPr>
          <w:rFonts w:ascii="黑体" w:hAnsi="黑体" w:eastAsia="黑体" w:cs="黑体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"/>
          <w:sz w:val="36"/>
          <w:szCs w:val="36"/>
        </w:rPr>
        <w:t>任共担，挂钩乡镇或村未如期按质完成脱贫攻坚阶段</w:t>
      </w:r>
      <w:r>
        <w:rPr>
          <w:rFonts w:ascii="黑体" w:hAnsi="黑体" w:eastAsia="黑体" w:cs="黑体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0"/>
          <w:sz w:val="36"/>
          <w:szCs w:val="36"/>
        </w:rPr>
        <w:t>目标任务的，与乡镇、村级主要负责人承担同等责任。</w:t>
      </w:r>
    </w:p>
    <w:p w14:paraId="17C0F1A1">
      <w:pPr>
        <w:spacing w:before="1" w:line="207" w:lineRule="auto"/>
        <w:ind w:firstLine="53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3）厅级领导每年到挂联乡镇指导工作不少于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30</w:t>
      </w:r>
    </w:p>
    <w:p w14:paraId="7F013B0A">
      <w:pPr>
        <w:sectPr>
          <w:footerReference r:id="rId105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70447829">
      <w:pPr>
        <w:spacing w:before="117" w:line="320" w:lineRule="auto"/>
        <w:ind w:left="42" w:right="509"/>
        <w:rPr>
          <w:rFonts w:ascii="黑体" w:hAnsi="黑体" w:eastAsia="黑体" w:cs="黑体"/>
          <w:sz w:val="36"/>
          <w:szCs w:val="36"/>
        </w:rPr>
      </w:pPr>
      <w:bookmarkStart w:id="213" w:name="_bookmark214"/>
      <w:bookmarkEnd w:id="213"/>
      <w:r>
        <w:rPr>
          <w:rFonts w:ascii="黑体" w:hAnsi="黑体" w:eastAsia="黑体" w:cs="黑体"/>
          <w:spacing w:val="-13"/>
          <w:sz w:val="36"/>
          <w:szCs w:val="36"/>
        </w:rPr>
        <w:t>天；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挂包单位班子成员到村开展帮扶工作不少于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30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天；</w:t>
      </w:r>
      <w:r>
        <w:rPr>
          <w:rFonts w:ascii="黑体" w:hAnsi="黑体" w:eastAsia="黑体" w:cs="黑体"/>
          <w:spacing w:val="9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单位干部职工到村开展帮扶工作不少于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7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天。</w:t>
      </w:r>
    </w:p>
    <w:p w14:paraId="2D9CCFE3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174.</w:t>
      </w:r>
      <w:r>
        <w:rPr>
          <w:rFonts w:ascii="黑体" w:hAnsi="黑体" w:eastAsia="黑体" w:cs="黑体"/>
          <w:spacing w:val="-3"/>
          <w:sz w:val="36"/>
          <w:szCs w:val="36"/>
        </w:rPr>
        <w:t>部门包村的主要任务是什么？</w:t>
      </w:r>
    </w:p>
    <w:p w14:paraId="3E980A5E">
      <w:pPr>
        <w:spacing w:before="229" w:line="208" w:lineRule="auto"/>
        <w:ind w:firstLine="7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7"/>
          <w:sz w:val="36"/>
          <w:szCs w:val="36"/>
        </w:rPr>
        <w:t>主要是帮助贫困村制定脱贫发展规划和实施计</w:t>
      </w:r>
    </w:p>
    <w:p w14:paraId="7CF6FE84">
      <w:pPr>
        <w:spacing w:before="219" w:line="320" w:lineRule="auto"/>
        <w:ind w:left="66" w:right="208" w:hanging="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划，并配合村“两委”组织实施，帮助贫困村解决实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际困难和问题，加强基层组织建设。</w:t>
      </w:r>
    </w:p>
    <w:p w14:paraId="4810027B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175.</w:t>
      </w:r>
      <w:r>
        <w:rPr>
          <w:rFonts w:ascii="黑体" w:hAnsi="黑体" w:eastAsia="黑体" w:cs="黑体"/>
          <w:spacing w:val="-3"/>
          <w:sz w:val="36"/>
          <w:szCs w:val="36"/>
        </w:rPr>
        <w:t>干部结对帮扶的主要任务是什么？</w:t>
      </w:r>
    </w:p>
    <w:p w14:paraId="3273112F">
      <w:pPr>
        <w:spacing w:before="231" w:line="320" w:lineRule="auto"/>
        <w:ind w:left="26" w:right="208" w:firstLine="74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主要是了解掌握贫困户家庭情况及致贫原因等，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根据贫困户的实际情况，帮助制定帮扶计划，落实帮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扶措施，解决发展生产、增加收入等方面的实际困难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和问题，使其尽快脱贫致富。</w:t>
      </w:r>
    </w:p>
    <w:p w14:paraId="5FF2F2CB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176.</w:t>
      </w:r>
      <w:r>
        <w:rPr>
          <w:rFonts w:ascii="黑体" w:hAnsi="黑体" w:eastAsia="黑体" w:cs="黑体"/>
          <w:spacing w:val="-2"/>
          <w:sz w:val="36"/>
          <w:szCs w:val="36"/>
        </w:rPr>
        <w:t>驻村扶贫工作队的主要职责有哪些？</w:t>
      </w:r>
    </w:p>
    <w:p w14:paraId="22E702D6">
      <w:pPr>
        <w:spacing w:before="230" w:line="320" w:lineRule="auto"/>
        <w:ind w:left="28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2"/>
          <w:sz w:val="36"/>
          <w:szCs w:val="36"/>
        </w:rPr>
        <w:t>按照《迪庆州驻村工作队员选派管理办法（试行）》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的有关规定，驻村扶贫工作队的主要职责有：</w:t>
      </w:r>
      <w:r>
        <w:rPr>
          <w:rFonts w:ascii="黑体" w:hAnsi="黑体" w:eastAsia="黑体" w:cs="黑体"/>
          <w:spacing w:val="10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一是宣</w:t>
      </w:r>
      <w:r>
        <w:rPr>
          <w:rFonts w:ascii="黑体" w:hAnsi="黑体" w:eastAsia="黑体" w:cs="黑体"/>
          <w:sz w:val="36"/>
          <w:szCs w:val="36"/>
        </w:rPr>
        <w:t xml:space="preserve">  传党委、政府关于农村工作特别是扶贫开发的重大方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针政策，帮助落实好各项强农惠农富农政策和扶贫措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施。二是协调落实“挂包帮、转走访”工作，配合村</w:t>
      </w:r>
      <w:r>
        <w:rPr>
          <w:rFonts w:ascii="黑体" w:hAnsi="黑体" w:eastAsia="黑体" w:cs="黑体"/>
          <w:spacing w:val="4"/>
          <w:w w:val="101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“两委”完成贫困村、贫困户建档立卡和动态管理工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作。三是逐村逐户分析致贫原因，帮助制定村级脱贫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发展规划和年度实施计划，找准发展思路、制定脱贫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6"/>
          <w:sz w:val="36"/>
          <w:szCs w:val="36"/>
        </w:rPr>
        <w:t>措施、增加农民收入。四是引导贫困村立足优势资源，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发展特色产业和村级集体经济。帮助协调解决贫困户</w:t>
      </w:r>
    </w:p>
    <w:p w14:paraId="1680E46A">
      <w:pPr>
        <w:sectPr>
          <w:footerReference r:id="rId106" w:type="default"/>
          <w:pgSz w:w="11906" w:h="16839"/>
          <w:pgMar w:top="1431" w:right="1591" w:bottom="1109" w:left="1785" w:header="0" w:footer="910" w:gutter="0"/>
          <w:cols w:space="720" w:num="1"/>
        </w:sectPr>
      </w:pPr>
    </w:p>
    <w:p w14:paraId="033801EB">
      <w:pPr>
        <w:spacing w:before="117" w:line="320" w:lineRule="auto"/>
        <w:ind w:left="35" w:right="6" w:firstLine="2"/>
        <w:rPr>
          <w:rFonts w:ascii="黑体" w:hAnsi="黑体" w:eastAsia="黑体" w:cs="黑体"/>
          <w:sz w:val="36"/>
          <w:szCs w:val="36"/>
        </w:rPr>
      </w:pPr>
      <w:bookmarkStart w:id="214" w:name="_bookmark216"/>
      <w:bookmarkEnd w:id="214"/>
      <w:bookmarkStart w:id="215" w:name="_bookmark215"/>
      <w:bookmarkEnd w:id="215"/>
      <w:r>
        <w:rPr>
          <w:rFonts w:ascii="黑体" w:hAnsi="黑体" w:eastAsia="黑体" w:cs="黑体"/>
          <w:spacing w:val="-4"/>
          <w:sz w:val="36"/>
          <w:szCs w:val="36"/>
        </w:rPr>
        <w:t>住房、就学、就医等实际困难。参与扶贫项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目的计划</w:t>
      </w:r>
      <w:r>
        <w:rPr>
          <w:rFonts w:ascii="黑体" w:hAnsi="黑体" w:eastAsia="黑体" w:cs="黑体"/>
          <w:sz w:val="36"/>
          <w:szCs w:val="36"/>
        </w:rPr>
        <w:t xml:space="preserve"> 编制、组织实施和检查验收，监督村“两委”管好用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好各类扶贫资金。五是组织开展实用技术培训、劳动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力转移技能培训等工作，提升贫困群众能力素质，拓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宽农民增收渠道。六是按照“强组织、兴产业、富百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姓、重实效”的思路，推进扶贫开发与基层党建“双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推进”工作。协调解决各种矛盾纠纷，维护农民权益。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监督村务公开、账务公开，促进基层干部依法办事。</w:t>
      </w:r>
    </w:p>
    <w:p w14:paraId="2393B167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177.</w:t>
      </w:r>
      <w:r>
        <w:rPr>
          <w:rFonts w:ascii="黑体" w:hAnsi="黑体" w:eastAsia="黑体" w:cs="黑体"/>
          <w:spacing w:val="-3"/>
          <w:sz w:val="36"/>
          <w:szCs w:val="36"/>
        </w:rPr>
        <w:t>驻村扶贫工作队员如何选派？</w:t>
      </w:r>
    </w:p>
    <w:p w14:paraId="3F1E2BD1">
      <w:pPr>
        <w:spacing w:before="230" w:line="320" w:lineRule="auto"/>
        <w:ind w:right="6" w:firstLine="75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</w:rPr>
        <w:t>驻村扶贫工作队员主要从省、州、县（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市）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4"/>
          <w:sz w:val="36"/>
          <w:szCs w:val="36"/>
        </w:rPr>
        <w:t>、乡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（镇）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机关和企事业单位、中央驻滇单位挂县包村部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门选派。扶贫工作队队员任期一般为</w:t>
      </w:r>
      <w:r>
        <w:rPr>
          <w:rFonts w:ascii="黑体" w:hAnsi="黑体" w:eastAsia="黑体" w:cs="黑体"/>
          <w:spacing w:val="-2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1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年，鼓励连任。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总队长、副总队长任期一般为</w:t>
      </w:r>
      <w:r>
        <w:rPr>
          <w:rFonts w:ascii="黑体" w:hAnsi="黑体" w:eastAsia="黑体" w:cs="黑体"/>
          <w:spacing w:val="-6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2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年。</w:t>
      </w:r>
    </w:p>
    <w:p w14:paraId="22ECC86A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178.</w:t>
      </w:r>
      <w:r>
        <w:rPr>
          <w:rFonts w:ascii="黑体" w:hAnsi="黑体" w:eastAsia="黑体" w:cs="黑体"/>
          <w:spacing w:val="-3"/>
          <w:sz w:val="36"/>
          <w:szCs w:val="36"/>
        </w:rPr>
        <w:t>驻村扶贫工作队如何管理？</w:t>
      </w:r>
    </w:p>
    <w:p w14:paraId="3640663D">
      <w:pPr>
        <w:spacing w:before="230" w:line="320" w:lineRule="auto"/>
        <w:ind w:left="32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驻村扶贫工作队目常管理，以县（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市）</w:t>
      </w:r>
      <w:r>
        <w:rPr>
          <w:rFonts w:ascii="黑体" w:hAnsi="黑体" w:eastAsia="黑体" w:cs="黑体"/>
          <w:spacing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为主，由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驻村扶贫工作队总队长和副总队长负总责，乡镇党委、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第一书记（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队长）</w:t>
      </w:r>
      <w:r>
        <w:rPr>
          <w:rFonts w:ascii="黑体" w:hAnsi="黑体" w:eastAsia="黑体" w:cs="黑体"/>
          <w:spacing w:val="-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具体落实，派出单位配合，分级负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责，统一管理。驻村扶贫工作队队长及队员一经选派，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必须全脱产驻村工作，吃住在村，不得在其他地方食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宿，不得参与工作无关的活动，严禁挂名帮扶、“走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读”式帮扶，每年在岗时间不少于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200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天（含因公出</w:t>
      </w:r>
      <w:r>
        <w:rPr>
          <w:rFonts w:ascii="黑体" w:hAnsi="黑体" w:eastAsia="黑体" w:cs="黑体"/>
          <w:sz w:val="36"/>
          <w:szCs w:val="36"/>
        </w:rPr>
        <w:t xml:space="preserve"> 差）。工作队员是党员的，必须将关系转到村，参加</w:t>
      </w:r>
    </w:p>
    <w:p w14:paraId="3A6911CE">
      <w:pPr>
        <w:sectPr>
          <w:footerReference r:id="rId107" w:type="default"/>
          <w:pgSz w:w="11906" w:h="16839"/>
          <w:pgMar w:top="1431" w:right="1654" w:bottom="1109" w:left="1784" w:header="0" w:footer="910" w:gutter="0"/>
          <w:cols w:space="720" w:num="1"/>
        </w:sectPr>
      </w:pPr>
    </w:p>
    <w:p w14:paraId="7D739838">
      <w:pPr>
        <w:spacing w:before="117" w:line="320" w:lineRule="auto"/>
        <w:ind w:left="44" w:right="77" w:hanging="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3"/>
          <w:sz w:val="36"/>
          <w:szCs w:val="36"/>
        </w:rPr>
        <w:t>所联系村民小组党支部（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党小组）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的组织生活。驻村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期间，必须严格遵守“八必须”“八严禁”纪律要求，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与村干部一起轮流值班。</w:t>
      </w:r>
    </w:p>
    <w:p w14:paraId="22DC0951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179.</w:t>
      </w:r>
      <w:r>
        <w:rPr>
          <w:rFonts w:ascii="黑体" w:hAnsi="黑体" w:eastAsia="黑体" w:cs="黑体"/>
          <w:spacing w:val="-2"/>
          <w:sz w:val="36"/>
          <w:szCs w:val="36"/>
        </w:rPr>
        <w:t>驻村扶贫工作队的业务培训有哪些要求？</w:t>
      </w:r>
    </w:p>
    <w:p w14:paraId="30E17698">
      <w:pPr>
        <w:spacing w:before="230" w:line="320" w:lineRule="auto"/>
        <w:ind w:left="36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"/>
          <w:sz w:val="36"/>
          <w:szCs w:val="36"/>
        </w:rPr>
        <w:t>驻村扶贫工作队的业务培训主要由县级组织部、</w:t>
      </w:r>
      <w:r>
        <w:rPr>
          <w:rFonts w:ascii="黑体" w:hAnsi="黑体" w:eastAsia="黑体" w:cs="黑体"/>
          <w:spacing w:val="2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农办、扶贫办等部门负责，每年培训至少</w:t>
      </w:r>
      <w:r>
        <w:rPr>
          <w:rFonts w:ascii="黑体" w:hAnsi="黑体" w:eastAsia="黑体" w:cs="黑体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1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8"/>
          <w:sz w:val="36"/>
          <w:szCs w:val="36"/>
        </w:rPr>
        <w:t>次。乡（镇）</w:t>
      </w:r>
      <w:r>
        <w:rPr>
          <w:rFonts w:ascii="黑体" w:hAnsi="黑体" w:eastAsia="黑体" w:cs="黑体"/>
          <w:sz w:val="36"/>
          <w:szCs w:val="36"/>
        </w:rPr>
        <w:t xml:space="preserve"> 党委、政府要结合工作进度组织开展培训，每年培训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9"/>
          <w:sz w:val="36"/>
          <w:szCs w:val="36"/>
        </w:rPr>
        <w:t>至少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次。培训时间累计不少于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5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天。</w:t>
      </w:r>
    </w:p>
    <w:p w14:paraId="73A94557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180.</w:t>
      </w:r>
      <w:r>
        <w:rPr>
          <w:rFonts w:ascii="黑体" w:hAnsi="黑体" w:eastAsia="黑体" w:cs="黑体"/>
          <w:spacing w:val="-2"/>
          <w:sz w:val="36"/>
          <w:szCs w:val="36"/>
        </w:rPr>
        <w:t>驻村扶贫工作队队员主要有哪些保障？</w:t>
      </w:r>
    </w:p>
    <w:p w14:paraId="27750FE7">
      <w:pPr>
        <w:spacing w:before="230" w:line="320" w:lineRule="auto"/>
        <w:ind w:left="33" w:right="194" w:firstLine="72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9"/>
          <w:sz w:val="36"/>
          <w:szCs w:val="36"/>
        </w:rPr>
        <w:t>驻村期间由派出单位原则上给予每人每月</w:t>
      </w:r>
      <w:r>
        <w:rPr>
          <w:rFonts w:ascii="黑体" w:hAnsi="黑体" w:eastAsia="黑体" w:cs="黑体"/>
          <w:spacing w:val="-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9"/>
          <w:sz w:val="36"/>
          <w:szCs w:val="36"/>
        </w:rPr>
        <w:t>1500</w:t>
      </w:r>
      <w:r>
        <w:rPr>
          <w:rFonts w:ascii="黑体" w:hAnsi="黑体" w:eastAsia="黑体" w:cs="黑体"/>
          <w:sz w:val="36"/>
          <w:szCs w:val="36"/>
        </w:rPr>
        <w:t xml:space="preserve"> 元食宿补助。州、县(市)派出单位每年分别为本单位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驻村扶贫工作队每人安排不少于</w:t>
      </w:r>
      <w:r>
        <w:rPr>
          <w:rFonts w:ascii="黑体" w:hAnsi="黑体" w:eastAsia="黑体" w:cs="黑体"/>
          <w:spacing w:val="-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1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万元和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0.5</w:t>
      </w:r>
      <w:r>
        <w:rPr>
          <w:rFonts w:ascii="黑体" w:hAnsi="黑体" w:eastAsia="黑体" w:cs="黑体"/>
          <w:spacing w:val="-5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万元的</w:t>
      </w:r>
      <w:r>
        <w:rPr>
          <w:rFonts w:ascii="黑体" w:hAnsi="黑体" w:eastAsia="黑体" w:cs="黑体"/>
          <w:sz w:val="36"/>
          <w:szCs w:val="36"/>
        </w:rPr>
        <w:t xml:space="preserve"> 工作经费，主要用于为当地困难群众办实事好事的补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助费、办公费、培训费、差旅费等。任期结束后，给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予一次性补假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15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天。</w:t>
      </w:r>
    </w:p>
    <w:p w14:paraId="0C24F149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181.</w:t>
      </w:r>
      <w:r>
        <w:rPr>
          <w:rFonts w:ascii="黑体" w:hAnsi="黑体" w:eastAsia="黑体" w:cs="黑体"/>
          <w:spacing w:val="-3"/>
          <w:sz w:val="36"/>
          <w:szCs w:val="36"/>
        </w:rPr>
        <w:t>如何考核驻村扶贫工作队员？</w:t>
      </w:r>
    </w:p>
    <w:p w14:paraId="1C554ECF">
      <w:pPr>
        <w:spacing w:before="231" w:line="320" w:lineRule="auto"/>
        <w:ind w:left="35" w:right="49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驻村扶贫工作队员的年度考核，由县级“挂包帮、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转走访”工作联席会议办公室统筹，乡镇党委具体负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责，会同派出部门（单位）</w:t>
      </w:r>
      <w:r>
        <w:rPr>
          <w:rFonts w:ascii="黑体" w:hAnsi="黑体" w:eastAsia="黑体" w:cs="黑体"/>
          <w:spacing w:val="-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综合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日常考勤、工作实绩</w:t>
      </w:r>
      <w:r>
        <w:rPr>
          <w:rFonts w:ascii="黑体" w:hAnsi="黑体" w:eastAsia="黑体" w:cs="黑体"/>
          <w:sz w:val="36"/>
          <w:szCs w:val="36"/>
        </w:rPr>
        <w:t xml:space="preserve"> 等方式进行考核，考核结果分为优秀、称职、基本称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职、不称职四个等次，考核结果存入个人档案。年度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考核等次视同其在派出单位的年度考核等次，其中优</w:t>
      </w:r>
    </w:p>
    <w:p w14:paraId="55C28FCC">
      <w:pPr>
        <w:sectPr>
          <w:footerReference r:id="rId108" w:type="default"/>
          <w:pgSz w:w="11906" w:h="16839"/>
          <w:pgMar w:top="1431" w:right="1605" w:bottom="1109" w:left="1785" w:header="0" w:footer="910" w:gutter="0"/>
          <w:cols w:space="720" w:num="1"/>
        </w:sectPr>
      </w:pPr>
    </w:p>
    <w:p w14:paraId="2DB7229B">
      <w:pPr>
        <w:spacing w:before="117" w:line="258" w:lineRule="auto"/>
        <w:ind w:left="774" w:right="730" w:hanging="732"/>
        <w:rPr>
          <w:rFonts w:ascii="黑体" w:hAnsi="黑体" w:eastAsia="黑体" w:cs="黑体"/>
          <w:sz w:val="36"/>
          <w:szCs w:val="36"/>
        </w:rPr>
      </w:pPr>
      <w:bookmarkStart w:id="216" w:name="_bookmark217"/>
      <w:bookmarkEnd w:id="216"/>
      <w:r>
        <w:rPr>
          <w:rFonts w:ascii="黑体" w:hAnsi="黑体" w:eastAsia="黑体" w:cs="黑体"/>
          <w:spacing w:val="-1"/>
          <w:sz w:val="36"/>
          <w:szCs w:val="36"/>
        </w:rPr>
        <w:t>秀等次名额不超过考核总数的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20%。</w:t>
      </w:r>
      <w:r>
        <w:rPr>
          <w:rFonts w:ascii="黑体" w:hAnsi="黑体" w:eastAsia="黑体" w:cs="黑体"/>
          <w:sz w:val="36"/>
          <w:szCs w:val="36"/>
        </w:rPr>
        <w:t xml:space="preserve">            </w:t>
      </w:r>
      <w:r>
        <w:rPr>
          <w:rFonts w:ascii="Arial" w:hAnsi="Arial" w:eastAsia="Arial" w:cs="Arial"/>
          <w:spacing w:val="-10"/>
          <w:w w:val="99"/>
          <w:sz w:val="36"/>
          <w:szCs w:val="36"/>
        </w:rPr>
        <w:t>182.</w:t>
      </w:r>
      <w:r>
        <w:rPr>
          <w:rFonts w:ascii="黑体" w:hAnsi="黑体" w:eastAsia="黑体" w:cs="黑体"/>
          <w:spacing w:val="-10"/>
          <w:w w:val="99"/>
          <w:sz w:val="36"/>
          <w:szCs w:val="36"/>
        </w:rPr>
        <w:t>驻村扶贫工作队员应召回的情形有哪些？</w:t>
      </w:r>
    </w:p>
    <w:p w14:paraId="1A4F65F4">
      <w:pPr>
        <w:spacing w:before="241" w:line="320" w:lineRule="auto"/>
        <w:ind w:left="30" w:right="16" w:firstLine="72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驻村扶贫工作队队员有下列情形之一的，应召回：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一是因工作调动、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自动离职或辞职辞退的；</w:t>
      </w:r>
      <w:r>
        <w:rPr>
          <w:rFonts w:ascii="黑体" w:hAnsi="黑体" w:eastAsia="黑体" w:cs="黑体"/>
          <w:spacing w:val="3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二是因健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康原因不能正常履职的；</w:t>
      </w:r>
      <w:r>
        <w:rPr>
          <w:rFonts w:ascii="黑体" w:hAnsi="黑体" w:eastAsia="黑体" w:cs="黑体"/>
          <w:spacing w:val="10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三是能力素质不高，不能胜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任脱贫攻坚任务的；</w:t>
      </w:r>
      <w:r>
        <w:rPr>
          <w:rFonts w:ascii="黑体" w:hAnsi="黑体" w:eastAsia="黑体" w:cs="黑体"/>
          <w:spacing w:val="12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四是作风不实，履职不力，造成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不良影响，干部群众意见大的；</w:t>
      </w:r>
      <w:r>
        <w:rPr>
          <w:rFonts w:ascii="黑体" w:hAnsi="黑体" w:eastAsia="黑体" w:cs="黑体"/>
          <w:spacing w:val="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五是无正当理由不在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岗的；</w:t>
      </w:r>
      <w:r>
        <w:rPr>
          <w:rFonts w:ascii="黑体" w:hAnsi="黑体" w:eastAsia="黑体" w:cs="黑体"/>
          <w:spacing w:val="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六是季度综合测评排名所在县（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市）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末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5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w w:val="96"/>
          <w:sz w:val="36"/>
          <w:szCs w:val="36"/>
        </w:rPr>
        <w:t>位的；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七是每季度在岗工作时间（含因公出差）少于</w:t>
      </w:r>
      <w:r>
        <w:rPr>
          <w:rFonts w:ascii="黑体" w:hAnsi="黑体" w:eastAsia="黑体" w:cs="黑体"/>
          <w:spacing w:val="-5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50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天的；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八是违纪违法受到处理的；</w:t>
      </w:r>
      <w:r>
        <w:rPr>
          <w:rFonts w:ascii="黑体" w:hAnsi="黑体" w:eastAsia="黑体" w:cs="黑体"/>
          <w:spacing w:val="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九是各级主管部门认为不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适宜继续担任的；</w:t>
      </w:r>
      <w:r>
        <w:rPr>
          <w:rFonts w:ascii="黑体" w:hAnsi="黑体" w:eastAsia="黑体" w:cs="黑体"/>
          <w:spacing w:val="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十是其他原因需召回的。</w:t>
      </w:r>
    </w:p>
    <w:p w14:paraId="35C71B6D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183.</w:t>
      </w:r>
      <w:r>
        <w:rPr>
          <w:rFonts w:ascii="黑体" w:hAnsi="黑体" w:eastAsia="黑体" w:cs="黑体"/>
          <w:spacing w:val="-2"/>
          <w:sz w:val="36"/>
          <w:szCs w:val="36"/>
        </w:rPr>
        <w:t>对召回的驻村扶贫工作队员如何处理？</w:t>
      </w:r>
    </w:p>
    <w:p w14:paraId="7B0CA67F">
      <w:pPr>
        <w:spacing w:before="230" w:line="320" w:lineRule="auto"/>
        <w:ind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对召回的驻村扶贫工作队员，根据不同情形，区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别对待处理。（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）因工作调动、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自动离职、辞职辞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退或健康原因不能正常履职的，正常调整。（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2）因能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力素质不高，不能胜任脱贫攻坚任务的，组织培训。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（</w:t>
      </w:r>
      <w:r>
        <w:rPr>
          <w:rFonts w:ascii="黑体" w:hAnsi="黑体" w:eastAsia="黑体" w:cs="黑体"/>
          <w:spacing w:val="-10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3）因作风不实，履职不力，造成不良影响，干部群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众意见大的，视情况批评教育、书面检查或诫勉谈话。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4）无正当理由或无请销假手续不在岗的，责令书面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w w:val="99"/>
          <w:sz w:val="36"/>
          <w:szCs w:val="36"/>
        </w:rPr>
        <w:t>检查。（</w:t>
      </w:r>
      <w:r>
        <w:rPr>
          <w:rFonts w:ascii="黑体" w:hAnsi="黑体" w:eastAsia="黑体" w:cs="黑体"/>
          <w:spacing w:val="-5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w w:val="99"/>
          <w:sz w:val="36"/>
          <w:szCs w:val="36"/>
        </w:rPr>
        <w:t>5）季度综合测评排名所在县（市）末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w w:val="99"/>
          <w:sz w:val="36"/>
          <w:szCs w:val="36"/>
        </w:rPr>
        <w:t>5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w w:val="99"/>
          <w:sz w:val="36"/>
          <w:szCs w:val="36"/>
        </w:rPr>
        <w:t>位的，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诫勉谈话。（</w:t>
      </w:r>
      <w:r>
        <w:rPr>
          <w:rFonts w:ascii="黑体" w:hAnsi="黑体" w:eastAsia="黑体" w:cs="黑体"/>
          <w:spacing w:val="-10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6）被召回组织培训、批评教育、书面检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查、诫勉谈话处理后，继续担任驻村扶贫工作队员；</w:t>
      </w:r>
    </w:p>
    <w:p w14:paraId="52A05AD6">
      <w:pPr>
        <w:sectPr>
          <w:footerReference r:id="rId109" w:type="default"/>
          <w:pgSz w:w="11906" w:h="16839"/>
          <w:pgMar w:top="1431" w:right="1661" w:bottom="1111" w:left="1784" w:header="0" w:footer="910" w:gutter="0"/>
          <w:cols w:space="720" w:num="1"/>
        </w:sectPr>
      </w:pPr>
    </w:p>
    <w:p w14:paraId="754A4358">
      <w:pPr>
        <w:spacing w:before="117" w:line="320" w:lineRule="auto"/>
        <w:ind w:right="38" w:firstLine="33"/>
        <w:rPr>
          <w:rFonts w:ascii="黑体" w:hAnsi="黑体" w:eastAsia="黑体" w:cs="黑体"/>
          <w:sz w:val="36"/>
          <w:szCs w:val="36"/>
        </w:rPr>
      </w:pPr>
      <w:bookmarkStart w:id="217" w:name="_bookmark218"/>
      <w:bookmarkEnd w:id="217"/>
      <w:bookmarkStart w:id="218" w:name="_bookmark219"/>
      <w:bookmarkEnd w:id="218"/>
      <w:r>
        <w:rPr>
          <w:rFonts w:ascii="黑体" w:hAnsi="黑体" w:eastAsia="黑体" w:cs="黑体"/>
          <w:spacing w:val="-11"/>
          <w:sz w:val="36"/>
          <w:szCs w:val="36"/>
        </w:rPr>
        <w:t>再次被召回的，免职撤换。（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7）每季度在岗工作时间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（含因公出差）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少于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50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天的、违纪违法受到处理的、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各级主管部门认为不适宜继续担任的、其他原因需召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回的，免职撤换。</w:t>
      </w:r>
    </w:p>
    <w:p w14:paraId="1163F40F">
      <w:pPr>
        <w:spacing w:before="23" w:line="252" w:lineRule="auto"/>
        <w:ind w:left="28" w:right="144" w:firstLine="746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184.</w:t>
      </w:r>
      <w:r>
        <w:rPr>
          <w:rFonts w:ascii="黑体" w:hAnsi="黑体" w:eastAsia="黑体" w:cs="黑体"/>
          <w:sz w:val="36"/>
          <w:szCs w:val="36"/>
        </w:rPr>
        <w:t>对驻村扶贫工作成绩突出的工作队员如何奖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励？</w:t>
      </w:r>
    </w:p>
    <w:p w14:paraId="3217331E">
      <w:pPr>
        <w:spacing w:before="241" w:line="320" w:lineRule="auto"/>
        <w:ind w:left="35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年度考核优秀的驻村扶贫工作队队长及队员，每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年由各级“挂包帮、转走访”工作联席会议办公室予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以通报。州级和县（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市）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级视情况给予一定数额表彰。</w:t>
      </w:r>
      <w:r>
        <w:rPr>
          <w:rFonts w:ascii="黑体" w:hAnsi="黑体" w:eastAsia="黑体" w:cs="黑体"/>
          <w:sz w:val="36"/>
          <w:szCs w:val="36"/>
        </w:rPr>
        <w:t xml:space="preserve"> 驻村扶贫工作队队长任期考核情况作为培养和选拔使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用干部的重要依据之一，对驻村期间工作任务完成好、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帮扶成效明显、受省级表彰的驻村扶贫工作队队长及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队员，在同等条件下优先提拔任用，在职称评审、岗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位聘用中给予优先。</w:t>
      </w:r>
    </w:p>
    <w:p w14:paraId="2665FFEE">
      <w:pPr>
        <w:spacing w:before="2" w:line="202" w:lineRule="auto"/>
        <w:ind w:firstLine="74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十六、社会扶贫</w:t>
      </w:r>
    </w:p>
    <w:p w14:paraId="34193D3B">
      <w:pPr>
        <w:spacing w:before="251" w:line="184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185.</w:t>
      </w:r>
      <w:r>
        <w:rPr>
          <w:rFonts w:ascii="黑体" w:hAnsi="黑体" w:eastAsia="黑体" w:cs="黑体"/>
          <w:spacing w:val="-3"/>
          <w:sz w:val="36"/>
          <w:szCs w:val="36"/>
        </w:rPr>
        <w:t>社会扶贫的内容是什么？</w:t>
      </w:r>
    </w:p>
    <w:p w14:paraId="4574EEC8">
      <w:pPr>
        <w:spacing w:before="241" w:line="320" w:lineRule="auto"/>
        <w:ind w:left="40" w:right="144"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社会扶贫是指企业、个人或社会组织等为帮助贫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困地区和贫困户开发经济、发展生产、摆脱贫困的一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种社会工作，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旨在扶助贫困户或贫困地区发展生产，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改变穷困面貌。</w:t>
      </w:r>
    </w:p>
    <w:p w14:paraId="6F0490DD">
      <w:pPr>
        <w:spacing w:before="25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186.</w:t>
      </w:r>
      <w:r>
        <w:rPr>
          <w:rFonts w:ascii="黑体" w:hAnsi="黑体" w:eastAsia="黑体" w:cs="黑体"/>
          <w:spacing w:val="-3"/>
          <w:sz w:val="36"/>
          <w:szCs w:val="36"/>
        </w:rPr>
        <w:t>东西部扶贫协作的内容是什么？</w:t>
      </w:r>
    </w:p>
    <w:p w14:paraId="569C9902">
      <w:pPr>
        <w:spacing w:before="230" w:line="208" w:lineRule="auto"/>
        <w:ind w:firstLine="76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开展东西部扶贫协作是党中央、国务院推动区域</w:t>
      </w:r>
    </w:p>
    <w:p w14:paraId="3A968649">
      <w:pPr>
        <w:sectPr>
          <w:footerReference r:id="rId110" w:type="default"/>
          <w:pgSz w:w="11906" w:h="16839"/>
          <w:pgMar w:top="1431" w:right="1654" w:bottom="1109" w:left="1784" w:header="0" w:footer="910" w:gutter="0"/>
          <w:cols w:space="720" w:num="1"/>
        </w:sectPr>
      </w:pPr>
    </w:p>
    <w:p w14:paraId="5617A5FA">
      <w:pPr>
        <w:spacing w:before="117" w:line="320" w:lineRule="auto"/>
        <w:ind w:left="33" w:firstLine="4"/>
        <w:rPr>
          <w:rFonts w:ascii="黑体" w:hAnsi="黑体" w:eastAsia="黑体" w:cs="黑体"/>
          <w:sz w:val="36"/>
          <w:szCs w:val="36"/>
        </w:rPr>
      </w:pPr>
      <w:bookmarkStart w:id="219" w:name="_bookmark220"/>
      <w:bookmarkEnd w:id="219"/>
      <w:r>
        <w:rPr>
          <w:rFonts w:ascii="黑体" w:hAnsi="黑体" w:eastAsia="黑体" w:cs="黑体"/>
          <w:sz w:val="36"/>
          <w:szCs w:val="36"/>
        </w:rPr>
        <w:t>发展、协同发展、共同发展的大战略，是加强区域合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作、优化产业布局、拓展对内对外开放新空间的大布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局，是实现先富帮后富、最终实现共同富裕目标的大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举措。根据《中共中央办公厅、国务院办公厅关于进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一步加强东西部扶贫协作工作的指导意见》文件精神，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上海市闵行区、嘉定区、宝山区分别结对帮扶香格里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拉市、德钦县、维西县。</w:t>
      </w:r>
    </w:p>
    <w:p w14:paraId="6C264605">
      <w:pPr>
        <w:spacing w:before="24" w:line="189" w:lineRule="auto"/>
        <w:ind w:firstLine="77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187.</w:t>
      </w:r>
      <w:r>
        <w:rPr>
          <w:rFonts w:ascii="黑体" w:hAnsi="黑体" w:eastAsia="黑体" w:cs="黑体"/>
          <w:spacing w:val="-3"/>
          <w:sz w:val="36"/>
          <w:szCs w:val="36"/>
        </w:rPr>
        <w:t>东西部扶贫协作主要任务是什么？</w:t>
      </w:r>
    </w:p>
    <w:p w14:paraId="4216DE74">
      <w:pPr>
        <w:spacing w:before="229" w:line="208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7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1）开展产业合作。</w:t>
      </w:r>
    </w:p>
    <w:p w14:paraId="19675369">
      <w:pPr>
        <w:spacing w:before="218" w:line="208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2）组织劳务协作。</w:t>
      </w:r>
    </w:p>
    <w:p w14:paraId="2FB13352">
      <w:pPr>
        <w:spacing w:before="218" w:line="208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7"/>
          <w:sz w:val="36"/>
          <w:szCs w:val="36"/>
        </w:rPr>
        <w:t>（</w:t>
      </w:r>
      <w:r>
        <w:rPr>
          <w:rFonts w:ascii="黑体" w:hAnsi="黑体" w:eastAsia="黑体" w:cs="黑体"/>
          <w:spacing w:val="-9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3）加强人才支援。</w:t>
      </w:r>
    </w:p>
    <w:p w14:paraId="6E8B5E77">
      <w:pPr>
        <w:spacing w:before="218" w:line="208" w:lineRule="auto"/>
        <w:ind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10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4）加大资金支持。</w:t>
      </w:r>
    </w:p>
    <w:p w14:paraId="16ADF231">
      <w:pPr>
        <w:spacing w:before="220" w:line="258" w:lineRule="auto"/>
        <w:ind w:left="774" w:right="3229" w:hanging="5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5）动员社会参与。</w:t>
      </w:r>
      <w:r>
        <w:rPr>
          <w:rFonts w:ascii="黑体" w:hAnsi="黑体" w:eastAsia="黑体" w:cs="黑体"/>
          <w:sz w:val="36"/>
          <w:szCs w:val="36"/>
        </w:rPr>
        <w:t xml:space="preserve">      </w:t>
      </w:r>
      <w:r>
        <w:rPr>
          <w:rFonts w:ascii="Arial" w:hAnsi="Arial" w:eastAsia="Arial" w:cs="Arial"/>
          <w:spacing w:val="-9"/>
          <w:w w:val="98"/>
          <w:sz w:val="36"/>
          <w:szCs w:val="36"/>
        </w:rPr>
        <w:t>188.</w:t>
      </w:r>
      <w:r>
        <w:rPr>
          <w:rFonts w:ascii="黑体" w:hAnsi="黑体" w:eastAsia="黑体" w:cs="黑体"/>
          <w:spacing w:val="-9"/>
          <w:w w:val="98"/>
          <w:sz w:val="36"/>
          <w:szCs w:val="36"/>
        </w:rPr>
        <w:t>携手奔小康行动是什么？</w:t>
      </w:r>
    </w:p>
    <w:p w14:paraId="74AB3B5E">
      <w:pPr>
        <w:spacing w:before="241" w:line="320" w:lineRule="auto"/>
        <w:ind w:right="116" w:firstLine="76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上海市和广东省组织本辖区内经济发达的区、镇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（街道）</w:t>
      </w:r>
      <w:r>
        <w:rPr>
          <w:rFonts w:ascii="黑体" w:hAnsi="黑体" w:eastAsia="黑体" w:cs="黑体"/>
          <w:spacing w:val="-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与我省受援地区扶贫工作任务重、脱贫攻坚</w:t>
      </w:r>
      <w:r>
        <w:rPr>
          <w:rFonts w:ascii="黑体" w:hAnsi="黑体" w:eastAsia="黑体" w:cs="黑体"/>
          <w:sz w:val="36"/>
          <w:szCs w:val="36"/>
        </w:rPr>
        <w:t xml:space="preserve"> 难度大的贫困县开展携手奔小康行动。</w:t>
      </w:r>
    </w:p>
    <w:p w14:paraId="03F2DC4C">
      <w:pPr>
        <w:spacing w:before="24" w:line="252" w:lineRule="auto"/>
        <w:ind w:left="32" w:right="116" w:firstLine="74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189.</w:t>
      </w:r>
      <w:r>
        <w:rPr>
          <w:rFonts w:ascii="黑体" w:hAnsi="黑体" w:eastAsia="黑体" w:cs="黑体"/>
          <w:sz w:val="36"/>
          <w:szCs w:val="36"/>
        </w:rPr>
        <w:t>“万企帮万村”精准扶贫行动的目标任务和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帮扶途径是什么？</w:t>
      </w:r>
    </w:p>
    <w:p w14:paraId="3FF470D3">
      <w:pPr>
        <w:spacing w:before="242" w:line="320" w:lineRule="auto"/>
        <w:ind w:left="39" w:right="116" w:firstLine="75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以民营企业为帮扶方，以贫困村为帮扶单元，以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贫困人口为帮扶对象，以签约结对、村企共建为主要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形式，动员全省民营企业参与脱贫攻坚，帮助贫困村</w:t>
      </w:r>
    </w:p>
    <w:p w14:paraId="3F82F778">
      <w:pPr>
        <w:sectPr>
          <w:footerReference r:id="rId111" w:type="default"/>
          <w:pgSz w:w="11906" w:h="16839"/>
          <w:pgMar w:top="1431" w:right="1682" w:bottom="1109" w:left="1784" w:header="0" w:footer="910" w:gutter="0"/>
          <w:cols w:space="720" w:num="1"/>
        </w:sectPr>
      </w:pPr>
    </w:p>
    <w:p w14:paraId="6AD5CCE1">
      <w:pPr>
        <w:spacing w:before="117" w:line="320" w:lineRule="auto"/>
        <w:ind w:left="35" w:firstLine="2"/>
        <w:rPr>
          <w:rFonts w:ascii="黑体" w:hAnsi="黑体" w:eastAsia="黑体" w:cs="黑体"/>
          <w:sz w:val="36"/>
          <w:szCs w:val="36"/>
        </w:rPr>
      </w:pPr>
      <w:bookmarkStart w:id="220" w:name="_bookmark221"/>
      <w:bookmarkEnd w:id="220"/>
      <w:r>
        <w:rPr>
          <w:rFonts w:ascii="黑体" w:hAnsi="黑体" w:eastAsia="黑体" w:cs="黑体"/>
          <w:spacing w:val="-9"/>
          <w:sz w:val="36"/>
          <w:szCs w:val="36"/>
        </w:rPr>
        <w:t>加快脱贫进程。主要帮扶途径有产业扶贫、商贸扶贫、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就业扶贫、捐赠扶贫和智力扶贫。</w:t>
      </w:r>
    </w:p>
    <w:p w14:paraId="34CCEC85">
      <w:pPr>
        <w:spacing w:before="23" w:line="252" w:lineRule="auto"/>
        <w:ind w:left="32" w:right="144" w:firstLine="740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190.</w:t>
      </w:r>
      <w:r>
        <w:rPr>
          <w:rFonts w:ascii="黑体" w:hAnsi="黑体" w:eastAsia="黑体" w:cs="黑体"/>
          <w:sz w:val="36"/>
          <w:szCs w:val="36"/>
        </w:rPr>
        <w:t>企业进行扶贫捐赠在纳税上的优惠政策有哪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些？</w:t>
      </w:r>
    </w:p>
    <w:p w14:paraId="78F3DFBB">
      <w:pPr>
        <w:spacing w:before="241" w:line="320" w:lineRule="auto"/>
        <w:ind w:left="35" w:right="144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根据《财政部国家税务总局民政部关于公益性捐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赠税前扣除有关问题的通知》</w:t>
      </w:r>
      <w:r>
        <w:rPr>
          <w:rFonts w:ascii="黑体" w:hAnsi="黑体" w:eastAsia="黑体" w:cs="黑体"/>
          <w:spacing w:val="-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相关规定，企业通过公</w:t>
      </w:r>
      <w:r>
        <w:rPr>
          <w:rFonts w:ascii="黑体" w:hAnsi="黑体" w:eastAsia="黑体" w:cs="黑体"/>
          <w:sz w:val="36"/>
          <w:szCs w:val="36"/>
        </w:rPr>
        <w:t xml:space="preserve"> 益性社会团体或者县级以上人民政府及其部门，用于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公益事业的捐赠支出，在年度利润总额</w:t>
      </w:r>
      <w:r>
        <w:rPr>
          <w:rFonts w:ascii="黑体" w:hAnsi="黑体" w:eastAsia="黑体" w:cs="黑体"/>
          <w:spacing w:val="-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1"/>
          <w:sz w:val="36"/>
          <w:szCs w:val="36"/>
        </w:rPr>
        <w:t>12%以内的部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分，准予在计算应纳税所得额时扣除。</w:t>
      </w:r>
    </w:p>
    <w:p w14:paraId="570E578C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191.</w:t>
      </w:r>
      <w:r>
        <w:rPr>
          <w:rFonts w:ascii="黑体" w:hAnsi="黑体" w:eastAsia="黑体" w:cs="黑体"/>
          <w:spacing w:val="-3"/>
          <w:sz w:val="36"/>
          <w:szCs w:val="36"/>
        </w:rPr>
        <w:t>企业帮扶有哪些优惠政策？</w:t>
      </w:r>
    </w:p>
    <w:p w14:paraId="792EE414">
      <w:pPr>
        <w:spacing w:before="233" w:line="313" w:lineRule="auto"/>
        <w:ind w:left="32" w:right="14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（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1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）“贷免互补”创业担保贷款、“两个</w:t>
      </w:r>
      <w:r>
        <w:rPr>
          <w:rFonts w:ascii="黑体" w:hAnsi="黑体" w:eastAsia="黑体" w:cs="黑体"/>
          <w:spacing w:val="-4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10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万</w:t>
      </w:r>
      <w:r>
        <w:rPr>
          <w:rFonts w:ascii="黑体" w:hAnsi="黑体" w:eastAsia="黑体" w:cs="黑体"/>
          <w:sz w:val="36"/>
          <w:szCs w:val="36"/>
        </w:rPr>
        <w:t xml:space="preserve"> 元”微型企业培育工程，可以向当地工商联咨询、办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理。</w:t>
      </w:r>
    </w:p>
    <w:p w14:paraId="135CA4CB">
      <w:pPr>
        <w:spacing w:before="38" w:line="320" w:lineRule="auto"/>
        <w:ind w:left="76" w:right="144" w:firstLine="6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2）当地政府统筹支配的扶贫贴息贷款，创业园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区扶持、优惠财税政策、组建农村专业合作社等，可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以向当地扶贫办咨询、办理。</w:t>
      </w:r>
    </w:p>
    <w:p w14:paraId="5EFBB7B5">
      <w:pPr>
        <w:spacing w:before="9" w:line="639" w:lineRule="exact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position w:val="20"/>
          <w:sz w:val="36"/>
          <w:szCs w:val="36"/>
        </w:rPr>
        <w:t>十七、攻坚职责</w:t>
      </w:r>
    </w:p>
    <w:p w14:paraId="597671CE">
      <w:pPr>
        <w:spacing w:before="2" w:line="20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192.</w:t>
      </w:r>
      <w:r>
        <w:rPr>
          <w:rFonts w:ascii="黑体" w:hAnsi="黑体" w:eastAsia="黑体" w:cs="黑体"/>
          <w:spacing w:val="-3"/>
          <w:sz w:val="36"/>
          <w:szCs w:val="36"/>
        </w:rPr>
        <w:t>脱贫攻坚的工作机制是什么？</w:t>
      </w:r>
    </w:p>
    <w:p w14:paraId="5AC64AC5">
      <w:pPr>
        <w:spacing w:before="200" w:line="320" w:lineRule="auto"/>
        <w:ind w:left="51" w:right="144" w:firstLine="75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9"/>
          <w:sz w:val="36"/>
          <w:szCs w:val="36"/>
        </w:rPr>
        <w:t>中央统筹，省负总责，州（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市）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、县（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市）</w:t>
      </w:r>
      <w:r>
        <w:rPr>
          <w:rFonts w:ascii="黑体" w:hAnsi="黑体" w:eastAsia="黑体" w:cs="黑体"/>
          <w:spacing w:val="-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9"/>
          <w:sz w:val="36"/>
          <w:szCs w:val="36"/>
        </w:rPr>
        <w:t>抓落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实的工作机制。</w:t>
      </w:r>
    </w:p>
    <w:p w14:paraId="1D25BF52">
      <w:pPr>
        <w:spacing w:before="24" w:line="320" w:lineRule="auto"/>
        <w:ind w:left="29" w:right="144" w:firstLine="74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9"/>
          <w:sz w:val="36"/>
          <w:szCs w:val="36"/>
        </w:rPr>
        <w:t>193.</w:t>
      </w:r>
      <w:r>
        <w:rPr>
          <w:rFonts w:ascii="黑体" w:hAnsi="黑体" w:eastAsia="黑体" w:cs="黑体"/>
          <w:spacing w:val="-9"/>
          <w:sz w:val="36"/>
          <w:szCs w:val="36"/>
        </w:rPr>
        <w:t>州（市）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党委和政府在脱贫攻坚工作中的主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要责任是什么？</w:t>
      </w:r>
    </w:p>
    <w:p w14:paraId="38B16A11">
      <w:pPr>
        <w:sectPr>
          <w:footerReference r:id="rId112" w:type="default"/>
          <w:pgSz w:w="11906" w:h="16839"/>
          <w:pgMar w:top="1431" w:right="1654" w:bottom="1109" w:left="1785" w:header="0" w:footer="910" w:gutter="0"/>
          <w:cols w:space="720" w:num="1"/>
        </w:sectPr>
      </w:pPr>
    </w:p>
    <w:p w14:paraId="78EEF819">
      <w:pPr>
        <w:spacing w:before="117" w:line="320" w:lineRule="auto"/>
        <w:ind w:left="31" w:firstLine="687"/>
        <w:rPr>
          <w:rFonts w:ascii="黑体" w:hAnsi="黑体" w:eastAsia="黑体" w:cs="黑体"/>
          <w:sz w:val="36"/>
          <w:szCs w:val="36"/>
        </w:rPr>
      </w:pPr>
      <w:bookmarkStart w:id="221" w:name="_bookmark223"/>
      <w:bookmarkEnd w:id="221"/>
      <w:bookmarkStart w:id="222" w:name="_bookmark222"/>
      <w:bookmarkEnd w:id="222"/>
      <w:bookmarkStart w:id="223" w:name="_bookmark224"/>
      <w:bookmarkEnd w:id="223"/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1）全面贯彻党中央、国务院及省委、省政府</w:t>
      </w:r>
      <w:r>
        <w:rPr>
          <w:rFonts w:ascii="黑体" w:hAnsi="黑体" w:eastAsia="黑体" w:cs="黑体"/>
          <w:sz w:val="36"/>
          <w:szCs w:val="36"/>
        </w:rPr>
        <w:t xml:space="preserve">  关于脱贫攻坚的决策部署，结合本地区实际制定脱贫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2"/>
          <w:sz w:val="36"/>
          <w:szCs w:val="36"/>
        </w:rPr>
        <w:t>攻坚政策措施、滚动规划和年度计划，并组织实施。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做好脱贫目标任务落实、扶贫项目实施、扶贫资金管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1"/>
          <w:sz w:val="36"/>
          <w:szCs w:val="36"/>
        </w:rPr>
        <w:t>理使用等领域的指导协调和监督检查等工作。州（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市）</w:t>
      </w:r>
      <w:r>
        <w:rPr>
          <w:rFonts w:ascii="黑体" w:hAnsi="黑体" w:eastAsia="黑体" w:cs="黑体"/>
          <w:sz w:val="36"/>
          <w:szCs w:val="36"/>
        </w:rPr>
        <w:t xml:space="preserve"> 党委和政府主要负责人向省委、省政府签署脱贫攻坚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责任书，确保脱贫责任层层落实，向省扶贫开发领导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小组报告本级和年度计划摘帽贫困县脱贫攻坚工作进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5"/>
          <w:sz w:val="36"/>
          <w:szCs w:val="36"/>
        </w:rPr>
        <w:t>展情况。</w:t>
      </w:r>
    </w:p>
    <w:p w14:paraId="3BE83388">
      <w:pPr>
        <w:spacing w:line="320" w:lineRule="auto"/>
        <w:ind w:left="32" w:right="78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2）结合本地区脱贫攻坚任务需要，科学安排、</w:t>
      </w:r>
      <w:r>
        <w:rPr>
          <w:rFonts w:ascii="黑体" w:hAnsi="黑体" w:eastAsia="黑体" w:cs="黑体"/>
          <w:sz w:val="36"/>
          <w:szCs w:val="36"/>
        </w:rPr>
        <w:t xml:space="preserve"> 精准使用财政扶贫资金，确保扶贫投入力度与脱贫攻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坚任务相适应；</w:t>
      </w:r>
      <w:r>
        <w:rPr>
          <w:rFonts w:ascii="黑体" w:hAnsi="黑体" w:eastAsia="黑体" w:cs="黑体"/>
          <w:spacing w:val="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统筹用好东西部扶贫协作、定点扶贫</w:t>
      </w:r>
      <w:r>
        <w:rPr>
          <w:rFonts w:ascii="黑体" w:hAnsi="黑体" w:eastAsia="黑体" w:cs="黑体"/>
          <w:sz w:val="36"/>
          <w:szCs w:val="36"/>
        </w:rPr>
        <w:t xml:space="preserve"> 和企业集团帮扶等资源，广泛动员社会力量参与脱贫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攻坚。</w:t>
      </w:r>
    </w:p>
    <w:p w14:paraId="6EE95A18">
      <w:pPr>
        <w:spacing w:line="320" w:lineRule="auto"/>
        <w:ind w:left="42" w:right="194" w:firstLine="67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3）加强对脱贫攻坚工作的组织领导和协调，及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时研究解决重大问题，推动所辖贫困县开展脱贫攻坚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工作；</w:t>
      </w:r>
      <w:r>
        <w:rPr>
          <w:rFonts w:ascii="黑体" w:hAnsi="黑体" w:eastAsia="黑体" w:cs="黑体"/>
          <w:spacing w:val="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按照扶贫开发成效考核、督查巡查、贫困退出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以及依托全国扶贫开发信息系统推动基础工作规范化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的要求组织落实有关工作，有关情况向省扶贫开发领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导小组报告。</w:t>
      </w:r>
    </w:p>
    <w:p w14:paraId="09EF9CF2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2"/>
          <w:sz w:val="36"/>
          <w:szCs w:val="36"/>
        </w:rPr>
        <w:t>194.</w:t>
      </w:r>
      <w:r>
        <w:rPr>
          <w:rFonts w:ascii="黑体" w:hAnsi="黑体" w:eastAsia="黑体" w:cs="黑体"/>
          <w:spacing w:val="-2"/>
          <w:sz w:val="36"/>
          <w:szCs w:val="36"/>
        </w:rPr>
        <w:t>州扶贫开发领导小组的主要责任是什么？</w:t>
      </w:r>
    </w:p>
    <w:p w14:paraId="72CF51B2">
      <w:pPr>
        <w:spacing w:before="22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）负责全州脱贫攻坚的综合协调，统筹州级</w:t>
      </w:r>
    </w:p>
    <w:p w14:paraId="43D94F3F">
      <w:pPr>
        <w:sectPr>
          <w:footerReference r:id="rId113" w:type="default"/>
          <w:pgSz w:w="11906" w:h="16839"/>
          <w:pgMar w:top="1431" w:right="1605" w:bottom="1109" w:left="1785" w:header="0" w:footer="910" w:gutter="0"/>
          <w:cols w:space="720" w:num="1"/>
        </w:sectPr>
      </w:pPr>
    </w:p>
    <w:p w14:paraId="66607AAF">
      <w:pPr>
        <w:spacing w:before="116" w:line="208" w:lineRule="auto"/>
        <w:ind w:firstLine="35"/>
        <w:rPr>
          <w:rFonts w:ascii="黑体" w:hAnsi="黑体" w:eastAsia="黑体" w:cs="黑体"/>
          <w:sz w:val="36"/>
          <w:szCs w:val="36"/>
        </w:rPr>
      </w:pPr>
      <w:bookmarkStart w:id="224" w:name="_bookmark225"/>
      <w:bookmarkEnd w:id="224"/>
      <w:bookmarkStart w:id="225" w:name="_bookmark226"/>
      <w:bookmarkEnd w:id="225"/>
      <w:r>
        <w:rPr>
          <w:rFonts w:ascii="黑体" w:hAnsi="黑体" w:eastAsia="黑体" w:cs="黑体"/>
          <w:spacing w:val="-13"/>
          <w:sz w:val="36"/>
          <w:szCs w:val="36"/>
        </w:rPr>
        <w:t>行业扶贫考核，组织实施对县（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市）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党委和政府扶贫</w:t>
      </w:r>
    </w:p>
    <w:p w14:paraId="62789B98">
      <w:pPr>
        <w:spacing w:before="219" w:line="320" w:lineRule="auto"/>
        <w:ind w:left="44" w:right="13" w:hanging="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开发工作成效考核，组织开展脱贫攻坚督查巡查，有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关情况向云南省扶贫开发领导小组报告。</w:t>
      </w:r>
    </w:p>
    <w:p w14:paraId="12AAEC16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2）依托全国扶贫开发信息系统，以信息化推动</w:t>
      </w:r>
    </w:p>
    <w:p w14:paraId="08F40097">
      <w:pPr>
        <w:spacing w:before="219" w:line="320" w:lineRule="auto"/>
        <w:ind w:left="41" w:right="13" w:hanging="1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扶贫开发工作科学化、规范化、精细化。结合全州特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点，建立事先预警、事中监控、事后评估的精准扶贫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管理机制。建立部门间信息互联共享机制，实现信息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6"/>
          <w:sz w:val="36"/>
          <w:szCs w:val="36"/>
        </w:rPr>
        <w:t>数据闭合。</w:t>
      </w:r>
    </w:p>
    <w:p w14:paraId="7A271099">
      <w:pPr>
        <w:spacing w:before="23" w:line="252" w:lineRule="auto"/>
        <w:ind w:left="42" w:right="13" w:firstLine="731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z w:val="36"/>
          <w:szCs w:val="36"/>
        </w:rPr>
        <w:t>195.</w:t>
      </w:r>
      <w:r>
        <w:rPr>
          <w:rFonts w:ascii="黑体" w:hAnsi="黑体" w:eastAsia="黑体" w:cs="黑体"/>
          <w:sz w:val="36"/>
          <w:szCs w:val="36"/>
        </w:rPr>
        <w:t>州直有关部门在脱贫攻坚工作中的主要责任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是什么？</w:t>
      </w:r>
    </w:p>
    <w:p w14:paraId="3E4C333B">
      <w:pPr>
        <w:spacing w:before="234" w:line="305" w:lineRule="auto"/>
        <w:ind w:left="23" w:right="13" w:firstLine="741"/>
        <w:rPr>
          <w:rFonts w:ascii="仿宋" w:hAnsi="仿宋" w:eastAsia="仿宋" w:cs="仿宋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州直有关部门按照《中共迪庆州委办公室</w:t>
      </w:r>
      <w:r>
        <w:rPr>
          <w:rFonts w:ascii="黑体" w:hAnsi="黑体" w:eastAsia="黑体" w:cs="黑体"/>
          <w:spacing w:val="2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迪庆州</w:t>
      </w:r>
      <w:r>
        <w:rPr>
          <w:rFonts w:ascii="黑体" w:hAnsi="黑体" w:eastAsia="黑体" w:cs="黑体"/>
          <w:sz w:val="36"/>
          <w:szCs w:val="36"/>
        </w:rPr>
        <w:t xml:space="preserve"> 人民政府办公室关于调整充实迪庆州扶贫开发领导小</w:t>
      </w:r>
      <w:r>
        <w:rPr>
          <w:rFonts w:ascii="黑体" w:hAnsi="黑体" w:eastAsia="黑体" w:cs="黑体"/>
          <w:spacing w:val="1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组的通知》（迪办通</w:t>
      </w:r>
      <w:r>
        <w:rPr>
          <w:rFonts w:ascii="仿宋" w:hAnsi="仿宋" w:eastAsia="仿宋" w:cs="仿宋"/>
          <w:spacing w:val="-10"/>
          <w:sz w:val="36"/>
          <w:szCs w:val="36"/>
        </w:rPr>
        <w:t>〔2019〕</w:t>
      </w:r>
      <w:r>
        <w:rPr>
          <w:rFonts w:ascii="仿宋" w:hAnsi="仿宋" w:eastAsia="仿宋" w:cs="仿宋"/>
          <w:spacing w:val="-2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0"/>
          <w:sz w:val="36"/>
          <w:szCs w:val="36"/>
        </w:rPr>
        <w:t>18</w:t>
      </w:r>
      <w:r>
        <w:rPr>
          <w:rFonts w:ascii="仿宋" w:hAnsi="仿宋" w:eastAsia="仿宋" w:cs="仿宋"/>
          <w:spacing w:val="-5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10"/>
          <w:sz w:val="36"/>
          <w:szCs w:val="36"/>
        </w:rPr>
        <w:t>号）及《中共迪庆州</w:t>
      </w:r>
      <w:r>
        <w:rPr>
          <w:rFonts w:ascii="仿宋" w:hAnsi="仿宋" w:eastAsia="仿宋" w:cs="仿宋"/>
          <w:sz w:val="36"/>
          <w:szCs w:val="36"/>
        </w:rPr>
        <w:t xml:space="preserve"> 委办公室迪庆州人民政府办公室关于成立迪庆州脱贫</w:t>
      </w:r>
      <w:r>
        <w:rPr>
          <w:rFonts w:ascii="仿宋" w:hAnsi="仿宋" w:eastAsia="仿宋" w:cs="仿宋"/>
          <w:spacing w:val="1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攻坚工作指挥部的通知》</w:t>
      </w:r>
      <w:r>
        <w:rPr>
          <w:rFonts w:ascii="仿宋" w:hAnsi="仿宋" w:eastAsia="仿宋" w:cs="仿宋"/>
          <w:spacing w:val="-5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（迪办通〔2018〕</w:t>
      </w:r>
      <w:r>
        <w:rPr>
          <w:rFonts w:ascii="仿宋" w:hAnsi="仿宋" w:eastAsia="仿宋" w:cs="仿宋"/>
          <w:spacing w:val="-3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18</w:t>
      </w:r>
      <w:r>
        <w:rPr>
          <w:rFonts w:ascii="仿宋" w:hAnsi="仿宋" w:eastAsia="仿宋" w:cs="仿宋"/>
          <w:spacing w:val="-6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号）</w:t>
      </w:r>
      <w:r>
        <w:rPr>
          <w:rFonts w:ascii="仿宋" w:hAnsi="仿宋" w:eastAsia="仿宋" w:cs="仿宋"/>
          <w:spacing w:val="-12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1"/>
          <w:sz w:val="36"/>
          <w:szCs w:val="36"/>
        </w:rPr>
        <w:t>文</w:t>
      </w:r>
      <w:r>
        <w:rPr>
          <w:rFonts w:ascii="仿宋" w:hAnsi="仿宋" w:eastAsia="仿宋" w:cs="仿宋"/>
          <w:sz w:val="36"/>
          <w:szCs w:val="36"/>
        </w:rPr>
        <w:t xml:space="preserve"> 件要求，组织推进落实脱贫攻坚各项工作，每月按照</w:t>
      </w:r>
      <w:r>
        <w:rPr>
          <w:rFonts w:ascii="仿宋" w:hAnsi="仿宋" w:eastAsia="仿宋" w:cs="仿宋"/>
          <w:spacing w:val="16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</w:rPr>
        <w:t>有关规定向州扶贫开发领导小组报告本行业、本部门</w:t>
      </w:r>
      <w:r>
        <w:rPr>
          <w:rFonts w:ascii="仿宋" w:hAnsi="仿宋" w:eastAsia="仿宋" w:cs="仿宋"/>
          <w:spacing w:val="16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6"/>
          <w:szCs w:val="36"/>
        </w:rPr>
        <w:t>脱贫攻坚工作情况。</w:t>
      </w:r>
    </w:p>
    <w:p w14:paraId="79AB3C6C">
      <w:pPr>
        <w:spacing w:before="241" w:line="208" w:lineRule="auto"/>
        <w:ind w:firstLine="7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州纪检监察机关对脱贫攻坚进行监督执纪问责，</w:t>
      </w:r>
    </w:p>
    <w:p w14:paraId="1DB2F44F">
      <w:pPr>
        <w:spacing w:before="219" w:line="320" w:lineRule="auto"/>
        <w:ind w:left="45" w:right="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州检察院对扶贫领域职务犯罪进行集中整治和预防，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州审计局对扶贫资金管理、使用情况进行跟踪审计。</w:t>
      </w:r>
    </w:p>
    <w:p w14:paraId="57B74F20">
      <w:pPr>
        <w:spacing w:before="25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9"/>
          <w:sz w:val="36"/>
          <w:szCs w:val="36"/>
        </w:rPr>
        <w:t>196.</w:t>
      </w:r>
      <w:r>
        <w:rPr>
          <w:rFonts w:ascii="黑体" w:hAnsi="黑体" w:eastAsia="黑体" w:cs="黑体"/>
          <w:spacing w:val="-9"/>
          <w:sz w:val="36"/>
          <w:szCs w:val="36"/>
        </w:rPr>
        <w:t>县（市）</w:t>
      </w:r>
      <w:r>
        <w:rPr>
          <w:rFonts w:ascii="黑体" w:hAnsi="黑体" w:eastAsia="黑体" w:cs="黑体"/>
          <w:spacing w:val="3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党委和政府在脱贫攻坚工作中的主</w:t>
      </w:r>
    </w:p>
    <w:p w14:paraId="6337B2B3">
      <w:pPr>
        <w:sectPr>
          <w:footerReference r:id="rId114" w:type="default"/>
          <w:pgSz w:w="11906" w:h="16839"/>
          <w:pgMar w:top="1431" w:right="1785" w:bottom="1109" w:left="1785" w:header="0" w:footer="910" w:gutter="0"/>
          <w:cols w:space="720" w:num="1"/>
        </w:sectPr>
      </w:pPr>
    </w:p>
    <w:p w14:paraId="4B631269">
      <w:pPr>
        <w:spacing w:before="140" w:line="184" w:lineRule="auto"/>
        <w:ind w:firstLine="2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要责任是什么？</w:t>
      </w:r>
    </w:p>
    <w:p w14:paraId="417A52AF">
      <w:pPr>
        <w:spacing w:before="238" w:line="283" w:lineRule="auto"/>
        <w:ind w:left="35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1）承担脱贫攻坚主体责任，负责制定脱贫攻</w:t>
      </w:r>
      <w:r>
        <w:rPr>
          <w:rFonts w:ascii="黑体" w:hAnsi="黑体" w:eastAsia="黑体" w:cs="黑体"/>
          <w:sz w:val="36"/>
          <w:szCs w:val="36"/>
        </w:rPr>
        <w:t xml:space="preserve"> 坚实施规划，优化配置各类资源要素，组织落实各项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政策措施，县级党委和政府主要负责人是第一责任人。</w:t>
      </w:r>
    </w:p>
    <w:p w14:paraId="32150F9D">
      <w:pPr>
        <w:spacing w:before="219" w:line="320" w:lineRule="auto"/>
        <w:ind w:left="35" w:right="135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sz w:val="36"/>
          <w:szCs w:val="36"/>
        </w:rPr>
        <w:t>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2）指导乡（镇）</w:t>
      </w:r>
      <w:r>
        <w:rPr>
          <w:rFonts w:ascii="黑体" w:hAnsi="黑体" w:eastAsia="黑体" w:cs="黑体"/>
          <w:spacing w:val="-4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、村组织实施贫困村、贫困人</w:t>
      </w:r>
      <w:r>
        <w:rPr>
          <w:rFonts w:ascii="黑体" w:hAnsi="黑体" w:eastAsia="黑体" w:cs="黑体"/>
          <w:sz w:val="36"/>
          <w:szCs w:val="36"/>
        </w:rPr>
        <w:t xml:space="preserve"> 口建档立卡和退出工作，对贫困村、贫困人口精准识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别和精准退出情况进行检查考核。</w:t>
      </w:r>
    </w:p>
    <w:p w14:paraId="2063D1B0">
      <w:pPr>
        <w:spacing w:before="6" w:line="291" w:lineRule="auto"/>
        <w:ind w:left="36" w:right="137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（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3）制定乡（镇）</w:t>
      </w:r>
      <w:r>
        <w:rPr>
          <w:rFonts w:ascii="黑体" w:hAnsi="黑体" w:eastAsia="黑体" w:cs="黑体"/>
          <w:spacing w:val="-5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、村落实精准扶贫精准脱贫的</w:t>
      </w:r>
      <w:r>
        <w:rPr>
          <w:rFonts w:ascii="黑体" w:hAnsi="黑体" w:eastAsia="黑体" w:cs="黑体"/>
          <w:sz w:val="36"/>
          <w:szCs w:val="36"/>
        </w:rPr>
        <w:t xml:space="preserve"> 指导意见并监督实施，因地制宜，分类指导，依托全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国扶贫开发信息系统推动基础工作，保证贫困退出的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真实性、有效性和稳定性。</w:t>
      </w:r>
    </w:p>
    <w:p w14:paraId="717D4ECD">
      <w:pPr>
        <w:spacing w:before="219" w:line="320" w:lineRule="auto"/>
        <w:ind w:left="37" w:right="135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4）指导乡（镇）</w:t>
      </w:r>
      <w:r>
        <w:rPr>
          <w:rFonts w:ascii="黑体" w:hAnsi="黑体" w:eastAsia="黑体" w:cs="黑体"/>
          <w:spacing w:val="-4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、村加强政策宣传和引导，注</w:t>
      </w:r>
      <w:r>
        <w:rPr>
          <w:rFonts w:ascii="黑体" w:hAnsi="黑体" w:eastAsia="黑体" w:cs="黑体"/>
          <w:sz w:val="36"/>
          <w:szCs w:val="36"/>
        </w:rPr>
        <w:t xml:space="preserve"> 重发挥贫困地区干部群众内生动力，充分调动贫困群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众的主动性和创造性，把脱贫攻坚政策措施落实到村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到户到人。</w:t>
      </w:r>
    </w:p>
    <w:p w14:paraId="2BB02234">
      <w:pPr>
        <w:spacing w:before="8" w:line="319" w:lineRule="auto"/>
        <w:ind w:left="36" w:right="137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5）坚持抓党建促脱贫攻坚，强化贫困村基层党</w:t>
      </w:r>
      <w:r>
        <w:rPr>
          <w:rFonts w:ascii="黑体" w:hAnsi="黑体" w:eastAsia="黑体" w:cs="黑体"/>
          <w:sz w:val="36"/>
          <w:szCs w:val="36"/>
        </w:rPr>
        <w:t xml:space="preserve"> 组织建设，选优配强和稳定基层干部队伍，确保基层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脱贫攻坚力量的稳定；</w:t>
      </w:r>
      <w:r>
        <w:rPr>
          <w:rFonts w:ascii="黑体" w:hAnsi="黑体" w:eastAsia="黑体" w:cs="黑体"/>
          <w:spacing w:val="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按照属地管理原则，加强对驻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村扶贫工作人员的管理和考核。</w:t>
      </w:r>
    </w:p>
    <w:p w14:paraId="0F4BA401">
      <w:pPr>
        <w:spacing w:line="320" w:lineRule="auto"/>
        <w:ind w:left="36" w:right="137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6）县级政府应当建立扶贫项目库，整合财政涉</w:t>
      </w:r>
      <w:r>
        <w:rPr>
          <w:rFonts w:ascii="黑体" w:hAnsi="黑体" w:eastAsia="黑体" w:cs="黑体"/>
          <w:sz w:val="36"/>
          <w:szCs w:val="36"/>
        </w:rPr>
        <w:t xml:space="preserve"> 农资金，建立健全扶贫资金项目信息公开制度，对扶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贫资金管理监督负首要责任。</w:t>
      </w:r>
    </w:p>
    <w:p w14:paraId="2B23637E">
      <w:pPr>
        <w:sectPr>
          <w:footerReference r:id="rId115" w:type="default"/>
          <w:pgSz w:w="11906" w:h="16839"/>
          <w:pgMar w:top="1431" w:right="1661" w:bottom="1109" w:left="1785" w:header="0" w:footer="910" w:gutter="0"/>
          <w:cols w:space="720" w:num="1"/>
        </w:sectPr>
      </w:pPr>
    </w:p>
    <w:p w14:paraId="435D134D">
      <w:pPr>
        <w:spacing w:before="140" w:line="184" w:lineRule="auto"/>
        <w:ind w:firstLine="773"/>
        <w:rPr>
          <w:rFonts w:ascii="黑体" w:hAnsi="黑体" w:eastAsia="黑体" w:cs="黑体"/>
          <w:sz w:val="36"/>
          <w:szCs w:val="36"/>
        </w:rPr>
      </w:pPr>
      <w:bookmarkStart w:id="226" w:name="_bookmark227"/>
      <w:bookmarkEnd w:id="226"/>
      <w:r>
        <w:rPr>
          <w:rFonts w:ascii="Arial" w:hAnsi="Arial" w:eastAsia="Arial" w:cs="Arial"/>
          <w:spacing w:val="-2"/>
          <w:sz w:val="36"/>
          <w:szCs w:val="36"/>
        </w:rPr>
        <w:t>197.</w:t>
      </w:r>
      <w:r>
        <w:rPr>
          <w:rFonts w:ascii="黑体" w:hAnsi="黑体" w:eastAsia="黑体" w:cs="黑体"/>
          <w:spacing w:val="-2"/>
          <w:sz w:val="36"/>
          <w:szCs w:val="36"/>
        </w:rPr>
        <w:t>加强脱贫攻坚组织保障的内容是什么？</w:t>
      </w:r>
    </w:p>
    <w:p w14:paraId="744506DA">
      <w:pPr>
        <w:spacing w:before="240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1）进一步压实“五级书记”脱贫攻坚责任。</w:t>
      </w:r>
    </w:p>
    <w:p w14:paraId="6715BC6A">
      <w:pPr>
        <w:spacing w:before="218" w:line="264" w:lineRule="auto"/>
        <w:ind w:left="47" w:right="147" w:firstLine="67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2）选优配强各级党委政府分管脱贫攻坚工作领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导。</w:t>
      </w:r>
    </w:p>
    <w:p w14:paraId="23CBA1A1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3）加强各级扶贫工作部门力量建设。</w:t>
      </w:r>
    </w:p>
    <w:p w14:paraId="4E0C24DD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4）落实各部门分管领导责任。</w:t>
      </w:r>
    </w:p>
    <w:p w14:paraId="1ADE294C">
      <w:pPr>
        <w:spacing w:before="218" w:line="264" w:lineRule="auto"/>
        <w:ind w:left="81" w:firstLine="63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5"/>
          <w:w w:val="99"/>
          <w:sz w:val="36"/>
          <w:szCs w:val="36"/>
        </w:rPr>
        <w:t>（</w:t>
      </w:r>
      <w:r>
        <w:rPr>
          <w:rFonts w:ascii="黑体" w:hAnsi="黑体" w:eastAsia="黑体" w:cs="黑体"/>
          <w:spacing w:val="-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9"/>
          <w:sz w:val="36"/>
          <w:szCs w:val="36"/>
        </w:rPr>
        <w:t>5）实行州级行业主管部门、挂包部门与县（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5"/>
          <w:w w:val="99"/>
          <w:sz w:val="36"/>
          <w:szCs w:val="36"/>
        </w:rPr>
        <w:t>市）、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乡（镇）</w:t>
      </w:r>
      <w:r>
        <w:rPr>
          <w:rFonts w:ascii="黑体" w:hAnsi="黑体" w:eastAsia="黑体" w:cs="黑体"/>
          <w:spacing w:val="-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、村捆绑考核。</w:t>
      </w:r>
    </w:p>
    <w:p w14:paraId="10DF8A0C">
      <w:pPr>
        <w:spacing w:before="219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（</w:t>
      </w:r>
      <w:r>
        <w:rPr>
          <w:rFonts w:ascii="黑体" w:hAnsi="黑体" w:eastAsia="黑体" w:cs="黑体"/>
          <w:spacing w:val="-9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6）强化纪检监察机关脱贫攻坚执纪问责。</w:t>
      </w:r>
    </w:p>
    <w:p w14:paraId="29E289D7">
      <w:pPr>
        <w:spacing w:before="218" w:line="208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（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7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）向部分贫困县派驻工作组。</w:t>
      </w:r>
    </w:p>
    <w:p w14:paraId="43EBAC23">
      <w:pPr>
        <w:spacing w:before="207" w:line="220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十八、监督检查</w:t>
      </w:r>
    </w:p>
    <w:p w14:paraId="5196CD0C">
      <w:pPr>
        <w:spacing w:before="231" w:line="184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198.</w:t>
      </w:r>
      <w:r>
        <w:rPr>
          <w:rFonts w:ascii="黑体" w:hAnsi="黑体" w:eastAsia="黑体" w:cs="黑体"/>
          <w:spacing w:val="-3"/>
          <w:sz w:val="36"/>
          <w:szCs w:val="36"/>
        </w:rPr>
        <w:t>脱贫攻坚督查的重点有哪些？</w:t>
      </w:r>
    </w:p>
    <w:p w14:paraId="3202BFE1">
      <w:pPr>
        <w:spacing w:before="242" w:line="320" w:lineRule="auto"/>
        <w:ind w:left="35" w:right="2" w:firstLine="72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脱贫攻坚责任落实情况，专项规划和重大政策措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施落实情况，减贫任务完成情况以及特困群体脱贫情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况，精准识别、精准退出情况，行业扶贫、专项扶贫、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东西部扶贫协作、定点扶贫、重点扶贫项目实施、财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政涉农资金整合等情况。</w:t>
      </w:r>
    </w:p>
    <w:p w14:paraId="69A4A897">
      <w:pPr>
        <w:spacing w:before="24" w:line="189" w:lineRule="auto"/>
        <w:ind w:firstLine="773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3"/>
          <w:sz w:val="36"/>
          <w:szCs w:val="36"/>
        </w:rPr>
        <w:t>199.</w:t>
      </w:r>
      <w:r>
        <w:rPr>
          <w:rFonts w:ascii="黑体" w:hAnsi="黑体" w:eastAsia="黑体" w:cs="黑体"/>
          <w:spacing w:val="-3"/>
          <w:sz w:val="36"/>
          <w:szCs w:val="36"/>
        </w:rPr>
        <w:t>脱贫攻坚巡查的重点有哪些？</w:t>
      </w:r>
    </w:p>
    <w:p w14:paraId="14244EB4">
      <w:pPr>
        <w:spacing w:before="230" w:line="208" w:lineRule="auto"/>
        <w:ind w:firstLine="7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17"/>
          <w:sz w:val="36"/>
          <w:szCs w:val="36"/>
        </w:rPr>
        <w:t>干部在落实脱贫攻坚目标任务方面存在失职渎</w:t>
      </w:r>
    </w:p>
    <w:p w14:paraId="19CF5AAA">
      <w:pPr>
        <w:spacing w:before="220" w:line="320" w:lineRule="auto"/>
        <w:ind w:left="33" w:right="147" w:firstLine="1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职，不作为、假作为、慢作为，贪占挪用扶贫资金，</w:t>
      </w:r>
      <w:r>
        <w:rPr>
          <w:rFonts w:ascii="黑体" w:hAnsi="黑体" w:eastAsia="黑体" w:cs="黑体"/>
          <w:spacing w:val="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违规安排扶贫项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目，贫困识别、退出严重失实，弄虚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作假搞“数字脱贫”</w:t>
      </w:r>
      <w:r>
        <w:rPr>
          <w:rFonts w:ascii="黑体" w:hAnsi="黑体" w:eastAsia="黑体" w:cs="黑体"/>
          <w:spacing w:val="-10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，以及违反贫困县党政正职领导</w:t>
      </w:r>
    </w:p>
    <w:p w14:paraId="3B3898E8">
      <w:pPr>
        <w:sectPr>
          <w:footerReference r:id="rId116" w:type="default"/>
          <w:pgSz w:w="11906" w:h="16839"/>
          <w:pgMar w:top="1431" w:right="1652" w:bottom="1109" w:left="1785" w:header="0" w:footer="910" w:gutter="0"/>
          <w:cols w:space="720" w:num="1"/>
        </w:sectPr>
      </w:pPr>
    </w:p>
    <w:p w14:paraId="115D82D5">
      <w:pPr>
        <w:spacing w:before="117" w:line="258" w:lineRule="auto"/>
        <w:ind w:left="743" w:right="349" w:hanging="70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 xml:space="preserve">稳定纪律要求和贫困县约束机制等。             </w:t>
      </w:r>
      <w:r>
        <w:rPr>
          <w:rFonts w:ascii="Arial" w:hAnsi="Arial" w:eastAsia="Arial" w:cs="Arial"/>
          <w:spacing w:val="-9"/>
          <w:sz w:val="36"/>
          <w:szCs w:val="36"/>
        </w:rPr>
        <w:t>200.</w:t>
      </w:r>
      <w:r>
        <w:rPr>
          <w:rFonts w:ascii="黑体" w:hAnsi="黑体" w:eastAsia="黑体" w:cs="黑体"/>
          <w:spacing w:val="-9"/>
          <w:sz w:val="36"/>
          <w:szCs w:val="36"/>
        </w:rPr>
        <w:t>脱贫攻坚督查巡查工作采取的形式有哪些？</w:t>
      </w:r>
    </w:p>
    <w:p w14:paraId="67F4B298">
      <w:pPr>
        <w:spacing w:before="241" w:line="320" w:lineRule="auto"/>
        <w:ind w:left="36" w:right="116" w:firstLine="7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主要采取召开座谈会、查阅资料、实地调查、问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卷调查、个别访谈和听取汇报、受理群众举报、随机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访谈或者暗访等形式进行，同时适当运用第三方评估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成果。</w:t>
      </w:r>
    </w:p>
    <w:p w14:paraId="5B044E34">
      <w:pPr>
        <w:spacing w:before="23" w:line="252" w:lineRule="auto"/>
        <w:ind w:left="33" w:right="116" w:firstLine="710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201.</w:t>
      </w:r>
      <w:r>
        <w:rPr>
          <w:rFonts w:ascii="Arial" w:hAnsi="Arial" w:eastAsia="Arial" w:cs="Arial"/>
          <w:spacing w:val="-4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民主党派开展脱贫攻坚民主监督的主要内容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有哪些？</w:t>
      </w:r>
    </w:p>
    <w:p w14:paraId="28B5870C">
      <w:pPr>
        <w:spacing w:before="240" w:line="208" w:lineRule="auto"/>
        <w:ind w:firstLine="7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农工党中央对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口云南省脱贫攻坚开展民主监督工</w:t>
      </w:r>
    </w:p>
    <w:p w14:paraId="2D451DCD">
      <w:pPr>
        <w:spacing w:before="219" w:line="320" w:lineRule="auto"/>
        <w:ind w:left="32" w:firstLine="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作，云南民盟省委对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口迪庆脱贫攻坚民主监督工作。</w:t>
      </w:r>
      <w:r>
        <w:rPr>
          <w:rFonts w:ascii="黑体" w:hAnsi="黑体" w:eastAsia="黑体" w:cs="黑体"/>
          <w:sz w:val="36"/>
          <w:szCs w:val="36"/>
        </w:rPr>
        <w:t xml:space="preserve"> 主要内容是贫困人口精准识别情况，贫困人口精准脱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贫情况，贫困县摘帽情况，落实脱贫攻坚责任制情况，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重大政策措施执行情况，扶贫资金项目管理使用情况，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健康扶贫情况，生态扶贫情况。</w:t>
      </w:r>
    </w:p>
    <w:p w14:paraId="38143520">
      <w:pPr>
        <w:spacing w:before="25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202.</w:t>
      </w:r>
      <w:r>
        <w:rPr>
          <w:rFonts w:ascii="黑体" w:hAnsi="黑体" w:eastAsia="黑体" w:cs="黑体"/>
          <w:spacing w:val="-1"/>
          <w:sz w:val="36"/>
          <w:szCs w:val="36"/>
        </w:rPr>
        <w:t>什么是脱贫攻坚报告制度？</w:t>
      </w:r>
    </w:p>
    <w:p w14:paraId="57546BE0">
      <w:pPr>
        <w:spacing w:before="230" w:line="320" w:lineRule="auto"/>
        <w:ind w:left="32" w:right="116" w:firstLine="73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为加强脱贫攻坚工作的精准管理，全面掌握我州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脱贫攻坚情况，各级扶贫开发领导小组及其成员单位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按照职责，定期报告脱贫攻坚政策落地、责任落实、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工作推进情况，并负责收集、审核下一级扶贫开发领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导小组和本级扶贫开发领导小组成员单位报告工作的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制度。</w:t>
      </w:r>
    </w:p>
    <w:p w14:paraId="58A493C5">
      <w:pPr>
        <w:spacing w:before="25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203.</w:t>
      </w:r>
      <w:r>
        <w:rPr>
          <w:rFonts w:ascii="黑体" w:hAnsi="黑体" w:eastAsia="黑体" w:cs="黑体"/>
          <w:spacing w:val="1"/>
          <w:sz w:val="36"/>
          <w:szCs w:val="36"/>
        </w:rPr>
        <w:t>各级扶贫开发领导小组及其成员单位脱贫攻</w:t>
      </w:r>
    </w:p>
    <w:p w14:paraId="07672C98">
      <w:pPr>
        <w:sectPr>
          <w:footerReference r:id="rId117" w:type="default"/>
          <w:pgSz w:w="11906" w:h="16839"/>
          <w:pgMar w:top="1431" w:right="1682" w:bottom="1109" w:left="1785" w:header="0" w:footer="910" w:gutter="0"/>
          <w:cols w:space="720" w:num="1"/>
        </w:sectPr>
      </w:pPr>
    </w:p>
    <w:p w14:paraId="2882F88B">
      <w:pPr>
        <w:spacing w:before="140" w:line="184" w:lineRule="auto"/>
        <w:ind w:firstLine="3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坚报告工作的内容分别是什么，如何报告？</w:t>
      </w:r>
    </w:p>
    <w:p w14:paraId="4F857414">
      <w:pPr>
        <w:spacing w:before="236" w:line="309" w:lineRule="auto"/>
        <w:ind w:left="33" w:right="14" w:firstLine="72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各级扶贫开发领导小组负责向上一级扶贫开发领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导小组报告本区域的脱贫攻坚工作，主要报告</w:t>
      </w:r>
      <w:r>
        <w:rPr>
          <w:rFonts w:ascii="黑体" w:hAnsi="黑体" w:eastAsia="黑体" w:cs="黑体"/>
          <w:spacing w:val="-6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7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个方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面的内容：</w:t>
      </w:r>
      <w:r>
        <w:rPr>
          <w:rFonts w:ascii="黑体" w:hAnsi="黑体" w:eastAsia="黑体" w:cs="黑体"/>
          <w:spacing w:val="10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落实脱贫攻坚责任和政策情况；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脱贫攻坚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年度工作计划和贫困退出进展情况；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扶贫对象建档立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卡、动态管理情况；</w:t>
      </w:r>
      <w:r>
        <w:rPr>
          <w:rFonts w:ascii="黑体" w:hAnsi="黑体" w:eastAsia="黑体" w:cs="黑体"/>
          <w:spacing w:val="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实施精准扶贫情况；</w:t>
      </w:r>
      <w:r>
        <w:rPr>
          <w:rFonts w:ascii="黑体" w:hAnsi="黑体" w:eastAsia="黑体" w:cs="黑体"/>
          <w:spacing w:val="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开展“挂包</w:t>
      </w:r>
      <w:r>
        <w:rPr>
          <w:rFonts w:ascii="黑体" w:hAnsi="黑体" w:eastAsia="黑体" w:cs="黑体"/>
          <w:sz w:val="36"/>
          <w:szCs w:val="36"/>
        </w:rPr>
        <w:t xml:space="preserve"> 帮”定点扶贫和驻村扶贫工作队工作以及动员社会力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量参与脱贫攻坚工作情况；</w:t>
      </w:r>
      <w:r>
        <w:rPr>
          <w:rFonts w:ascii="黑体" w:hAnsi="黑体" w:eastAsia="黑体" w:cs="黑体"/>
          <w:spacing w:val="10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落实扶贫目标、任务、资</w:t>
      </w:r>
      <w:r>
        <w:rPr>
          <w:rFonts w:ascii="黑体" w:hAnsi="黑体" w:eastAsia="黑体" w:cs="黑体"/>
          <w:sz w:val="36"/>
          <w:szCs w:val="36"/>
        </w:rPr>
        <w:t xml:space="preserve"> 金、权责“四到县”制度，整合投入专项、行业、社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会资金和管理使用情况；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存在的主要困难问题和下步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工作计划。</w:t>
      </w:r>
    </w:p>
    <w:p w14:paraId="4CFFC353">
      <w:pPr>
        <w:spacing w:before="219" w:line="320" w:lineRule="auto"/>
        <w:ind w:left="29" w:right="13" w:firstLine="7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扶贫开发领导小组各成员单位负责向本级扶贫开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发领导小组报告本行业、本部门脱贫攻坚工作，主要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报告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4</w:t>
      </w:r>
      <w:r>
        <w:rPr>
          <w:rFonts w:ascii="黑体" w:hAnsi="黑体" w:eastAsia="黑体" w:cs="黑体"/>
          <w:spacing w:val="-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个方面的内容：</w:t>
      </w:r>
      <w:r>
        <w:rPr>
          <w:rFonts w:ascii="黑体" w:hAnsi="黑体" w:eastAsia="黑体" w:cs="黑体"/>
          <w:spacing w:val="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组织本行业、本部门开展脱贫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攻坚工作，落实行业脱贫攻坚责任和政策措施情况；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年度行业扶贫工作计划和目标任务进展情况；开展“挂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包帮”“转走访”定点扶贫和派出驻村扶贫工作队队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员工作情况；</w:t>
      </w:r>
      <w:r>
        <w:rPr>
          <w:rFonts w:ascii="黑体" w:hAnsi="黑体" w:eastAsia="黑体" w:cs="黑体"/>
          <w:spacing w:val="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存在的主要困难问题和下步工作计划。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当年计划脱贫摘帽县每季度书面报告一次。</w:t>
      </w:r>
    </w:p>
    <w:p w14:paraId="6CED70BE">
      <w:pPr>
        <w:spacing w:before="23" w:line="252" w:lineRule="auto"/>
        <w:ind w:left="42" w:right="14" w:firstLine="70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204.</w:t>
      </w:r>
      <w:r>
        <w:rPr>
          <w:rFonts w:ascii="黑体" w:hAnsi="黑体" w:eastAsia="黑体" w:cs="黑体"/>
          <w:spacing w:val="1"/>
          <w:sz w:val="36"/>
          <w:szCs w:val="36"/>
        </w:rPr>
        <w:t>脱贫攻坚政策落实情况抽查机制的目标任务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是什么？</w:t>
      </w:r>
    </w:p>
    <w:p w14:paraId="48FDFD83">
      <w:pPr>
        <w:spacing w:before="240" w:line="208" w:lineRule="auto"/>
        <w:ind w:firstLine="7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通过建立抽查工作机制，督查各级党委（</w:t>
      </w:r>
      <w:r>
        <w:rPr>
          <w:rFonts w:ascii="黑体" w:hAnsi="黑体" w:eastAsia="黑体" w:cs="黑体"/>
          <w:spacing w:val="-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党组）</w:t>
      </w:r>
    </w:p>
    <w:p w14:paraId="0C95519D">
      <w:pPr>
        <w:sectPr>
          <w:footerReference r:id="rId118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405B0BE5">
      <w:pPr>
        <w:spacing w:before="117" w:line="320" w:lineRule="auto"/>
        <w:ind w:left="36" w:right="21" w:firstLine="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和纪检监察机关切实担负起脱贫攻坚主体责任和监督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责任，及时掌握党中央、国务院及省委、省政府关于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脱贫攻坚的决策部署在基层落实情况，促进各级各部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门脱贫攻坚组织领导、工作责任、力量整合、政策措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施落实到位，形成推动精准扶贫精准脱贫的强大合力，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加快脱贫攻坚步伐。</w:t>
      </w:r>
    </w:p>
    <w:p w14:paraId="346D2B97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205.</w:t>
      </w:r>
      <w:r>
        <w:rPr>
          <w:rFonts w:ascii="黑体" w:hAnsi="黑体" w:eastAsia="黑体" w:cs="黑体"/>
          <w:spacing w:val="-1"/>
          <w:sz w:val="36"/>
          <w:szCs w:val="36"/>
        </w:rPr>
        <w:t>脱贫攻坚政策落实情况抽查的方式有哪些？</w:t>
      </w:r>
    </w:p>
    <w:p w14:paraId="275B8E2D">
      <w:pPr>
        <w:spacing w:before="230" w:line="320" w:lineRule="auto"/>
        <w:ind w:left="37" w:right="123" w:firstLine="76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3"/>
          <w:sz w:val="36"/>
          <w:szCs w:val="36"/>
        </w:rPr>
        <w:t>由州纪委牵头协调，州、县（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市）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、乡（镇）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3"/>
          <w:sz w:val="36"/>
          <w:szCs w:val="36"/>
        </w:rPr>
        <w:t>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村四级联动，以州级纪委为主，县（</w:t>
      </w:r>
      <w:r>
        <w:rPr>
          <w:rFonts w:ascii="黑体" w:hAnsi="黑体" w:eastAsia="黑体" w:cs="黑体"/>
          <w:spacing w:val="-7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市）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、乡（镇）</w:t>
      </w:r>
    </w:p>
    <w:p w14:paraId="36602862">
      <w:pPr>
        <w:spacing w:line="320" w:lineRule="auto"/>
        <w:ind w:left="35" w:right="137" w:firstLine="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纪委组织实施，依托全省精准扶贫大数据管理平台，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由州纪委、扶贫办确定抽査对象，对村“两委”、驻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村工作队脱贫攻坚工作开展情况及贫困人口精准扶贫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政策落实情况进行随机抽查。每月开展一次。</w:t>
      </w:r>
    </w:p>
    <w:p w14:paraId="73558448">
      <w:pPr>
        <w:spacing w:before="23" w:line="252" w:lineRule="auto"/>
        <w:ind w:left="32" w:right="138" w:firstLine="712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206.</w:t>
      </w:r>
      <w:r>
        <w:rPr>
          <w:rFonts w:ascii="黑体" w:hAnsi="黑体" w:eastAsia="黑体" w:cs="黑体"/>
          <w:spacing w:val="1"/>
          <w:sz w:val="36"/>
          <w:szCs w:val="36"/>
        </w:rPr>
        <w:t>脱贫攻坚政策落实情况抽查的重点内容有哪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些？</w:t>
      </w:r>
    </w:p>
    <w:p w14:paraId="3633FF34">
      <w:pPr>
        <w:spacing w:before="241" w:line="320" w:lineRule="auto"/>
        <w:ind w:left="39" w:right="140" w:firstLine="71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抽查工作采取随机抽查、实地调查、查阅资料、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走访农户听取村“两委”和驻村扶贫工作队汇报的方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式进行。主要查看村“两委”落实脱贫攻坚工作任务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情况、驻村扶贫工作队员在岗情况，以及帮扶措施、</w:t>
      </w:r>
    </w:p>
    <w:p w14:paraId="0533B1A5">
      <w:pPr>
        <w:spacing w:line="320" w:lineRule="auto"/>
        <w:ind w:left="29" w:firstLine="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2"/>
          <w:sz w:val="36"/>
          <w:szCs w:val="36"/>
        </w:rPr>
        <w:t>帮扶项目实施等</w:t>
      </w:r>
      <w:r>
        <w:rPr>
          <w:rFonts w:hint="eastAsia" w:ascii="黑体" w:hAnsi="黑体" w:eastAsia="黑体" w:cs="黑体"/>
          <w:spacing w:val="-12"/>
          <w:sz w:val="36"/>
          <w:szCs w:val="36"/>
          <w:lang w:eastAsia="zh-CN"/>
        </w:rPr>
        <w:t>情况</w:t>
      </w:r>
      <w:r>
        <w:rPr>
          <w:rFonts w:ascii="黑体" w:hAnsi="黑体" w:eastAsia="黑体" w:cs="黑体"/>
          <w:spacing w:val="-12"/>
          <w:sz w:val="36"/>
          <w:szCs w:val="36"/>
        </w:rPr>
        <w:t>；</w:t>
      </w:r>
      <w:r>
        <w:rPr>
          <w:rFonts w:ascii="黑体" w:hAnsi="黑体" w:eastAsia="黑体" w:cs="黑体"/>
          <w:spacing w:val="8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贫困户生产生活设施、住房环</w:t>
      </w:r>
      <w:r>
        <w:rPr>
          <w:rFonts w:ascii="黑体" w:hAnsi="黑体" w:eastAsia="黑体" w:cs="黑体"/>
          <w:sz w:val="36"/>
          <w:szCs w:val="36"/>
        </w:rPr>
        <w:t xml:space="preserve"> 境、产业发展、家庭收入现状，询问贫困户帮扶责任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人、扶持措施及进展情况等，听取贫困户的意见建议。</w:t>
      </w:r>
    </w:p>
    <w:p w14:paraId="308EDD7A">
      <w:pPr>
        <w:sectPr>
          <w:footerReference r:id="rId119" w:type="default"/>
          <w:pgSz w:w="11906" w:h="16839"/>
          <w:pgMar w:top="1431" w:right="1661" w:bottom="1111" w:left="1785" w:header="0" w:footer="910" w:gutter="0"/>
          <w:cols w:space="720" w:num="1"/>
        </w:sectPr>
      </w:pPr>
    </w:p>
    <w:p w14:paraId="482F36B7">
      <w:pPr>
        <w:spacing w:before="140" w:line="252" w:lineRule="auto"/>
        <w:ind w:left="35" w:right="13" w:firstLine="70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207.</w:t>
      </w:r>
      <w:r>
        <w:rPr>
          <w:rFonts w:ascii="黑体" w:hAnsi="黑体" w:eastAsia="黑体" w:cs="黑体"/>
          <w:spacing w:val="1"/>
          <w:sz w:val="36"/>
          <w:szCs w:val="36"/>
        </w:rPr>
        <w:t>集中整治和加强预防扶贫领域职务犯罪专项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工作的重点是什么？</w:t>
      </w:r>
    </w:p>
    <w:p w14:paraId="61438799">
      <w:pPr>
        <w:spacing w:before="241" w:line="320" w:lineRule="auto"/>
        <w:ind w:left="33" w:right="13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1）重点领域。围绕脱贫攻坚“五个一批”工</w:t>
      </w:r>
      <w:r>
        <w:rPr>
          <w:rFonts w:ascii="黑体" w:hAnsi="黑体" w:eastAsia="黑体" w:cs="黑体"/>
          <w:sz w:val="36"/>
          <w:szCs w:val="36"/>
        </w:rPr>
        <w:t xml:space="preserve"> 程，依法坚决查办发生在发展生产脱贫、易地扶贫搬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迁、生态补偿脱贫、发展教育脱贫、社会保障兜底工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作中的职务犯罪案件。</w:t>
      </w:r>
    </w:p>
    <w:p w14:paraId="56A0D1CE">
      <w:pPr>
        <w:spacing w:before="5" w:line="319" w:lineRule="auto"/>
        <w:ind w:left="35" w:right="13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2）重点环节。坚决依法查办发生在扶贫资金分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配、项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目申报、审核审批、发放管理、项目实施、检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查验收等环节的职务犯罪案件。</w:t>
      </w:r>
    </w:p>
    <w:p w14:paraId="111469C4">
      <w:pPr>
        <w:spacing w:before="14" w:line="305" w:lineRule="auto"/>
        <w:ind w:left="29" w:right="13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3）重点案件。坚决依法查办发生在特色产业脱</w:t>
      </w:r>
      <w:r>
        <w:rPr>
          <w:rFonts w:ascii="黑体" w:hAnsi="黑体" w:eastAsia="黑体" w:cs="黑体"/>
          <w:sz w:val="36"/>
          <w:szCs w:val="36"/>
        </w:rPr>
        <w:t xml:space="preserve"> 贫、劳务输出脱贫、易地搬迁脱贫、生态保护脱贫、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教育脱贫、医疗保险和医疗救助脱贫、农村最低生活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保障制度兜底脱贫、资产收益扶贫、关爱服务体系中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的职务犯罪、以及交通、水利、电力建设、“互联网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8"/>
          <w:sz w:val="36"/>
          <w:szCs w:val="36"/>
        </w:rPr>
        <w:t>+”扶贫、农村危房改造和人居环境整治中的职务犯</w:t>
      </w:r>
      <w:r>
        <w:rPr>
          <w:rFonts w:ascii="黑体" w:hAnsi="黑体" w:eastAsia="黑体" w:cs="黑体"/>
          <w:spacing w:val="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罪案件。特别要依法严惩挤占挪用、层层截留、虚报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冒领、挥霍浪费扶贫资金的职务犯罪。</w:t>
      </w:r>
    </w:p>
    <w:p w14:paraId="3E54D055">
      <w:pPr>
        <w:spacing w:before="220" w:line="320" w:lineRule="auto"/>
        <w:ind w:left="29" w:right="11" w:firstLine="68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4）重点地区。突出查办发生在革命老区、民族</w:t>
      </w:r>
      <w:r>
        <w:rPr>
          <w:rFonts w:ascii="黑体" w:hAnsi="黑体" w:eastAsia="黑体" w:cs="黑体"/>
          <w:sz w:val="36"/>
          <w:szCs w:val="36"/>
        </w:rPr>
        <w:t xml:space="preserve"> 地区、边疆地区、连片特困地区脱贫攻坚过程中的职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务犯罪案件。</w:t>
      </w:r>
    </w:p>
    <w:p w14:paraId="3C04F246">
      <w:pPr>
        <w:spacing w:line="320" w:lineRule="auto"/>
        <w:ind w:left="45" w:right="13" w:firstLine="71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对于扶贫开发相关的惠农领域发生的贪污贿赂、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渎职侵权等职务犯罪一并纳入专项工作，依法予以查</w:t>
      </w:r>
    </w:p>
    <w:p w14:paraId="3A8F0E6B">
      <w:pPr>
        <w:sectPr>
          <w:footerReference r:id="rId120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0949E423">
      <w:pPr>
        <w:spacing w:line="250" w:lineRule="auto"/>
        <w:rPr>
          <w:rFonts w:ascii="Times New Roman"/>
          <w:sz w:val="21"/>
        </w:rPr>
      </w:pPr>
    </w:p>
    <w:p w14:paraId="38D66805">
      <w:pPr>
        <w:spacing w:before="117" w:line="223" w:lineRule="exact"/>
        <w:ind w:firstLine="414"/>
        <w:rPr>
          <w:rFonts w:ascii="黑体" w:hAnsi="黑体" w:eastAsia="黑体" w:cs="黑体"/>
          <w:sz w:val="36"/>
          <w:szCs w:val="36"/>
        </w:rPr>
      </w:pPr>
      <w:r>
        <w:pict>
          <v:shape id="_x0000_s1034" o:spid="_x0000_s1034" o:spt="202" type="#_x0000_t202" style="position:absolute;left:0pt;margin-left:1.65pt;margin-top:-7.7pt;height:22.25pt;width:18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E92B88">
                  <w:pPr>
                    <w:spacing w:before="19" w:line="208" w:lineRule="auto"/>
                    <w:ind w:firstLine="20"/>
                    <w:rPr>
                      <w:rFonts w:ascii="黑体" w:hAnsi="黑体" w:eastAsia="黑体" w:cs="黑体"/>
                      <w:sz w:val="36"/>
                      <w:szCs w:val="36"/>
                    </w:rPr>
                  </w:pPr>
                  <w:r>
                    <w:rPr>
                      <w:rFonts w:ascii="黑体" w:hAnsi="黑体" w:eastAsia="黑体" w:cs="黑体"/>
                      <w:spacing w:val="-35"/>
                      <w:w w:val="98"/>
                      <w:sz w:val="36"/>
                      <w:szCs w:val="36"/>
                    </w:rPr>
                    <w:t>办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36"/>
          <w:szCs w:val="36"/>
        </w:rPr>
        <w:t>。</w:t>
      </w:r>
    </w:p>
    <w:p w14:paraId="2D9F4CBD">
      <w:pPr>
        <w:spacing w:before="155" w:line="180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十九、考核评估</w:t>
      </w:r>
    </w:p>
    <w:p w14:paraId="691031C9">
      <w:pPr>
        <w:spacing w:before="290" w:line="252" w:lineRule="auto"/>
        <w:ind w:left="49" w:right="144" w:firstLine="695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208.</w:t>
      </w:r>
      <w:r>
        <w:rPr>
          <w:rFonts w:ascii="黑体" w:hAnsi="黑体" w:eastAsia="黑体" w:cs="黑体"/>
          <w:spacing w:val="1"/>
          <w:sz w:val="36"/>
          <w:szCs w:val="36"/>
        </w:rPr>
        <w:t>党委和政府扶贫开发工作成效考核的内容有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哪些？</w:t>
      </w:r>
    </w:p>
    <w:p w14:paraId="201FF3F5">
      <w:pPr>
        <w:spacing w:before="241" w:line="320" w:lineRule="auto"/>
        <w:ind w:left="32" w:right="144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1）减贫成效。建档立卡贫困人口脱贫、贫困</w:t>
      </w:r>
      <w:r>
        <w:rPr>
          <w:rFonts w:ascii="黑体" w:hAnsi="黑体" w:eastAsia="黑体" w:cs="黑体"/>
          <w:sz w:val="36"/>
          <w:szCs w:val="36"/>
        </w:rPr>
        <w:t xml:space="preserve"> 村出列情况，并实地调查贫困人口脱贫和贫困村出列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达标情况及脱贫质量，数据来源于扶贫开发信息系统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和实地核查。贫困地区农村常住居民人均可支配收入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增长率。</w:t>
      </w:r>
    </w:p>
    <w:p w14:paraId="5A16139D">
      <w:pPr>
        <w:spacing w:line="320" w:lineRule="auto"/>
        <w:ind w:left="33" w:right="28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2）精准识别和退出。核查建档立卡贫困人口错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评率，脱贫人口错退率，非建档立卡贫困人口漏评率，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未脱贫人口帮扶措施是否精准；</w:t>
      </w:r>
      <w:r>
        <w:rPr>
          <w:rFonts w:ascii="黑体" w:hAnsi="黑体" w:eastAsia="黑体" w:cs="黑体"/>
          <w:spacing w:val="7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脱贫户后续帮扶计划</w:t>
      </w:r>
      <w:r>
        <w:rPr>
          <w:rFonts w:ascii="黑体" w:hAnsi="黑体" w:eastAsia="黑体" w:cs="黑体"/>
          <w:sz w:val="36"/>
          <w:szCs w:val="36"/>
        </w:rPr>
        <w:t xml:space="preserve"> 和巩固提升措施落实情况，脱贫人口返贫情况及返贫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防控措施是否完善。数据来源于实地核查和扶贫开发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信息系统。</w:t>
      </w:r>
    </w:p>
    <w:p w14:paraId="3A9A04F3">
      <w:pPr>
        <w:spacing w:line="320" w:lineRule="auto"/>
        <w:ind w:left="31" w:right="144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3）精准帮扶。调查因村因户帮扶工作群众满意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度；</w:t>
      </w:r>
      <w:r>
        <w:rPr>
          <w:rFonts w:ascii="黑体" w:hAnsi="黑体" w:eastAsia="黑体" w:cs="黑体"/>
          <w:spacing w:val="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核查驻村工作队、帮扶责任人、帮扶措施是否精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准到村到户到人。村级施工图（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实施方案）</w:t>
      </w:r>
      <w:r>
        <w:rPr>
          <w:rFonts w:ascii="黑体" w:hAnsi="黑体" w:eastAsia="黑体" w:cs="黑体"/>
          <w:spacing w:val="-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是否做到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“六清”</w:t>
      </w:r>
      <w:r>
        <w:rPr>
          <w:rFonts w:ascii="黑体" w:hAnsi="黑体" w:eastAsia="黑体" w:cs="黑体"/>
          <w:spacing w:val="-10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，是否做到编制的帮扶项目与贫困户需求相</w:t>
      </w:r>
      <w:r>
        <w:rPr>
          <w:rFonts w:ascii="黑体" w:hAnsi="黑体" w:eastAsia="黑体" w:cs="黑体"/>
          <w:sz w:val="36"/>
          <w:szCs w:val="36"/>
        </w:rPr>
        <w:t xml:space="preserve"> 匹配，县级是否审批下达，检查帮扶项目责任人落实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责任情况，倒查未落实事项根源。</w:t>
      </w:r>
    </w:p>
    <w:p w14:paraId="060B328C">
      <w:pPr>
        <w:spacing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9"/>
          <w:sz w:val="36"/>
          <w:szCs w:val="36"/>
        </w:rPr>
        <w:t>（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9"/>
          <w:sz w:val="36"/>
          <w:szCs w:val="36"/>
        </w:rPr>
        <w:t>4）扶贫资金成效。重点核查本级财政资金投入、</w:t>
      </w:r>
    </w:p>
    <w:p w14:paraId="6998DE70">
      <w:pPr>
        <w:sectPr>
          <w:footerReference r:id="rId121" w:type="default"/>
          <w:pgSz w:w="11906" w:h="16839"/>
          <w:pgMar w:top="1431" w:right="1654" w:bottom="1111" w:left="1785" w:header="0" w:footer="910" w:gutter="0"/>
          <w:cols w:space="720" w:num="1"/>
        </w:sectPr>
      </w:pPr>
    </w:p>
    <w:p w14:paraId="1B82E01E">
      <w:pPr>
        <w:spacing w:before="117" w:line="320" w:lineRule="auto"/>
        <w:ind w:left="41" w:right="137" w:hanging="1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扶贫资金使用管理、资金效益等情况。主要依据国家</w:t>
      </w:r>
      <w:r>
        <w:rPr>
          <w:rFonts w:ascii="黑体" w:hAnsi="黑体" w:eastAsia="黑体" w:cs="黑体"/>
          <w:spacing w:val="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审计署、省审计厅提供情况、财政部驻云南专员办、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省财政厅、省扶贫办专项扶贫资金绩效考评结果。</w:t>
      </w:r>
    </w:p>
    <w:p w14:paraId="3A985698">
      <w:pPr>
        <w:spacing w:line="320" w:lineRule="auto"/>
        <w:ind w:left="31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5"/>
          <w:sz w:val="36"/>
          <w:szCs w:val="36"/>
        </w:rPr>
        <w:t>（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5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）“三落实”情况。主要核查各级党委和政府</w:t>
      </w:r>
      <w:r>
        <w:rPr>
          <w:rFonts w:ascii="黑体" w:hAnsi="黑体" w:eastAsia="黑体" w:cs="黑体"/>
          <w:sz w:val="36"/>
          <w:szCs w:val="36"/>
        </w:rPr>
        <w:t xml:space="preserve"> 脱贫攻坚的责任落实、政策落实、工作落实情况，重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点检查：</w:t>
      </w:r>
      <w:r>
        <w:rPr>
          <w:rFonts w:ascii="黑体" w:hAnsi="黑体" w:eastAsia="黑体" w:cs="黑体"/>
          <w:spacing w:val="1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1.习近平总书记关于扶贫工作的重要论述和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党中央、国务院脱贫攻坚重大决策部署贯彻落实情况。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特别是《</w:t>
      </w:r>
      <w:r>
        <w:rPr>
          <w:rFonts w:ascii="黑体" w:hAnsi="黑体" w:eastAsia="黑体" w:cs="黑体"/>
          <w:spacing w:val="-8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三年行动指导意见》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明确要求的各级党委政</w:t>
      </w:r>
      <w:r>
        <w:rPr>
          <w:rFonts w:ascii="黑体" w:hAnsi="黑体" w:eastAsia="黑体" w:cs="黑体"/>
          <w:sz w:val="36"/>
          <w:szCs w:val="36"/>
        </w:rPr>
        <w:t xml:space="preserve"> 府专题研究脱贫攻坚工作、贫困县党政正职每个月至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少要有</w:t>
      </w:r>
      <w:r>
        <w:rPr>
          <w:rFonts w:ascii="黑体" w:hAnsi="黑体" w:eastAsia="黑体" w:cs="黑体"/>
          <w:spacing w:val="-4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5</w:t>
      </w:r>
      <w:r>
        <w:rPr>
          <w:rFonts w:ascii="黑体" w:hAnsi="黑体" w:eastAsia="黑体" w:cs="黑体"/>
          <w:spacing w:val="-6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个工作</w:t>
      </w:r>
      <w:r>
        <w:rPr>
          <w:rFonts w:ascii="黑体" w:hAnsi="黑体" w:eastAsia="黑体" w:cs="黑体"/>
          <w:spacing w:val="-7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7"/>
          <w:sz w:val="36"/>
          <w:szCs w:val="36"/>
        </w:rPr>
        <w:t>日用于扶贫、五级书记遍访贫困对象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等；</w:t>
      </w:r>
      <w:r>
        <w:rPr>
          <w:rFonts w:ascii="黑体" w:hAnsi="黑体" w:eastAsia="黑体" w:cs="黑体"/>
          <w:spacing w:val="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2.省委、省政府和省扶贫开发领导小组关于脱贫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攻坚工作安排部署落实情况；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3.省委、省政府和省扶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贫开发领导小组出台的政策落实情况；</w:t>
      </w:r>
      <w:r>
        <w:rPr>
          <w:rFonts w:ascii="黑体" w:hAnsi="黑体" w:eastAsia="黑体" w:cs="黑体"/>
          <w:spacing w:val="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4.核查易地扶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贫搬迁、农村危房改造、产业就业扶贫、健康扶贫、 </w:t>
      </w:r>
      <w:r>
        <w:rPr>
          <w:rFonts w:ascii="黑体" w:hAnsi="黑体" w:eastAsia="黑体" w:cs="黑体"/>
          <w:sz w:val="36"/>
          <w:szCs w:val="36"/>
        </w:rPr>
        <w:t>教育扶贫、光伏扶贫、资产收益扶贫、饮水安全、基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础设施、基本公共服务等项目推进落实情况；</w:t>
      </w:r>
      <w:r>
        <w:rPr>
          <w:rFonts w:ascii="黑体" w:hAnsi="黑体" w:eastAsia="黑体" w:cs="黑体"/>
          <w:spacing w:val="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5.州、</w:t>
      </w:r>
      <w:r>
        <w:rPr>
          <w:rFonts w:ascii="黑体" w:hAnsi="黑体" w:eastAsia="黑体" w:cs="黑体"/>
          <w:sz w:val="36"/>
          <w:szCs w:val="36"/>
        </w:rPr>
        <w:t xml:space="preserve"> 市、县研究制定县级打赢精准脱贫攻坚战三年行动实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施方案及落实情况；</w:t>
      </w:r>
      <w:r>
        <w:rPr>
          <w:rFonts w:ascii="黑体" w:hAnsi="黑体" w:eastAsia="黑体" w:cs="黑体"/>
          <w:spacing w:val="7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6.村级施工图、乡级路线图、县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级项目库研究制定及建设落实情况；</w:t>
      </w:r>
      <w:r>
        <w:rPr>
          <w:rFonts w:ascii="黑体" w:hAnsi="黑体" w:eastAsia="黑体" w:cs="黑体"/>
          <w:spacing w:val="9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7.当年扶贫项</w:t>
      </w:r>
      <w:r>
        <w:rPr>
          <w:rFonts w:ascii="黑体" w:hAnsi="黑体" w:eastAsia="黑体" w:cs="黑体"/>
          <w:spacing w:val="-8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5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安排、实施、管理及公告公示情况；</w:t>
      </w:r>
      <w:r>
        <w:rPr>
          <w:rFonts w:ascii="黑体" w:hAnsi="黑体" w:eastAsia="黑体" w:cs="黑体"/>
          <w:spacing w:val="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8.核查上年考核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发现问题，脱贫攻坚专项巡视、督查巡查专项审计、 </w:t>
      </w:r>
      <w:r>
        <w:rPr>
          <w:rFonts w:ascii="黑体" w:hAnsi="黑体" w:eastAsia="黑体" w:cs="黑体"/>
          <w:sz w:val="36"/>
          <w:szCs w:val="36"/>
        </w:rPr>
        <w:t>民主监督、暗访信访、扶贫专线、检查调研等方面存</w:t>
      </w:r>
    </w:p>
    <w:p w14:paraId="31B41247">
      <w:pPr>
        <w:sectPr>
          <w:footerReference r:id="rId122" w:type="default"/>
          <w:pgSz w:w="11906" w:h="16839"/>
          <w:pgMar w:top="1431" w:right="1661" w:bottom="1111" w:left="1785" w:header="0" w:footer="910" w:gutter="0"/>
          <w:cols w:space="720" w:num="1"/>
        </w:sectPr>
      </w:pPr>
    </w:p>
    <w:p w14:paraId="62D53AF9">
      <w:pPr>
        <w:spacing w:before="117" w:line="320" w:lineRule="auto"/>
        <w:ind w:left="38" w:right="6" w:hanging="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在问题的整改落实情况；</w:t>
      </w:r>
      <w:r>
        <w:rPr>
          <w:rFonts w:ascii="黑体" w:hAnsi="黑体" w:eastAsia="黑体" w:cs="黑体"/>
          <w:spacing w:val="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9.扶贫领域作风建设落实情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况；</w:t>
      </w:r>
      <w:r>
        <w:rPr>
          <w:rFonts w:ascii="黑体" w:hAnsi="黑体" w:eastAsia="黑体" w:cs="黑体"/>
          <w:spacing w:val="1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10.扶贫干部培训情况；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8"/>
          <w:sz w:val="36"/>
          <w:szCs w:val="36"/>
        </w:rPr>
        <w:t>11.核查县级建立数据比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对工作机制情况、扶贫数据与行业部门数据闭合情况。</w:t>
      </w:r>
    </w:p>
    <w:p w14:paraId="43D50FFC">
      <w:pPr>
        <w:spacing w:before="23" w:line="252" w:lineRule="auto"/>
        <w:ind w:left="28" w:right="144" w:firstLine="716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209.</w:t>
      </w:r>
      <w:r>
        <w:rPr>
          <w:rFonts w:ascii="黑体" w:hAnsi="黑体" w:eastAsia="黑体" w:cs="黑体"/>
          <w:spacing w:val="1"/>
          <w:sz w:val="36"/>
          <w:szCs w:val="36"/>
        </w:rPr>
        <w:t>州市党委和政府扶贫开发工作成效考核的步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骤是什么？</w:t>
      </w:r>
    </w:p>
    <w:p w14:paraId="440243FD">
      <w:pPr>
        <w:spacing w:before="240" w:line="208" w:lineRule="auto"/>
        <w:ind w:firstLine="7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考核工作于每年年底开始实施，次年</w:t>
      </w:r>
      <w:r>
        <w:rPr>
          <w:rFonts w:ascii="黑体" w:hAnsi="黑体" w:eastAsia="黑体" w:cs="黑体"/>
          <w:spacing w:val="-5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2</w:t>
      </w:r>
      <w:r>
        <w:rPr>
          <w:rFonts w:ascii="黑体" w:hAnsi="黑体" w:eastAsia="黑体" w:cs="黑体"/>
          <w:spacing w:val="-5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月底前完</w:t>
      </w:r>
    </w:p>
    <w:p w14:paraId="0A456FB4">
      <w:pPr>
        <w:spacing w:before="218" w:line="208" w:lineRule="auto"/>
        <w:ind w:firstLine="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成，按以下步骤进行:</w:t>
      </w:r>
    </w:p>
    <w:p w14:paraId="06F33891">
      <w:pPr>
        <w:spacing w:before="219" w:line="320" w:lineRule="auto"/>
        <w:ind w:left="40" w:right="144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1）州市总结。州市党委和政府对照年度减贫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计划，就工作进展情况和取得成效形成总结报告，报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省扶贫开发领导小组。</w:t>
      </w:r>
    </w:p>
    <w:p w14:paraId="1761431A">
      <w:pPr>
        <w:spacing w:before="7" w:line="319" w:lineRule="auto"/>
        <w:ind w:left="40" w:right="144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2）第三方评估。省扶贫开发领导小组委托第三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方，采取专项调查、抽样调查和实地核查等方式，对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相关考核指标，特别是群众满意度进行评估，对各州</w:t>
      </w:r>
      <w:r>
        <w:rPr>
          <w:rFonts w:ascii="黑体" w:hAnsi="黑体" w:eastAsia="黑体" w:cs="黑体"/>
          <w:spacing w:val="2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市扶贫开发工作成效的真实准确性进行评价。</w:t>
      </w:r>
    </w:p>
    <w:p w14:paraId="556B1B3A">
      <w:pPr>
        <w:spacing w:line="320" w:lineRule="auto"/>
        <w:ind w:left="33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3）数据汇总。省扶贫办会同有关部门对各州市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建档立卡动态监测数据、国家农村贫困监测调查数据、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云南居民收支与生活状况调查数据、第三方评估和财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政专项扶贫资金绩效考评情况等进行汇总整理。</w:t>
      </w:r>
    </w:p>
    <w:p w14:paraId="3DEC4018">
      <w:pPr>
        <w:spacing w:line="320" w:lineRule="auto"/>
        <w:ind w:left="32" w:right="14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4）综合评价。省扶贫办会同有关部门对汇总整</w:t>
      </w:r>
      <w:r>
        <w:rPr>
          <w:rFonts w:ascii="黑体" w:hAnsi="黑体" w:eastAsia="黑体" w:cs="黑体"/>
          <w:sz w:val="36"/>
          <w:szCs w:val="36"/>
        </w:rPr>
        <w:t xml:space="preserve"> 理的数据和各州市总结报告进行综合分析，形成考核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报告，作出综合评价，提出建议，经省扶贫开发领导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小组审议后，报省委、省政府审定。</w:t>
      </w:r>
    </w:p>
    <w:p w14:paraId="406FABEF">
      <w:pPr>
        <w:sectPr>
          <w:footerReference r:id="rId123" w:type="default"/>
          <w:pgSz w:w="11906" w:h="16839"/>
          <w:pgMar w:top="1431" w:right="1654" w:bottom="1111" w:left="1785" w:header="0" w:footer="910" w:gutter="0"/>
          <w:cols w:space="720" w:num="1"/>
        </w:sectPr>
      </w:pPr>
    </w:p>
    <w:p w14:paraId="3EFA1E61">
      <w:pPr>
        <w:spacing w:before="117" w:line="320" w:lineRule="auto"/>
        <w:ind w:left="36" w:right="11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5）沟通反馈。省扶贫开发领导小组向各州市专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题反馈考核结果，并提出改进工作的意见建议。</w:t>
      </w:r>
    </w:p>
    <w:p w14:paraId="1FB91786">
      <w:pPr>
        <w:spacing w:before="23" w:line="252" w:lineRule="auto"/>
        <w:ind w:left="33" w:right="13" w:firstLine="710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210.</w:t>
      </w:r>
      <w:r>
        <w:rPr>
          <w:rFonts w:ascii="黑体" w:hAnsi="黑体" w:eastAsia="黑体" w:cs="黑体"/>
          <w:spacing w:val="1"/>
          <w:sz w:val="36"/>
          <w:szCs w:val="36"/>
        </w:rPr>
        <w:t>对州市党委和政府扶贫开发工作成效考核结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果应用有何规定？</w:t>
      </w:r>
    </w:p>
    <w:p w14:paraId="65A84983">
      <w:pPr>
        <w:spacing w:before="241" w:line="320" w:lineRule="auto"/>
        <w:ind w:left="33" w:right="13" w:firstLine="72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对完成年度计划减贫成效显著的州(市)，予以一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定奖励。</w:t>
      </w:r>
    </w:p>
    <w:p w14:paraId="28004BB3">
      <w:pPr>
        <w:spacing w:before="15" w:line="319" w:lineRule="auto"/>
        <w:ind w:left="32" w:right="12" w:firstLine="72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对未完成年度减贫计划任务的，违反扶贫资金管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理使用规定的，违反贫困县约束规定、发生禁止作为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事项的，违反贫困县退出规定、弄虚作假、搞“数字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脱贫”的，贫困人口识别和退出准确率、帮扶工作群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众满意度较低的，纪检、监察、审计和社会监督发现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违纪违规等问题的，由省扶贫开发领导小组对州(市)</w:t>
      </w:r>
      <w:r>
        <w:rPr>
          <w:rFonts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党委和政府主要负责人进行约谈，提出限期整改要求;</w:t>
      </w:r>
      <w:r>
        <w:rPr>
          <w:rFonts w:ascii="黑体" w:hAnsi="黑体" w:eastAsia="黑体" w:cs="黑体"/>
          <w:spacing w:val="2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情节严重、造成不良影响的，由纪检监察机关和组织</w:t>
      </w:r>
    </w:p>
    <w:p w14:paraId="794C755E">
      <w:pPr>
        <w:spacing w:line="207" w:lineRule="auto"/>
        <w:ind w:firstLine="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部门依纪依规进行追责问责。</w:t>
      </w:r>
    </w:p>
    <w:p w14:paraId="0CE084E1">
      <w:pPr>
        <w:spacing w:before="220" w:line="320" w:lineRule="auto"/>
        <w:ind w:left="45" w:right="13" w:firstLine="71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考核结果作为对州(市)党委、政府领导班子和主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要负责人综合考核评价的重要依据。</w:t>
      </w:r>
    </w:p>
    <w:p w14:paraId="28ECF949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211.</w:t>
      </w:r>
      <w:r>
        <w:rPr>
          <w:rFonts w:ascii="黑体" w:hAnsi="黑体" w:eastAsia="黑体" w:cs="黑体"/>
          <w:spacing w:val="-1"/>
          <w:sz w:val="36"/>
          <w:szCs w:val="36"/>
        </w:rPr>
        <w:t>开展贫困退出考核工作的步骤是什么？</w:t>
      </w:r>
    </w:p>
    <w:p w14:paraId="624D3D64">
      <w:pPr>
        <w:spacing w:before="230" w:line="208" w:lineRule="auto"/>
        <w:ind w:firstLine="75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6"/>
          <w:sz w:val="36"/>
          <w:szCs w:val="36"/>
        </w:rPr>
        <w:t>2020</w:t>
      </w:r>
      <w:r>
        <w:rPr>
          <w:rFonts w:ascii="黑体" w:hAnsi="黑体" w:eastAsia="黑体" w:cs="黑体"/>
          <w:spacing w:val="-6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年前每年对当年退出的贫困县（</w:t>
      </w:r>
      <w:r>
        <w:rPr>
          <w:rFonts w:ascii="黑体" w:hAnsi="黑体" w:eastAsia="黑体" w:cs="黑体"/>
          <w:spacing w:val="-8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市）</w:t>
      </w:r>
      <w:r>
        <w:rPr>
          <w:rFonts w:ascii="黑体" w:hAnsi="黑体" w:eastAsia="黑体" w:cs="黑体"/>
          <w:spacing w:val="-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6"/>
          <w:sz w:val="36"/>
          <w:szCs w:val="36"/>
        </w:rPr>
        <w:t>、贫困</w:t>
      </w:r>
    </w:p>
    <w:p w14:paraId="35D78509">
      <w:pPr>
        <w:spacing w:before="220" w:line="320" w:lineRule="auto"/>
        <w:ind w:left="37" w:right="1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村和贫困人口情况考核</w:t>
      </w:r>
      <w:r>
        <w:rPr>
          <w:rFonts w:ascii="黑体" w:hAnsi="黑体" w:eastAsia="黑体" w:cs="黑体"/>
          <w:spacing w:val="-2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1</w:t>
      </w:r>
      <w:r>
        <w:rPr>
          <w:rFonts w:ascii="黑体" w:hAnsi="黑体" w:eastAsia="黑体" w:cs="黑体"/>
          <w:spacing w:val="-5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次，把贫困退出年度任务完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成情况作为省委、省政府对州（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市）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党委、政府考核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和贫困县（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市）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党政领导班子及领导干部经济社会发</w:t>
      </w:r>
    </w:p>
    <w:p w14:paraId="214DB8F1">
      <w:pPr>
        <w:sectPr>
          <w:footerReference r:id="rId124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4026186B">
      <w:pPr>
        <w:spacing w:before="116" w:line="208" w:lineRule="auto"/>
        <w:ind w:firstLine="35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展实绩考核的重要内容。考核步骤如下：</w:t>
      </w:r>
    </w:p>
    <w:p w14:paraId="76AD161E">
      <w:pPr>
        <w:spacing w:before="216" w:line="283" w:lineRule="auto"/>
        <w:ind w:left="33" w:right="194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6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）实地考核。根据贫困县（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市）脱贫报告和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州（</w:t>
      </w:r>
      <w:r>
        <w:rPr>
          <w:rFonts w:ascii="黑体" w:hAnsi="黑体" w:eastAsia="黑体" w:cs="黑体"/>
          <w:spacing w:val="-6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市）</w:t>
      </w:r>
      <w:r>
        <w:rPr>
          <w:rFonts w:ascii="黑体" w:hAnsi="黑体" w:eastAsia="黑体" w:cs="黑体"/>
          <w:spacing w:val="-1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2"/>
          <w:sz w:val="36"/>
          <w:szCs w:val="36"/>
        </w:rPr>
        <w:t>初审报告，省扶贫开发领导小组组织人员到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w w:val="99"/>
          <w:sz w:val="36"/>
          <w:szCs w:val="36"/>
        </w:rPr>
        <w:t>各州（</w:t>
      </w:r>
      <w:r>
        <w:rPr>
          <w:rFonts w:ascii="黑体" w:hAnsi="黑体" w:eastAsia="黑体" w:cs="黑体"/>
          <w:spacing w:val="-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w w:val="99"/>
          <w:sz w:val="36"/>
          <w:szCs w:val="36"/>
        </w:rPr>
        <w:t>市）</w:t>
      </w:r>
      <w:r>
        <w:rPr>
          <w:rFonts w:ascii="黑体" w:hAnsi="黑体" w:eastAsia="黑体" w:cs="黑体"/>
          <w:spacing w:val="-1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w w:val="99"/>
          <w:sz w:val="36"/>
          <w:szCs w:val="36"/>
        </w:rPr>
        <w:t>和县（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w w:val="99"/>
          <w:sz w:val="36"/>
          <w:szCs w:val="36"/>
        </w:rPr>
        <w:t>市）</w:t>
      </w:r>
      <w:r>
        <w:rPr>
          <w:rFonts w:ascii="黑体" w:hAnsi="黑体" w:eastAsia="黑体" w:cs="黑体"/>
          <w:spacing w:val="-1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6"/>
          <w:w w:val="99"/>
          <w:sz w:val="36"/>
          <w:szCs w:val="36"/>
        </w:rPr>
        <w:t>进行考核。</w:t>
      </w:r>
    </w:p>
    <w:p w14:paraId="3E7F3A6A">
      <w:pPr>
        <w:spacing w:before="219" w:line="320" w:lineRule="auto"/>
        <w:ind w:left="33" w:right="56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2）第三方评估。在省贫困退出考核组实地考核</w:t>
      </w:r>
      <w:r>
        <w:rPr>
          <w:rFonts w:ascii="黑体" w:hAnsi="黑体" w:eastAsia="黑体" w:cs="黑体"/>
          <w:sz w:val="36"/>
          <w:szCs w:val="36"/>
        </w:rPr>
        <w:t xml:space="preserve"> 之前或同时进行，省扶贫开发领导小组委托第三方评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估，采取随机抽查的方式，对相关考核指标进行评估。</w:t>
      </w:r>
    </w:p>
    <w:p w14:paraId="25C5B6C3">
      <w:pPr>
        <w:spacing w:before="6" w:line="291" w:lineRule="auto"/>
        <w:ind w:left="33" w:right="194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3）数据汇总。省扶贫办会同省级相关部门对认</w:t>
      </w:r>
      <w:r>
        <w:rPr>
          <w:rFonts w:ascii="黑体" w:hAnsi="黑体" w:eastAsia="黑体" w:cs="黑体"/>
          <w:sz w:val="36"/>
          <w:szCs w:val="36"/>
        </w:rPr>
        <w:t xml:space="preserve"> 定的贫困退出考核指标数据、大数据平台建档立卡动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态监测数据、贫困退出考核组考核情况和第三方评估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等进行汇总整理。</w:t>
      </w:r>
    </w:p>
    <w:p w14:paraId="3F0A2CF0">
      <w:pPr>
        <w:spacing w:before="219" w:line="320" w:lineRule="auto"/>
        <w:ind w:left="39" w:right="191" w:firstLine="67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4）综合评价。省扶贫办会同省级有关部门对汇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总整理的数据和县（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市）</w:t>
      </w:r>
      <w:r>
        <w:rPr>
          <w:rFonts w:ascii="黑体" w:hAnsi="黑体" w:eastAsia="黑体" w:cs="黑体"/>
          <w:spacing w:val="1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的总结报告、州（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市）</w:t>
      </w:r>
      <w:r>
        <w:rPr>
          <w:rFonts w:ascii="黑体" w:hAnsi="黑体" w:eastAsia="黑体" w:cs="黑体"/>
          <w:spacing w:val="-1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初审</w:t>
      </w:r>
      <w:r>
        <w:rPr>
          <w:rFonts w:ascii="黑体" w:hAnsi="黑体" w:eastAsia="黑体" w:cs="黑体"/>
          <w:sz w:val="36"/>
          <w:szCs w:val="36"/>
        </w:rPr>
        <w:t xml:space="preserve"> 报告进行综合分析，形成考核报告，经省扶贫开发领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导小组审议后，报省委、省政府审定。</w:t>
      </w:r>
    </w:p>
    <w:p w14:paraId="38CAA2CD">
      <w:pPr>
        <w:spacing w:line="320" w:lineRule="auto"/>
        <w:ind w:left="3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2"/>
          <w:sz w:val="36"/>
          <w:szCs w:val="36"/>
        </w:rPr>
        <w:t>（</w:t>
      </w:r>
      <w:r>
        <w:rPr>
          <w:rFonts w:ascii="黑体" w:hAnsi="黑体" w:eastAsia="黑体" w:cs="黑体"/>
          <w:spacing w:val="-8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5）通报结果。省扶贫开发领导小组向各州（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2"/>
          <w:sz w:val="36"/>
          <w:szCs w:val="36"/>
        </w:rPr>
        <w:t>市）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和县（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市）</w:t>
      </w:r>
      <w:r>
        <w:rPr>
          <w:rFonts w:ascii="黑体" w:hAnsi="黑体" w:eastAsia="黑体" w:cs="黑体"/>
          <w:spacing w:val="-11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5"/>
          <w:sz w:val="36"/>
          <w:szCs w:val="36"/>
        </w:rPr>
        <w:t>通报考核结果。</w:t>
      </w:r>
    </w:p>
    <w:p w14:paraId="2C0780A5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212.</w:t>
      </w:r>
      <w:r>
        <w:rPr>
          <w:rFonts w:ascii="黑体" w:hAnsi="黑体" w:eastAsia="黑体" w:cs="黑体"/>
          <w:spacing w:val="-1"/>
          <w:sz w:val="36"/>
          <w:szCs w:val="36"/>
        </w:rPr>
        <w:t>对州直部门行业扶贫的考核内容有哪些？</w:t>
      </w:r>
    </w:p>
    <w:p w14:paraId="7CE74402">
      <w:pPr>
        <w:spacing w:before="231" w:line="320" w:lineRule="auto"/>
        <w:ind w:left="35" w:right="194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1）组织保障情况。组织机构健全，有专兼职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人员；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制定行业扶贫总体规划、年度计划、帮扶措施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等；</w:t>
      </w:r>
      <w:r>
        <w:rPr>
          <w:rFonts w:ascii="黑体" w:hAnsi="黑体" w:eastAsia="黑体" w:cs="黑体"/>
          <w:spacing w:val="78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有计划地开展调研督导，检查落实。及时报送工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作推进信息和相关工作情况等。</w:t>
      </w:r>
    </w:p>
    <w:p w14:paraId="22070F7F">
      <w:pPr>
        <w:sectPr>
          <w:footerReference r:id="rId125" w:type="default"/>
          <w:pgSz w:w="11906" w:h="16839"/>
          <w:pgMar w:top="1431" w:right="1605" w:bottom="1111" w:left="1785" w:header="0" w:footer="910" w:gutter="0"/>
          <w:cols w:space="720" w:num="1"/>
        </w:sectPr>
      </w:pPr>
    </w:p>
    <w:p w14:paraId="03704FC1">
      <w:pPr>
        <w:spacing w:before="117" w:line="320" w:lineRule="auto"/>
        <w:ind w:left="45" w:right="13" w:firstLine="67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2）任务落实</w:t>
      </w:r>
      <w:r>
        <w:rPr>
          <w:rFonts w:hint="eastAsia" w:ascii="黑体" w:hAnsi="黑体" w:eastAsia="黑体" w:cs="黑体"/>
          <w:spacing w:val="-10"/>
          <w:sz w:val="36"/>
          <w:szCs w:val="36"/>
          <w:lang w:eastAsia="zh-CN"/>
        </w:rPr>
        <w:t>情况</w:t>
      </w:r>
      <w:r>
        <w:rPr>
          <w:rFonts w:ascii="黑体" w:hAnsi="黑体" w:eastAsia="黑体" w:cs="黑体"/>
          <w:spacing w:val="-10"/>
          <w:sz w:val="36"/>
          <w:szCs w:val="36"/>
        </w:rPr>
        <w:t>。全面落实云南省委、省政府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关于行业扶贫有关政策措施、指导意见、行动计划；</w:t>
      </w:r>
      <w:r>
        <w:rPr>
          <w:rFonts w:ascii="黑体" w:hAnsi="黑体" w:eastAsia="黑体" w:cs="黑体"/>
          <w:spacing w:val="1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落实行业扶贫责任，全面完成年度工作目标任务。</w:t>
      </w:r>
    </w:p>
    <w:p w14:paraId="24112E02">
      <w:pPr>
        <w:spacing w:before="7" w:line="319" w:lineRule="auto"/>
        <w:ind w:left="31" w:right="13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3）绩效评价情况。行业扶贫部门自检自查自评</w:t>
      </w:r>
      <w:r>
        <w:rPr>
          <w:rFonts w:ascii="黑体" w:hAnsi="黑体" w:eastAsia="黑体" w:cs="黑体"/>
          <w:sz w:val="36"/>
          <w:szCs w:val="36"/>
        </w:rPr>
        <w:t xml:space="preserve"> 情况，扶贫大数据系统反映情况，脱贫退出第三方评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估情况，审计监督检查情况纪检监察情况，群众满意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度情况。</w:t>
      </w:r>
    </w:p>
    <w:p w14:paraId="358E386B">
      <w:pPr>
        <w:spacing w:before="23" w:line="252" w:lineRule="auto"/>
        <w:ind w:left="54" w:right="13" w:firstLine="689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213.</w:t>
      </w:r>
      <w:r>
        <w:rPr>
          <w:rFonts w:ascii="黑体" w:hAnsi="黑体" w:eastAsia="黑体" w:cs="黑体"/>
          <w:spacing w:val="1"/>
          <w:sz w:val="36"/>
          <w:szCs w:val="36"/>
        </w:rPr>
        <w:t>对州直部门行业扶贫的考核方式和步骤是什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么？</w:t>
      </w:r>
    </w:p>
    <w:p w14:paraId="1F600675">
      <w:pPr>
        <w:spacing w:before="232" w:line="308" w:lineRule="auto"/>
        <w:ind w:left="33" w:right="13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8"/>
          <w:sz w:val="36"/>
          <w:szCs w:val="36"/>
        </w:rPr>
        <w:t>（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1）统筹考核。行业扶贫考核与县（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市）</w:t>
      </w:r>
      <w:r>
        <w:rPr>
          <w:rFonts w:ascii="黑体" w:hAnsi="黑体" w:eastAsia="黑体" w:cs="黑体"/>
          <w:spacing w:val="-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8"/>
          <w:sz w:val="36"/>
          <w:szCs w:val="36"/>
        </w:rPr>
        <w:t>扶贫</w:t>
      </w:r>
      <w:r>
        <w:rPr>
          <w:rFonts w:ascii="黑体" w:hAnsi="黑体" w:eastAsia="黑体" w:cs="黑体"/>
          <w:sz w:val="36"/>
          <w:szCs w:val="36"/>
        </w:rPr>
        <w:t xml:space="preserve"> 开发工作成效考核贫困县摘帽、贫困村退出、贫困户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脱贫相结合，各部门结合行业扶贫责任和年度扶贫计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划，于当年</w:t>
      </w:r>
      <w:r>
        <w:rPr>
          <w:rFonts w:ascii="黑体" w:hAnsi="黑体" w:eastAsia="黑体" w:cs="黑体"/>
          <w:spacing w:val="-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10</w:t>
      </w:r>
      <w:r>
        <w:rPr>
          <w:rFonts w:ascii="黑体" w:hAnsi="黑体" w:eastAsia="黑体" w:cs="黑体"/>
          <w:spacing w:val="-4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3"/>
          <w:sz w:val="36"/>
          <w:szCs w:val="36"/>
        </w:rPr>
        <w:t>月份向州扶贫开发领导小组办公室申</w:t>
      </w:r>
      <w:r>
        <w:rPr>
          <w:rFonts w:ascii="黑体" w:hAnsi="黑体" w:eastAsia="黑体" w:cs="黑体"/>
          <w:sz w:val="36"/>
          <w:szCs w:val="36"/>
        </w:rPr>
        <w:t xml:space="preserve"> 报行业扶贫职能考核指标，经领导小组办公室审核后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报领导小组审定。行业扶贫部门于每年</w:t>
      </w:r>
      <w:r>
        <w:rPr>
          <w:rFonts w:ascii="黑体" w:hAnsi="黑体" w:eastAsia="黑体" w:cs="黑体"/>
          <w:spacing w:val="-2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11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月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25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日前</w:t>
      </w:r>
      <w:r>
        <w:rPr>
          <w:rFonts w:ascii="黑体" w:hAnsi="黑体" w:eastAsia="黑体" w:cs="黑体"/>
          <w:sz w:val="36"/>
          <w:szCs w:val="36"/>
        </w:rPr>
        <w:t xml:space="preserve"> 将行业扶贫工作自检自查自评情况书面报告报州扶贫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开发领导小组。考核工作由州扶贫开发领导小组办公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室统筹，当年年底前完成。</w:t>
      </w:r>
    </w:p>
    <w:p w14:paraId="6BAF112B">
      <w:pPr>
        <w:spacing w:before="219" w:line="320" w:lineRule="auto"/>
        <w:ind w:left="35" w:right="13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2）综合评价。州扶贫开发领导小组办公室对考</w:t>
      </w:r>
      <w:r>
        <w:rPr>
          <w:rFonts w:ascii="黑体" w:hAnsi="黑体" w:eastAsia="黑体" w:cs="黑体"/>
          <w:sz w:val="36"/>
          <w:szCs w:val="36"/>
        </w:rPr>
        <w:t xml:space="preserve"> 核情况进行汇尽，与扶贫大数据平合系统数据核对，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并对相关数据和各部门自检自査自评报告进行综合分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析评价，形成考核报告，经州扶贫开发领导小组审议</w:t>
      </w:r>
    </w:p>
    <w:p w14:paraId="323206BD">
      <w:pPr>
        <w:sectPr>
          <w:footerReference r:id="rId126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786A2D6D">
      <w:pPr>
        <w:spacing w:before="116" w:line="208" w:lineRule="auto"/>
        <w:ind w:firstLine="4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后，报省委、省政府审定。</w:t>
      </w:r>
    </w:p>
    <w:p w14:paraId="742CC5FF">
      <w:pPr>
        <w:spacing w:before="219" w:line="320" w:lineRule="auto"/>
        <w:ind w:left="33" w:right="115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3）沟通反馈。州扶贫开发领导小组向各成员单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位反馈考核结果，提出改进工作的意见建议。</w:t>
      </w:r>
    </w:p>
    <w:p w14:paraId="60E76943">
      <w:pPr>
        <w:spacing w:before="24" w:line="189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214.</w:t>
      </w:r>
      <w:r>
        <w:rPr>
          <w:rFonts w:ascii="黑体" w:hAnsi="黑体" w:eastAsia="黑体" w:cs="黑体"/>
          <w:spacing w:val="-1"/>
          <w:sz w:val="36"/>
          <w:szCs w:val="36"/>
        </w:rPr>
        <w:t>州直部门行业扶贫考核结果如何运用？</w:t>
      </w:r>
    </w:p>
    <w:p w14:paraId="74C2771E">
      <w:pPr>
        <w:spacing w:before="230" w:line="320" w:lineRule="auto"/>
        <w:ind w:left="32" w:right="116" w:firstLine="72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考核结果由州扶贫开发领导小组予以通报。对完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成年度计划成效显著的行业扶贫部门，在全州扶贫开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发工作会议上通报表彭。对出现下列问题的，由州纪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委监委对行业扶贫部门主要负责人进行约谈，提出限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期整改要求；</w:t>
      </w:r>
      <w:r>
        <w:rPr>
          <w:rFonts w:ascii="黑体" w:hAnsi="黑体" w:eastAsia="黑体" w:cs="黑体"/>
          <w:spacing w:val="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情节严重、造成不良影的，由纪检监察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机关和组织部门依纪依规进行追责问责。</w:t>
      </w:r>
    </w:p>
    <w:p w14:paraId="75B7F0E9">
      <w:pPr>
        <w:spacing w:before="3" w:line="319" w:lineRule="auto"/>
        <w:ind w:left="40" w:right="116" w:firstLine="67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5"/>
          <w:sz w:val="36"/>
          <w:szCs w:val="36"/>
        </w:rPr>
        <w:t>（</w:t>
      </w:r>
      <w:r>
        <w:rPr>
          <w:rFonts w:ascii="黑体" w:hAnsi="黑体" w:eastAsia="黑体" w:cs="黑体"/>
          <w:spacing w:val="-6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5"/>
          <w:sz w:val="36"/>
          <w:szCs w:val="36"/>
        </w:rPr>
        <w:t>1）部门职责发挥不充分，年度行业扶贫工作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计划任务未完成的；</w:t>
      </w:r>
    </w:p>
    <w:p w14:paraId="3795331D">
      <w:pPr>
        <w:spacing w:line="320" w:lineRule="auto"/>
        <w:ind w:left="37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9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2）第三方评估、审计督査和贫困县摘帽退出、</w:t>
      </w:r>
      <w:r>
        <w:rPr>
          <w:rFonts w:ascii="黑体" w:hAnsi="黑体" w:eastAsia="黑体" w:cs="黑体"/>
          <w:sz w:val="36"/>
          <w:szCs w:val="36"/>
        </w:rPr>
        <w:t xml:space="preserve"> 贫困村出列、贫困户脱贫考核中发现问题，影响全州</w:t>
      </w:r>
      <w:r>
        <w:rPr>
          <w:rFonts w:ascii="黑体" w:hAnsi="黑体" w:eastAsia="黑体" w:cs="黑体"/>
          <w:spacing w:val="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整体考评的；</w:t>
      </w:r>
    </w:p>
    <w:p w14:paraId="733BCD52">
      <w:pPr>
        <w:spacing w:before="1" w:line="207" w:lineRule="auto"/>
        <w:ind w:firstLine="71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9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3）弄虚作假，出现违纪、违规、违法行为的。</w:t>
      </w:r>
    </w:p>
    <w:p w14:paraId="408522CC">
      <w:pPr>
        <w:spacing w:before="243" w:line="184" w:lineRule="auto"/>
        <w:ind w:firstLine="74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-1"/>
          <w:sz w:val="36"/>
          <w:szCs w:val="36"/>
        </w:rPr>
        <w:t>215.</w:t>
      </w:r>
      <w:r>
        <w:rPr>
          <w:rFonts w:ascii="黑体" w:hAnsi="黑体" w:eastAsia="黑体" w:cs="黑体"/>
          <w:spacing w:val="-1"/>
          <w:sz w:val="36"/>
          <w:szCs w:val="36"/>
        </w:rPr>
        <w:t>第三方评估的重点有哪些？</w:t>
      </w:r>
    </w:p>
    <w:p w14:paraId="1FD50DE9">
      <w:pPr>
        <w:spacing w:before="241" w:line="292" w:lineRule="auto"/>
        <w:ind w:left="32" w:right="116" w:firstLine="72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采取专项调查、抽样调查和实地核查等方式，对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相关考核指标，重点是贫困人口识别率、帮扶工作群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众满意度。即：</w:t>
      </w:r>
      <w:r>
        <w:rPr>
          <w:rFonts w:ascii="黑体" w:hAnsi="黑体" w:eastAsia="黑体" w:cs="黑体"/>
          <w:spacing w:val="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综合贫困发生率、错退率、漏评率、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群众满意度“三率一度”进行评估。</w:t>
      </w:r>
    </w:p>
    <w:p w14:paraId="5CC65503">
      <w:pPr>
        <w:spacing w:before="207" w:line="220" w:lineRule="auto"/>
        <w:ind w:firstLine="74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二十、</w:t>
      </w:r>
      <w:r>
        <w:rPr>
          <w:rFonts w:ascii="黑体" w:hAnsi="黑体" w:eastAsia="黑体" w:cs="黑体"/>
          <w:spacing w:val="-1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“自强、诚信、感恩”主题实践活动</w:t>
      </w:r>
    </w:p>
    <w:p w14:paraId="29E7DD05">
      <w:pPr>
        <w:sectPr>
          <w:footerReference r:id="rId127" w:type="default"/>
          <w:pgSz w:w="11906" w:h="16839"/>
          <w:pgMar w:top="1431" w:right="1683" w:bottom="1111" w:left="1785" w:header="0" w:footer="910" w:gutter="0"/>
          <w:cols w:space="720" w:num="1"/>
        </w:sectPr>
      </w:pPr>
    </w:p>
    <w:p w14:paraId="5A1927B1">
      <w:pPr>
        <w:spacing w:before="140" w:line="252" w:lineRule="auto"/>
        <w:ind w:left="29" w:right="242" w:firstLine="71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216.</w:t>
      </w:r>
      <w:r>
        <w:rPr>
          <w:rFonts w:ascii="黑体" w:hAnsi="黑体" w:eastAsia="黑体" w:cs="黑体"/>
          <w:spacing w:val="1"/>
          <w:sz w:val="36"/>
          <w:szCs w:val="36"/>
        </w:rPr>
        <w:t>“自强、诚信、感恩”主题实践活动的总体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要求是什么？</w:t>
      </w:r>
    </w:p>
    <w:p w14:paraId="55B9E588">
      <w:pPr>
        <w:spacing w:before="241" w:line="320" w:lineRule="auto"/>
        <w:ind w:left="33" w:right="97" w:firstLine="7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以习近平总书记关于扶贫工作重要论述和党中央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精准扶贫精准脱贫基本方略为指导，坚持精神与物质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“双脱贫”，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7"/>
          <w:sz w:val="36"/>
          <w:szCs w:val="36"/>
        </w:rPr>
        <w:t>针对一些贫困地区、贫困群众存在的“等、</w:t>
      </w:r>
      <w:r>
        <w:rPr>
          <w:rFonts w:ascii="黑体" w:hAnsi="黑体" w:eastAsia="黑体" w:cs="黑体"/>
          <w:sz w:val="36"/>
          <w:szCs w:val="36"/>
        </w:rPr>
        <w:t xml:space="preserve"> 靠、要”思想和安贫、守贫观念，采取多种方式，激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发内生动力，教育引导贫困群众树立自强不息、诚实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守信、脱贫光荣的思想观念和感恩意识，把对美好生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活的向往、对党的感恩之心，转化为自力更生、艰苦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奋斗的自觉意愿和行动，齐心协力打赢脱贫攻坚战。</w:t>
      </w:r>
    </w:p>
    <w:p w14:paraId="027DFAC0">
      <w:pPr>
        <w:spacing w:before="23" w:line="252" w:lineRule="auto"/>
        <w:ind w:left="26" w:right="242" w:firstLine="717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217.</w:t>
      </w:r>
      <w:r>
        <w:rPr>
          <w:rFonts w:ascii="黑体" w:hAnsi="黑体" w:eastAsia="黑体" w:cs="黑体"/>
          <w:spacing w:val="1"/>
          <w:sz w:val="36"/>
          <w:szCs w:val="36"/>
        </w:rPr>
        <w:t>“自强、诚信、感恩”主题实践活动的主要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措施是什么？</w:t>
      </w:r>
    </w:p>
    <w:p w14:paraId="034CA23D">
      <w:pPr>
        <w:spacing w:before="241" w:line="320" w:lineRule="auto"/>
        <w:ind w:left="36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5"/>
          <w:sz w:val="36"/>
          <w:szCs w:val="36"/>
        </w:rPr>
        <w:t>（</w:t>
      </w:r>
      <w:r>
        <w:rPr>
          <w:rFonts w:ascii="黑体" w:hAnsi="黑体" w:eastAsia="黑体" w:cs="黑体"/>
          <w:spacing w:val="-6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1）通过在主流媒体开设“</w:t>
      </w:r>
      <w:r>
        <w:rPr>
          <w:rFonts w:ascii="黑体" w:hAnsi="黑体" w:eastAsia="黑体" w:cs="黑体"/>
          <w:spacing w:val="-8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自强、诚信、感恩”</w:t>
      </w:r>
      <w:r>
        <w:rPr>
          <w:rFonts w:ascii="黑体" w:hAnsi="黑体" w:eastAsia="黑体" w:cs="黑体"/>
          <w:sz w:val="36"/>
          <w:szCs w:val="36"/>
        </w:rPr>
        <w:t xml:space="preserve"> 专栏、向贫困群众印发脱贫攻坚政策普及读物、党员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干部和扶贫工作队员进村入户宣讲、编创作品巡回演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出、开办农民夜校、开设“迪庆脱贫攻坚”微信公众  号等方式，宣传党中央和习近平总书记对贫困地区贫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困群众的亲切关怀，宣传习近平总书记关于扶贫工作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 </w:t>
      </w:r>
      <w:r>
        <w:rPr>
          <w:rFonts w:ascii="黑体" w:hAnsi="黑体" w:eastAsia="黑体" w:cs="黑体"/>
          <w:sz w:val="36"/>
          <w:szCs w:val="36"/>
        </w:rPr>
        <w:t>重要论述，宣传党的扶贫政策措施，宣传脱贫攻坚取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4"/>
          <w:sz w:val="36"/>
          <w:szCs w:val="36"/>
        </w:rPr>
        <w:t>得的巨大成效。</w:t>
      </w:r>
    </w:p>
    <w:p w14:paraId="43949E97">
      <w:pPr>
        <w:spacing w:line="320" w:lineRule="auto"/>
        <w:ind w:left="36" w:right="242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2）在贫困村寨营造脱贫攻坚浓厚氛围，在村寨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入</w:t>
      </w:r>
      <w:r>
        <w:rPr>
          <w:rFonts w:ascii="黑体" w:hAnsi="黑体" w:eastAsia="黑体" w:cs="黑体"/>
          <w:spacing w:val="-8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口、村道两旁、村寨公共活动场所、农家房前屋后</w:t>
      </w:r>
    </w:p>
    <w:p w14:paraId="3C7AE14D">
      <w:pPr>
        <w:sectPr>
          <w:footerReference r:id="rId128" w:type="default"/>
          <w:pgSz w:w="11906" w:h="16839"/>
          <w:pgMar w:top="1431" w:right="1557" w:bottom="1111" w:left="1785" w:header="0" w:footer="910" w:gutter="0"/>
          <w:cols w:space="720" w:num="1"/>
        </w:sectPr>
      </w:pPr>
    </w:p>
    <w:p w14:paraId="12D6157B">
      <w:pPr>
        <w:spacing w:before="117" w:line="320" w:lineRule="auto"/>
        <w:ind w:left="32" w:firstLine="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刷写标语，制作反映脱贫攻坚奋斗历程的电视专题片、</w:t>
      </w:r>
      <w:r>
        <w:rPr>
          <w:rFonts w:ascii="黑体" w:hAnsi="黑体" w:eastAsia="黑体" w:cs="黑体"/>
          <w:spacing w:val="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微电影、微视频、主题歌谣、文艺短剧、小品，开展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送戏下乡，推动“</w:t>
      </w:r>
      <w:r>
        <w:rPr>
          <w:rFonts w:ascii="黑体" w:hAnsi="黑体" w:eastAsia="黑体" w:cs="黑体"/>
          <w:spacing w:val="-8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3"/>
          <w:sz w:val="36"/>
          <w:szCs w:val="36"/>
        </w:rPr>
        <w:t>自强、诚信、感恩”意识入脑入心。</w:t>
      </w:r>
    </w:p>
    <w:p w14:paraId="029BF115">
      <w:pPr>
        <w:spacing w:before="7" w:line="319" w:lineRule="auto"/>
        <w:ind w:left="36" w:right="144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3）以脱贫户现身说法，选树脱贫先进典型、为</w:t>
      </w:r>
      <w:r>
        <w:rPr>
          <w:rFonts w:ascii="黑体" w:hAnsi="黑体" w:eastAsia="黑体" w:cs="黑体"/>
          <w:sz w:val="36"/>
          <w:szCs w:val="36"/>
        </w:rPr>
        <w:t xml:space="preserve"> 脱贫户颁发脱贫光荣牌证、每年以村为单位发布脱贫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光荣榜等方式，树立脱贫光荣守贫耻的导向，激发贫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困群众不甘落后、</w:t>
      </w:r>
      <w:r>
        <w:rPr>
          <w:rFonts w:ascii="黑体" w:hAnsi="黑体" w:eastAsia="黑体" w:cs="黑体"/>
          <w:spacing w:val="-8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自强脱贫。</w:t>
      </w:r>
    </w:p>
    <w:p w14:paraId="121FC8A2">
      <w:pPr>
        <w:spacing w:before="2" w:line="301" w:lineRule="auto"/>
        <w:ind w:left="36" w:right="144" w:firstLine="68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4）对以不正当手段获得扶贫政策待遇、骗取资</w:t>
      </w:r>
      <w:r>
        <w:rPr>
          <w:rFonts w:ascii="黑体" w:hAnsi="黑体" w:eastAsia="黑体" w:cs="黑体"/>
          <w:sz w:val="36"/>
          <w:szCs w:val="36"/>
        </w:rPr>
        <w:t xml:space="preserve"> 金支持，在贫困识别、贫困退出中不如实申报家庭收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入，在易地扶贫搬迁中拒不履行建新拆旧义务，在享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受产业、建房扶持性贷款后拒不履行相关合同义务等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不良行为，要进行批评教育，取消相应的政策待遇、</w:t>
      </w:r>
      <w:r>
        <w:rPr>
          <w:rFonts w:ascii="黑体" w:hAnsi="黑体" w:eastAsia="黑体" w:cs="黑体"/>
          <w:spacing w:val="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资金支持。</w:t>
      </w:r>
    </w:p>
    <w:p w14:paraId="70B0ED9C">
      <w:pPr>
        <w:spacing w:before="218" w:line="292" w:lineRule="auto"/>
        <w:ind w:left="32" w:right="142" w:firstLine="68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5）优化低保制度设计，合理设置低保标准，严</w:t>
      </w:r>
      <w:r>
        <w:rPr>
          <w:rFonts w:ascii="黑体" w:hAnsi="黑体" w:eastAsia="黑体" w:cs="黑体"/>
          <w:sz w:val="36"/>
          <w:szCs w:val="36"/>
        </w:rPr>
        <w:t xml:space="preserve"> 格进入门槛，坚持动态管理，组织尚未丧失劳动能力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的低保人员参加力所能及的公益劳动和就业培训，体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现扶贫不扶懒。</w:t>
      </w:r>
    </w:p>
    <w:p w14:paraId="585EEF06">
      <w:pPr>
        <w:spacing w:before="219" w:line="320" w:lineRule="auto"/>
        <w:ind w:left="35" w:right="144" w:firstLine="683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6）积极推进新型农村合作经济组织覆盖全部贫</w:t>
      </w:r>
      <w:r>
        <w:rPr>
          <w:rFonts w:ascii="黑体" w:hAnsi="黑体" w:eastAsia="黑体" w:cs="黑体"/>
          <w:sz w:val="36"/>
          <w:szCs w:val="36"/>
        </w:rPr>
        <w:t xml:space="preserve"> 困户，让贫困群众融入产业链条。充分发挥新型农村</w:t>
      </w:r>
      <w:r>
        <w:rPr>
          <w:rFonts w:ascii="黑体" w:hAnsi="黑体" w:eastAsia="黑体" w:cs="黑体"/>
          <w:spacing w:val="5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合作经济对贫困人口的创业带动作用。</w:t>
      </w:r>
    </w:p>
    <w:p w14:paraId="3DBCE34E">
      <w:pPr>
        <w:spacing w:line="320" w:lineRule="auto"/>
        <w:ind w:left="37" w:right="144" w:firstLine="68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1"/>
          <w:sz w:val="36"/>
          <w:szCs w:val="36"/>
        </w:rPr>
        <w:t>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1"/>
          <w:sz w:val="36"/>
          <w:szCs w:val="36"/>
        </w:rPr>
        <w:t>7）在公用设施建设和扶贫帮困工程中，积极采</w:t>
      </w:r>
      <w:r>
        <w:rPr>
          <w:rFonts w:ascii="黑体" w:hAnsi="黑体" w:eastAsia="黑体" w:cs="黑体"/>
          <w:sz w:val="36"/>
          <w:szCs w:val="36"/>
        </w:rPr>
        <w:t xml:space="preserve"> 用以工代赈、生产奖补、劳务补助等方式，组织贫困</w:t>
      </w:r>
    </w:p>
    <w:p w14:paraId="026AA99B">
      <w:pPr>
        <w:sectPr>
          <w:footerReference r:id="rId129" w:type="default"/>
          <w:pgSz w:w="11906" w:h="16839"/>
          <w:pgMar w:top="1431" w:right="1654" w:bottom="1111" w:left="1785" w:header="0" w:footer="910" w:gutter="0"/>
          <w:cols w:space="720" w:num="1"/>
        </w:sectPr>
      </w:pPr>
    </w:p>
    <w:p w14:paraId="294676F2">
      <w:pPr>
        <w:spacing w:before="117" w:line="320" w:lineRule="auto"/>
        <w:ind w:left="33" w:right="13" w:hanging="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群众投工投劳，努力消除“干部干、群众看、坐等好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处送上前”的现象。</w:t>
      </w:r>
    </w:p>
    <w:p w14:paraId="6F6017D9">
      <w:pPr>
        <w:spacing w:before="5" w:line="319" w:lineRule="auto"/>
        <w:ind w:left="56" w:right="13" w:firstLine="6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8）大力开展贫困人口就业培训、技能培训，增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"/>
          <w:sz w:val="36"/>
          <w:szCs w:val="36"/>
        </w:rPr>
        <w:t>强贫困人口就业及生存、发展能力，推动贫困群众由</w:t>
      </w:r>
      <w:r>
        <w:rPr>
          <w:rFonts w:ascii="黑体" w:hAnsi="黑体" w:eastAsia="黑体" w:cs="黑体"/>
          <w:spacing w:val="7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“不会干”到“学着干”转变。</w:t>
      </w:r>
    </w:p>
    <w:p w14:paraId="769392DA">
      <w:pPr>
        <w:spacing w:line="320" w:lineRule="auto"/>
        <w:ind w:left="31" w:right="11" w:firstLine="68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0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0"/>
          <w:sz w:val="36"/>
          <w:szCs w:val="36"/>
        </w:rPr>
        <w:t>9）建立正面激励、道德约束、舆论监督、法制</w:t>
      </w:r>
      <w:r>
        <w:rPr>
          <w:rFonts w:ascii="黑体" w:hAnsi="黑体" w:eastAsia="黑体" w:cs="黑体"/>
          <w:sz w:val="36"/>
          <w:szCs w:val="36"/>
        </w:rPr>
        <w:t xml:space="preserve"> 教育、司法干预机制，引导子女自觉履行赡养义务，</w:t>
      </w:r>
      <w:r>
        <w:rPr>
          <w:rFonts w:ascii="黑体" w:hAnsi="黑体" w:eastAsia="黑体" w:cs="黑体"/>
          <w:spacing w:val="11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养老敬老，树立良好家风，对拒不履行赡养义务或故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意通过分户逃避赡养义务、获取不当利益的，取消其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"/>
          <w:sz w:val="36"/>
          <w:szCs w:val="36"/>
        </w:rPr>
        <w:t>享受各种福利政策的资格。</w:t>
      </w:r>
    </w:p>
    <w:p w14:paraId="7BED3B7C">
      <w:pPr>
        <w:spacing w:before="7" w:line="319" w:lineRule="auto"/>
        <w:ind w:left="33" w:right="13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（</w:t>
      </w:r>
      <w:r>
        <w:rPr>
          <w:rFonts w:ascii="黑体" w:hAnsi="黑体" w:eastAsia="黑体" w:cs="黑体"/>
          <w:spacing w:val="-73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10）通过设立专栏、播放公益广告、开设道德</w:t>
      </w:r>
      <w:r>
        <w:rPr>
          <w:rFonts w:ascii="黑体" w:hAnsi="黑体" w:eastAsia="黑体" w:cs="黑体"/>
          <w:sz w:val="36"/>
          <w:szCs w:val="36"/>
        </w:rPr>
        <w:t xml:space="preserve"> 讲堂、编创文艺作品、推行村规民约等形式，倡导喜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事新办、丧事简办、厚养薄葬、移风易俗，培养文明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生产生活方式，弘扬社会主义核心价值观，减轻贫困</w:t>
      </w:r>
    </w:p>
    <w:p w14:paraId="7609B11E">
      <w:pPr>
        <w:spacing w:line="207" w:lineRule="auto"/>
        <w:ind w:firstLine="3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群众人情负担，增加生产性投入。</w:t>
      </w:r>
    </w:p>
    <w:p w14:paraId="0E2AA055">
      <w:pPr>
        <w:spacing w:before="243" w:line="252" w:lineRule="auto"/>
        <w:ind w:left="29" w:right="13" w:firstLine="714"/>
        <w:rPr>
          <w:rFonts w:ascii="黑体" w:hAnsi="黑体" w:eastAsia="黑体" w:cs="黑体"/>
          <w:sz w:val="36"/>
          <w:szCs w:val="36"/>
        </w:rPr>
      </w:pPr>
      <w:r>
        <w:rPr>
          <w:rFonts w:ascii="Arial" w:hAnsi="Arial" w:eastAsia="Arial" w:cs="Arial"/>
          <w:spacing w:val="1"/>
          <w:sz w:val="36"/>
          <w:szCs w:val="36"/>
        </w:rPr>
        <w:t>218.</w:t>
      </w:r>
      <w:r>
        <w:rPr>
          <w:rFonts w:ascii="黑体" w:hAnsi="黑体" w:eastAsia="黑体" w:cs="黑体"/>
          <w:spacing w:val="1"/>
          <w:sz w:val="36"/>
          <w:szCs w:val="36"/>
        </w:rPr>
        <w:t>“自强、诚信、感恩”主题实践活动的工作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3"/>
          <w:sz w:val="36"/>
          <w:szCs w:val="36"/>
        </w:rPr>
        <w:t>要求有哪些？</w:t>
      </w:r>
    </w:p>
    <w:p w14:paraId="71582D46">
      <w:pPr>
        <w:spacing w:before="242" w:line="320" w:lineRule="auto"/>
        <w:ind w:left="33" w:right="13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（</w:t>
      </w:r>
      <w:r>
        <w:rPr>
          <w:rFonts w:ascii="黑体" w:hAnsi="黑体" w:eastAsia="黑体" w:cs="黑体"/>
          <w:spacing w:val="-62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1）提高认识，明确责任。各县（</w:t>
      </w:r>
      <w:r>
        <w:rPr>
          <w:rFonts w:ascii="黑体" w:hAnsi="黑体" w:eastAsia="黑体" w:cs="黑体"/>
          <w:spacing w:val="-77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 xml:space="preserve">市）党委政 </w:t>
      </w:r>
      <w:r>
        <w:rPr>
          <w:rFonts w:ascii="黑体" w:hAnsi="黑体" w:eastAsia="黑体" w:cs="黑体"/>
          <w:spacing w:val="-5"/>
          <w:sz w:val="36"/>
          <w:szCs w:val="36"/>
        </w:rPr>
        <w:t>府及相关部门要把“</w:t>
      </w:r>
      <w:r>
        <w:rPr>
          <w:rFonts w:ascii="黑体" w:hAnsi="黑体" w:eastAsia="黑体" w:cs="黑体"/>
          <w:spacing w:val="-59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5"/>
          <w:sz w:val="36"/>
          <w:szCs w:val="36"/>
        </w:rPr>
        <w:t>自强、诚信、感恩”主题实践活</w:t>
      </w:r>
      <w:r>
        <w:rPr>
          <w:rFonts w:ascii="黑体" w:hAnsi="黑体" w:eastAsia="黑体" w:cs="黑体"/>
          <w:sz w:val="36"/>
          <w:szCs w:val="36"/>
        </w:rPr>
        <w:t xml:space="preserve"> 动作为精准帮扶的重要内容、作为解决贫困问题的重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措</w:t>
      </w:r>
      <w:r>
        <w:rPr>
          <w:rFonts w:ascii="黑体" w:hAnsi="黑体" w:eastAsia="黑体" w:cs="黑体"/>
          <w:sz w:val="36"/>
          <w:szCs w:val="36"/>
        </w:rPr>
        <w:t>施，纳入脱贫攻坚总体安排，统一部署。充分发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挥基层党组织的作用，最大限度调动群众积极性、主</w:t>
      </w:r>
    </w:p>
    <w:p w14:paraId="14AAB11D">
      <w:pPr>
        <w:sectPr>
          <w:footerReference r:id="rId130" w:type="default"/>
          <w:pgSz w:w="11906" w:h="16839"/>
          <w:pgMar w:top="1431" w:right="1785" w:bottom="1111" w:left="1785" w:header="0" w:footer="910" w:gutter="0"/>
          <w:cols w:space="720" w:num="1"/>
        </w:sectPr>
      </w:pPr>
    </w:p>
    <w:p w14:paraId="49C425B4">
      <w:pPr>
        <w:spacing w:before="117" w:line="320" w:lineRule="auto"/>
        <w:ind w:left="66" w:right="13" w:hanging="1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9"/>
          <w:sz w:val="36"/>
          <w:szCs w:val="36"/>
        </w:rPr>
        <w:t>动性，努力形成群众主动参与、</w:t>
      </w:r>
      <w:r>
        <w:rPr>
          <w:rFonts w:ascii="黑体" w:hAnsi="黑体" w:eastAsia="黑体" w:cs="黑体"/>
          <w:spacing w:val="-70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自我教育、</w:t>
      </w:r>
      <w:r>
        <w:rPr>
          <w:rFonts w:ascii="黑体" w:hAnsi="黑体" w:eastAsia="黑体" w:cs="黑体"/>
          <w:spacing w:val="-9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自立自强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9"/>
          <w:sz w:val="36"/>
          <w:szCs w:val="36"/>
        </w:rPr>
        <w:t>的良好局面。</w:t>
      </w:r>
    </w:p>
    <w:p w14:paraId="7FEEFF9B">
      <w:pPr>
        <w:spacing w:before="7" w:line="319" w:lineRule="auto"/>
        <w:ind w:left="33" w:right="11" w:firstLine="684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1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2）因地制宜，克服形式主义。各县（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市）</w:t>
      </w:r>
      <w:r>
        <w:rPr>
          <w:rFonts w:ascii="黑体" w:hAnsi="黑体" w:eastAsia="黑体" w:cs="黑体"/>
          <w:spacing w:val="-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要根</w:t>
      </w:r>
      <w:r>
        <w:rPr>
          <w:rFonts w:ascii="黑体" w:hAnsi="黑体" w:eastAsia="黑体" w:cs="黑体"/>
          <w:sz w:val="36"/>
          <w:szCs w:val="36"/>
        </w:rPr>
        <w:t xml:space="preserve"> 据贫困地方的具体环境、民俗民风、群众习惯，采取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灵活多样、务实管用的方式开展主题实践活动，讲究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“时、度、效”</w:t>
      </w:r>
      <w:r>
        <w:rPr>
          <w:rFonts w:ascii="黑体" w:hAnsi="黑体" w:eastAsia="黑体" w:cs="黑体"/>
          <w:spacing w:val="-112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，防止花架子、走过场、搞形式。</w:t>
      </w:r>
    </w:p>
    <w:p w14:paraId="3E055F81">
      <w:pPr>
        <w:spacing w:line="320" w:lineRule="auto"/>
        <w:ind w:left="28" w:right="11" w:firstLine="69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1"/>
          <w:sz w:val="36"/>
          <w:szCs w:val="36"/>
        </w:rPr>
        <w:t>（</w:t>
      </w:r>
      <w:r>
        <w:rPr>
          <w:rFonts w:ascii="黑体" w:hAnsi="黑体" w:eastAsia="黑体" w:cs="黑体"/>
          <w:spacing w:val="-9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3）统筹推进，提升综合效应。各县（</w:t>
      </w:r>
      <w:r>
        <w:rPr>
          <w:rFonts w:ascii="黑体" w:hAnsi="黑体" w:eastAsia="黑体" w:cs="黑体"/>
          <w:spacing w:val="-8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市）</w:t>
      </w:r>
      <w:r>
        <w:rPr>
          <w:rFonts w:ascii="黑体" w:hAnsi="黑体" w:eastAsia="黑体" w:cs="黑体"/>
          <w:spacing w:val="-3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1"/>
          <w:sz w:val="36"/>
          <w:szCs w:val="36"/>
        </w:rPr>
        <w:t>要把</w:t>
      </w:r>
      <w:r>
        <w:rPr>
          <w:rFonts w:ascii="黑体" w:hAnsi="黑体" w:eastAsia="黑体" w:cs="黑体"/>
          <w:sz w:val="36"/>
          <w:szCs w:val="36"/>
        </w:rPr>
        <w:t xml:space="preserve"> 主题实践活动与“拥护核心、心向北京”主题教育、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“红旗工程”创建、“四美”创建、“新时代感恩宣</w:t>
      </w:r>
      <w:r>
        <w:rPr>
          <w:rFonts w:ascii="黑体" w:hAnsi="黑体" w:eastAsia="黑体" w:cs="黑体"/>
          <w:spacing w:val="9"/>
          <w:sz w:val="36"/>
          <w:szCs w:val="36"/>
        </w:rPr>
        <w:t xml:space="preserve"> </w:t>
      </w:r>
      <w:r>
        <w:rPr>
          <w:rFonts w:ascii="黑体" w:hAnsi="黑体" w:eastAsia="黑体" w:cs="黑体"/>
          <w:sz w:val="36"/>
          <w:szCs w:val="36"/>
        </w:rPr>
        <w:t>传”等结合起来，统筹资源力量，同部署、同推进、</w:t>
      </w:r>
      <w:r>
        <w:rPr>
          <w:rFonts w:ascii="黑体" w:hAnsi="黑体" w:eastAsia="黑体" w:cs="黑体"/>
          <w:spacing w:val="1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同检查。</w:t>
      </w:r>
    </w:p>
    <w:sectPr>
      <w:footerReference r:id="rId131" w:type="default"/>
      <w:pgSz w:w="11906" w:h="16839"/>
      <w:pgMar w:top="1431" w:right="1785" w:bottom="1111" w:left="1785" w:header="0" w:footer="9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F480F">
    <w:pPr>
      <w:spacing w:line="164" w:lineRule="exact"/>
      <w:ind w:firstLine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93028">
    <w:pPr>
      <w:spacing w:line="167" w:lineRule="exact"/>
      <w:ind w:firstLine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1"/>
        <w:w w:val="97"/>
        <w:position w:val="-3"/>
        <w:sz w:val="24"/>
        <w:szCs w:val="24"/>
      </w:rPr>
      <w:t>10</w:t>
    </w: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90E36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－86－</w:t>
    </w: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3DA1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－87－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B46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－88－</w:t>
    </w: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2199">
    <w:pPr>
      <w:spacing w:line="199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－89－</w:t>
    </w: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50E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－90－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EF7F">
    <w:pPr>
      <w:spacing w:line="200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－91－</w:t>
    </w: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62035">
    <w:pPr>
      <w:spacing w:line="199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－92－</w:t>
    </w: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12F17">
    <w:pPr>
      <w:spacing w:line="199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－93－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B3752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－94－</w:t>
    </w: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2A1C5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－95－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3D87F">
    <w:pPr>
      <w:spacing w:line="164" w:lineRule="exact"/>
      <w:ind w:firstLine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1"/>
        <w:w w:val="97"/>
        <w:position w:val="-3"/>
        <w:sz w:val="24"/>
        <w:szCs w:val="24"/>
      </w:rPr>
      <w:t>11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A2E6A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－96－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9EEED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－97－</w:t>
    </w: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A33BE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－98－</w:t>
    </w: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A76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－99－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3343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－100－</w:t>
    </w: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2272C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－101－</w:t>
    </w: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0784E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－102－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1DB37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－103－</w:t>
    </w: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A16CB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－104－</w:t>
    </w: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53E2D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－105－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4E7C">
    <w:pPr>
      <w:spacing w:line="164" w:lineRule="exact"/>
      <w:ind w:firstLine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1"/>
        <w:w w:val="97"/>
        <w:position w:val="-3"/>
        <w:sz w:val="24"/>
        <w:szCs w:val="24"/>
      </w:rPr>
      <w:t>12</w:t>
    </w: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CFD3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－106－</w:t>
    </w: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E87A0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－107－</w:t>
    </w: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3BE6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－108－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937FB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－109－</w:t>
    </w: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332E6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－110－</w:t>
    </w: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FFF8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－111－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B8D8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－112－</w:t>
    </w: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7161C">
    <w:pPr>
      <w:spacing w:line="200" w:lineRule="exact"/>
      <w:ind w:firstLine="37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－113－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2DBCA">
    <w:pPr>
      <w:spacing w:line="167" w:lineRule="exact"/>
      <w:ind w:firstLine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1"/>
        <w:w w:val="97"/>
        <w:position w:val="-3"/>
        <w:sz w:val="24"/>
        <w:szCs w:val="24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BC844">
    <w:pPr>
      <w:spacing w:line="164" w:lineRule="exact"/>
      <w:ind w:firstLine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1"/>
        <w:w w:val="97"/>
        <w:position w:val="-3"/>
        <w:sz w:val="24"/>
        <w:szCs w:val="24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38D5F">
    <w:pPr>
      <w:spacing w:line="200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－1－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26D0">
    <w:pPr>
      <w:spacing w:line="199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－2－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531E0">
    <w:pPr>
      <w:spacing w:line="199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－3－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8FC40">
    <w:pPr>
      <w:spacing w:line="199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－4－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0B705">
    <w:pPr>
      <w:spacing w:line="197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－5－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3784B">
    <w:pPr>
      <w:spacing w:line="164" w:lineRule="exact"/>
      <w:ind w:firstLine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3E1E7">
    <w:pPr>
      <w:spacing w:line="199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－6－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16060">
    <w:pPr>
      <w:spacing w:line="197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－7－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38FD8">
    <w:pPr>
      <w:spacing w:line="199" w:lineRule="exact"/>
      <w:ind w:firstLine="38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－8－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9263F">
    <w:pPr>
      <w:spacing w:line="199" w:lineRule="exact"/>
      <w:ind w:firstLine="38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position w:val="-4"/>
        <w:sz w:val="28"/>
        <w:szCs w:val="28"/>
      </w:rPr>
      <w:t>－9－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AA79F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－10－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45FC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－11－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7F473">
    <w:pPr>
      <w:spacing w:line="200" w:lineRule="exact"/>
      <w:ind w:firstLine="37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－12－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D1861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－13－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04818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－14－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9C57D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－15－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32E5">
    <w:pPr>
      <w:spacing w:line="167" w:lineRule="exact"/>
      <w:ind w:firstLine="41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78B9">
    <w:pPr>
      <w:spacing w:line="200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－16－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FF8BB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－17－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18A81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－18－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CFFE0">
    <w:pPr>
      <w:spacing w:line="200" w:lineRule="exact"/>
      <w:ind w:firstLine="37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－19－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2D6B3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－20－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5525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－21－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E4EBE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－22－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F4DE4">
    <w:pPr>
      <w:spacing w:line="199" w:lineRule="exact"/>
      <w:ind w:firstLine="47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－23－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3D2D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－24－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4A816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－25－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F7C12">
    <w:pPr>
      <w:spacing w:line="164" w:lineRule="exact"/>
      <w:ind w:firstLine="41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2711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－26－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13E4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－27－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8346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－28－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38A43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－29－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6D522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－30－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55245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－31－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B05BC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－32－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86789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－33－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E060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－34－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6BF64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－35－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40031">
    <w:pPr>
      <w:spacing w:line="163" w:lineRule="exact"/>
      <w:ind w:firstLine="411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5884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－36－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89A0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－37－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522C6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－38－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15B6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－39－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B5423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－40－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D7FD6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－41－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FD907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－42－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EC0C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－43－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9E24A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－44－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FAA0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－45－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DE2C">
    <w:pPr>
      <w:spacing w:line="167" w:lineRule="exact"/>
      <w:ind w:firstLine="411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520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－46－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B6A0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－47－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64A2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－48－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77D8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－49－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6B86F">
    <w:pPr>
      <w:spacing w:line="199" w:lineRule="exact"/>
      <w:ind w:firstLine="45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－50－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99070">
    <w:pPr>
      <w:spacing w:line="200" w:lineRule="exact"/>
      <w:ind w:firstLine="45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－51－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7B3F0">
    <w:pPr>
      <w:spacing w:line="199" w:lineRule="exact"/>
      <w:ind w:firstLine="45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－52－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E1FF">
    <w:pPr>
      <w:spacing w:line="199" w:lineRule="exact"/>
      <w:ind w:firstLine="45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－53－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8D21">
    <w:pPr>
      <w:spacing w:line="199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－54－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4F73F">
    <w:pPr>
      <w:spacing w:line="197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－55－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BCB17">
    <w:pPr>
      <w:spacing w:line="164" w:lineRule="exact"/>
      <w:ind w:firstLine="411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79EF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－56－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EDFA6">
    <w:pPr>
      <w:spacing w:line="197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－57－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69076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－58－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B0A7F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－59－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7CB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－60－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893DA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－61－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B8CB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－62－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2BD47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－63－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984F0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－64－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176F8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－65－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A2408">
    <w:pPr>
      <w:spacing w:line="167" w:lineRule="exact"/>
      <w:ind w:firstLine="412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5C355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－66－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5D35">
    <w:pPr>
      <w:spacing w:line="199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－67－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0C959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－68－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6E9E6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－69－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07270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－70－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DAD06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－71－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4749D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－72－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EC1AC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－73－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EEBAE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－74－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4DB8F">
    <w:pPr>
      <w:spacing w:line="197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－75－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E41B1">
    <w:pPr>
      <w:spacing w:line="167" w:lineRule="exact"/>
      <w:ind w:firstLine="41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-3"/>
        <w:sz w:val="24"/>
        <w:szCs w:val="24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EC3BA">
    <w:pPr>
      <w:spacing w:line="199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－76－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CA034">
    <w:pPr>
      <w:spacing w:line="197" w:lineRule="exact"/>
      <w:ind w:firstLine="378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－77－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115A3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－78－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9249A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－79－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5917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－80－</w:t>
    </w: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4166">
    <w:pPr>
      <w:spacing w:line="200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－81－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DCED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－82－</w:t>
    </w: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9B43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－83－</w:t>
    </w: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48EE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－84－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12FCB">
    <w:pPr>
      <w:spacing w:line="199" w:lineRule="exact"/>
      <w:ind w:firstLine="37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－85－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I2YWE5NjYxYjZmNWFmNzU1Nzg5NDUxMTkxYjgxZDgifQ=="/>
  </w:docVars>
  <w:rsids>
    <w:rsidRoot w:val="00000000"/>
    <w:rsid w:val="1B5543FC"/>
    <w:rsid w:val="1E6E3C11"/>
    <w:rsid w:val="2FF81ACE"/>
    <w:rsid w:val="36A94191"/>
    <w:rsid w:val="3F0A537A"/>
    <w:rsid w:val="50A078EC"/>
    <w:rsid w:val="50B44FAD"/>
    <w:rsid w:val="66AB0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footer" Target="footer4.xml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3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6" Type="http://schemas.openxmlformats.org/officeDocument/2006/relationships/fontTable" Target="fontTable.xml"/><Relationship Id="rId145" Type="http://schemas.openxmlformats.org/officeDocument/2006/relationships/customXml" Target="../customXml/item1.xml"/><Relationship Id="rId144" Type="http://schemas.openxmlformats.org/officeDocument/2006/relationships/image" Target="media/image12.png"/><Relationship Id="rId143" Type="http://schemas.openxmlformats.org/officeDocument/2006/relationships/image" Target="media/image11.png"/><Relationship Id="rId142" Type="http://schemas.openxmlformats.org/officeDocument/2006/relationships/image" Target="media/image10.png"/><Relationship Id="rId141" Type="http://schemas.openxmlformats.org/officeDocument/2006/relationships/image" Target="media/image9.png"/><Relationship Id="rId140" Type="http://schemas.openxmlformats.org/officeDocument/2006/relationships/image" Target="media/image8.png"/><Relationship Id="rId14" Type="http://schemas.openxmlformats.org/officeDocument/2006/relationships/footer" Target="footer10.xml"/><Relationship Id="rId139" Type="http://schemas.openxmlformats.org/officeDocument/2006/relationships/image" Target="media/image7.png"/><Relationship Id="rId138" Type="http://schemas.openxmlformats.org/officeDocument/2006/relationships/image" Target="media/image6.png"/><Relationship Id="rId137" Type="http://schemas.openxmlformats.org/officeDocument/2006/relationships/image" Target="media/image5.png"/><Relationship Id="rId136" Type="http://schemas.openxmlformats.org/officeDocument/2006/relationships/image" Target="media/image4.png"/><Relationship Id="rId135" Type="http://schemas.openxmlformats.org/officeDocument/2006/relationships/image" Target="media/image3.png"/><Relationship Id="rId134" Type="http://schemas.openxmlformats.org/officeDocument/2006/relationships/image" Target="media/image2.png"/><Relationship Id="rId133" Type="http://schemas.openxmlformats.org/officeDocument/2006/relationships/image" Target="media/image1.png"/><Relationship Id="rId132" Type="http://schemas.openxmlformats.org/officeDocument/2006/relationships/theme" Target="theme/theme1.xml"/><Relationship Id="rId131" Type="http://schemas.openxmlformats.org/officeDocument/2006/relationships/footer" Target="footer127.xml"/><Relationship Id="rId130" Type="http://schemas.openxmlformats.org/officeDocument/2006/relationships/footer" Target="footer126.xml"/><Relationship Id="rId13" Type="http://schemas.openxmlformats.org/officeDocument/2006/relationships/footer" Target="footer9.xml"/><Relationship Id="rId129" Type="http://schemas.openxmlformats.org/officeDocument/2006/relationships/footer" Target="footer125.xml"/><Relationship Id="rId128" Type="http://schemas.openxmlformats.org/officeDocument/2006/relationships/footer" Target="footer124.xml"/><Relationship Id="rId127" Type="http://schemas.openxmlformats.org/officeDocument/2006/relationships/footer" Target="footer123.xml"/><Relationship Id="rId126" Type="http://schemas.openxmlformats.org/officeDocument/2006/relationships/footer" Target="footer122.xml"/><Relationship Id="rId125" Type="http://schemas.openxmlformats.org/officeDocument/2006/relationships/footer" Target="footer121.xml"/><Relationship Id="rId124" Type="http://schemas.openxmlformats.org/officeDocument/2006/relationships/footer" Target="footer120.xml"/><Relationship Id="rId123" Type="http://schemas.openxmlformats.org/officeDocument/2006/relationships/footer" Target="footer119.xml"/><Relationship Id="rId122" Type="http://schemas.openxmlformats.org/officeDocument/2006/relationships/footer" Target="footer118.xml"/><Relationship Id="rId121" Type="http://schemas.openxmlformats.org/officeDocument/2006/relationships/footer" Target="footer117.xml"/><Relationship Id="rId120" Type="http://schemas.openxmlformats.org/officeDocument/2006/relationships/footer" Target="footer116.xml"/><Relationship Id="rId12" Type="http://schemas.openxmlformats.org/officeDocument/2006/relationships/footer" Target="footer8.xml"/><Relationship Id="rId119" Type="http://schemas.openxmlformats.org/officeDocument/2006/relationships/footer" Target="footer115.xml"/><Relationship Id="rId118" Type="http://schemas.openxmlformats.org/officeDocument/2006/relationships/footer" Target="footer114.xml"/><Relationship Id="rId117" Type="http://schemas.openxmlformats.org/officeDocument/2006/relationships/footer" Target="footer113.xml"/><Relationship Id="rId116" Type="http://schemas.openxmlformats.org/officeDocument/2006/relationships/footer" Target="footer112.xml"/><Relationship Id="rId115" Type="http://schemas.openxmlformats.org/officeDocument/2006/relationships/footer" Target="footer111.xml"/><Relationship Id="rId114" Type="http://schemas.openxmlformats.org/officeDocument/2006/relationships/footer" Target="footer110.xml"/><Relationship Id="rId113" Type="http://schemas.openxmlformats.org/officeDocument/2006/relationships/footer" Target="footer109.xml"/><Relationship Id="rId112" Type="http://schemas.openxmlformats.org/officeDocument/2006/relationships/footer" Target="footer108.xml"/><Relationship Id="rId111" Type="http://schemas.openxmlformats.org/officeDocument/2006/relationships/footer" Target="footer107.xml"/><Relationship Id="rId110" Type="http://schemas.openxmlformats.org/officeDocument/2006/relationships/footer" Target="footer106.xml"/><Relationship Id="rId11" Type="http://schemas.openxmlformats.org/officeDocument/2006/relationships/footer" Target="footer7.xml"/><Relationship Id="rId109" Type="http://schemas.openxmlformats.org/officeDocument/2006/relationships/footer" Target="footer105.xml"/><Relationship Id="rId108" Type="http://schemas.openxmlformats.org/officeDocument/2006/relationships/footer" Target="footer104.xml"/><Relationship Id="rId107" Type="http://schemas.openxmlformats.org/officeDocument/2006/relationships/footer" Target="footer103.xml"/><Relationship Id="rId106" Type="http://schemas.openxmlformats.org/officeDocument/2006/relationships/footer" Target="footer102.xml"/><Relationship Id="rId105" Type="http://schemas.openxmlformats.org/officeDocument/2006/relationships/footer" Target="footer101.xml"/><Relationship Id="rId104" Type="http://schemas.openxmlformats.org/officeDocument/2006/relationships/footer" Target="footer100.xml"/><Relationship Id="rId103" Type="http://schemas.openxmlformats.org/officeDocument/2006/relationships/footer" Target="footer99.xml"/><Relationship Id="rId102" Type="http://schemas.openxmlformats.org/officeDocument/2006/relationships/footer" Target="footer98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127</Pages>
  <Words>51628</Words>
  <Characters>61694</Characters>
  <TotalTime>8</TotalTime>
  <ScaleCrop>false</ScaleCrop>
  <LinksUpToDate>false</LinksUpToDate>
  <CharactersWithSpaces>65467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2019-05-17T09:16:00Z</dcterms:created>
  <dc:creator>LENOVO</dc:creator>
  <cp:lastModifiedBy>谷还</cp:lastModifiedBy>
  <dcterms:modified xsi:type="dcterms:W3CDTF">2025-07-30T06:56:55Z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2021-12-02T14:55:34Z</vt:filetime>
  </property>
  <property fmtid="{D5CDD505-2E9C-101B-9397-08002B2CF9AE}" pid="4" name="KSOProductBuildVer">
    <vt:lpwstr>2052-12.1.0.18276</vt:lpwstr>
  </property>
  <property fmtid="{D5CDD505-2E9C-101B-9397-08002B2CF9AE}" pid="5" name="ICV">
    <vt:lpwstr>0041327B67D146D185D4479AADA07B60_13</vt:lpwstr>
  </property>
</Properties>
</file>