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DD7F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方正小标宋简体" w:hAnsi="方正小标宋简体" w:eastAsia="方正小标宋简体" w:cs="方正小标宋简体"/>
          <w:i w:val="0"/>
          <w:caps w:val="0"/>
          <w:color w:val="333333"/>
          <w:spacing w:val="0"/>
          <w:sz w:val="43"/>
          <w:szCs w:val="43"/>
          <w:u w:val="none"/>
          <w:shd w:val="clear" w:fill="FFFFFF"/>
        </w:rPr>
        <w:t>律师执业、变更、注销许可</w:t>
      </w:r>
    </w:p>
    <w:p w14:paraId="6FDE89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方正小标宋简体" w:hAnsi="方正小标宋简体" w:eastAsia="方正小标宋简体" w:cs="方正小标宋简体"/>
          <w:i w:val="0"/>
          <w:caps w:val="0"/>
          <w:color w:val="333333"/>
          <w:spacing w:val="0"/>
          <w:sz w:val="43"/>
          <w:szCs w:val="43"/>
          <w:u w:val="none"/>
          <w:shd w:val="clear" w:fill="FFFFFF"/>
        </w:rPr>
        <w:t>办事指南</w:t>
      </w:r>
    </w:p>
    <w:p w14:paraId="0F811D8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一、受理范围</w:t>
      </w:r>
    </w:p>
    <w:p w14:paraId="20A70C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申请内容：律师执业、变更、注销许可。</w:t>
      </w:r>
    </w:p>
    <w:p w14:paraId="1AC58D0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申请人范围：本行政许可适用于以获得、变更或注销《律师执业证》，开展或终止从事法律服务为目的，拟执业机构或执业机构住所地在我省，办理列入《云南省行政许可事项通用目录》中代码为1100126000申请事项的申请人。</w:t>
      </w:r>
    </w:p>
    <w:p w14:paraId="5C47CC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不予受理的法定情形：</w:t>
      </w:r>
    </w:p>
    <w:p w14:paraId="101DA3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1.无民事行为能力或者限制民事行为能力的；  </w:t>
      </w:r>
    </w:p>
    <w:p w14:paraId="6E22FE8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2.受过刑事处罚的，但过失犯罪的除外；  </w:t>
      </w:r>
    </w:p>
    <w:p w14:paraId="334AFC8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3.被开除公职或者被吊销律师执业证书的；  </w:t>
      </w:r>
    </w:p>
    <w:p w14:paraId="28933A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4.公务员不得兼任执业律师。</w:t>
      </w:r>
    </w:p>
    <w:p w14:paraId="280D48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二、设立及办理依据  </w:t>
      </w:r>
    </w:p>
    <w:p w14:paraId="6C2B2B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设定依据：《中华人民共和国律师法》（2017年修正）第六、九条。《律师执业管理办法》（2016年9月18日司法部令第134号发布）第六、七、八、九、十、十一、十二、十三、十四、十五、十六、十七、十九、二十、二十一、二十二、二十三条。《律师和律师事务所执业证书管理办法》（2009年司法部令第119号）第六、九、十五条。司法部关于印发《公职律师管理办法》《公司律师管理办法》的通知（司发通〔2018〕131号）。</w:t>
      </w:r>
    </w:p>
    <w:p w14:paraId="1852CB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上述法律、法规、规章具体内容可通过互联网下载。</w:t>
      </w:r>
    </w:p>
    <w:p w14:paraId="546F4F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三、实施机关</w:t>
      </w:r>
    </w:p>
    <w:p w14:paraId="649A88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全省各州市司法局，是办理该行政许可事项的法定受理机构，负责本行政区域内该行政许可事项的受理、审查。</w:t>
      </w:r>
    </w:p>
    <w:p w14:paraId="489694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云南省司法厅，是办理该行政许可事项的法定许可机构，负责审核该行政许可事项并作出是否准予许可的决定。</w:t>
      </w:r>
    </w:p>
    <w:p w14:paraId="53B7D82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四、办件类型</w:t>
      </w:r>
    </w:p>
    <w:p w14:paraId="56EFF9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本许可事项属于承诺件，办理方式为一次办。</w:t>
      </w:r>
    </w:p>
    <w:p w14:paraId="695674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五、许可条件</w:t>
      </w:r>
    </w:p>
    <w:p w14:paraId="750BCE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（一）予以许可的条件：</w:t>
      </w:r>
    </w:p>
    <w:p w14:paraId="1C96E0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1.申请专职律师执业</w:t>
      </w:r>
    </w:p>
    <w:p w14:paraId="4F4CBF0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（1）拥护中华人民共和国宪法；  </w:t>
      </w:r>
    </w:p>
    <w:p w14:paraId="383B57E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（2）通过国家统一法律职业资格考试取得法律职业资格证书（实行国家统一法律职业资格考试前取得的律师资格凭证，在申请律师执业时，与国家统一法律职业资格考试合格证书具有同等效力）；  </w:t>
      </w:r>
    </w:p>
    <w:p w14:paraId="7B4AC2E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（3）在律师事务所实习满一年；  </w:t>
      </w:r>
    </w:p>
    <w:p w14:paraId="3459B7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（4）品行良好；  </w:t>
      </w:r>
    </w:p>
    <w:p w14:paraId="54970A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（5）享受国家统一法律职业资格考试有关报名条件、考试合格优惠措施，取得法律职业资格证书的，其申请律师执业的地域限制，按照有关规定办理；</w:t>
      </w:r>
    </w:p>
    <w:p w14:paraId="6B83F2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（6）申请律师执业的人员，应当按照规定参加律师协会组织的实习活动，并经律师协会考核合格。  </w:t>
      </w:r>
    </w:p>
    <w:p w14:paraId="5ED91D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2.申请兼职律师执业，除符合前述申请专职律师执业的条件外，还应当具备下列条件：  </w:t>
      </w:r>
    </w:p>
    <w:p w14:paraId="11FC37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（1）在高等院校、科研机构中从事法学教育、研究工作；  </w:t>
      </w:r>
    </w:p>
    <w:p w14:paraId="76DDDAF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（2）经所在单位同意兼职律师执业。  </w:t>
      </w:r>
    </w:p>
    <w:p w14:paraId="465104C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3.申请公职律师执业</w:t>
      </w:r>
    </w:p>
    <w:p w14:paraId="76E8AC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（1）拥护中华人民共和国宪法；</w:t>
      </w:r>
    </w:p>
    <w:p w14:paraId="50880A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（2）依法取得法律职业资格或者律师资格；</w:t>
      </w:r>
    </w:p>
    <w:p w14:paraId="07C9C3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（3）具有公职人员身份；</w:t>
      </w:r>
    </w:p>
    <w:p w14:paraId="0B5C13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（4）从事法律事务工作二年以上，或者曾经担任法官、检察官、律师一年以上；</w:t>
      </w:r>
    </w:p>
    <w:p w14:paraId="1E52AE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（5）品行良好；</w:t>
      </w:r>
    </w:p>
    <w:p w14:paraId="467D26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（6）所在单位同意其担任公职律师。</w:t>
      </w:r>
    </w:p>
    <w:p w14:paraId="3DEF07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另：申请公职律师执业经许可后有下列情形之一的，请及时申请注销所持公职律师证书，否则将被列为失信人员名单：</w:t>
      </w:r>
    </w:p>
    <w:p w14:paraId="667CA1A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（1）本人不愿意继续担任公职律师，经所在单位同意后向司法行政机关申请注销的；</w:t>
      </w:r>
    </w:p>
    <w:p w14:paraId="2BD86B8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（2）所在单位不同意其继续担任公职律师，向司法行政机关申请注销的；</w:t>
      </w:r>
    </w:p>
    <w:p w14:paraId="6BA1EB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（3）因辞职、调任、转任、退休或者辞退、开除等原因，不再具备担任公职律师条件的；</w:t>
      </w:r>
    </w:p>
    <w:p w14:paraId="4F9072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（4）连续两次公职律师年度考核被评定为不称职的。</w:t>
      </w:r>
    </w:p>
    <w:p w14:paraId="5DE574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4.申请公司律师执业</w:t>
      </w:r>
    </w:p>
    <w:p w14:paraId="6BDADF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（1）拥护中华人民共和国宪法；</w:t>
      </w:r>
    </w:p>
    <w:p w14:paraId="56BD5E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（2）依法取得法律职业资格或者律师资格；</w:t>
      </w:r>
    </w:p>
    <w:p w14:paraId="60936D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（3）与国有企业依法订立劳动合同；</w:t>
      </w:r>
    </w:p>
    <w:p w14:paraId="47BCE6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（4）从事法律事务工作二年以上，或者曾经担任法官、检察官、律师一年以上；</w:t>
      </w:r>
    </w:p>
    <w:p w14:paraId="39612C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（5）品行良好；</w:t>
      </w:r>
    </w:p>
    <w:p w14:paraId="75074D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（6）所在单位同意其担任公司律师。</w:t>
      </w:r>
    </w:p>
    <w:p w14:paraId="45B386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另：申请公司律师执业经许可后有下列情形之一的，请及时申请注销所持公司律师证书，否则将被列为失信人员：</w:t>
      </w:r>
    </w:p>
    <w:p w14:paraId="7E920D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（1）本人不愿意继续担任公司律师，经所在单位同意后向司法行政机关申请注销的；</w:t>
      </w:r>
    </w:p>
    <w:p w14:paraId="22B466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（2）所在单位不同意其继续担任公司律师，向司法行政机关申请注销的；</w:t>
      </w:r>
    </w:p>
    <w:p w14:paraId="7664B5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（3）因辞职、调任、转任、退休或者辞退、开除等原因，不再具备担任公司律师条件的；</w:t>
      </w:r>
    </w:p>
    <w:p w14:paraId="4C85F2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（4）连续两次公司律师年度考核被评定为不称职的。</w:t>
      </w:r>
    </w:p>
    <w:p w14:paraId="1533787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5.申请法律援助律师执业的，须在拟申请执业的法律援助机构工作满一年以上，或者曾经担任法官、检察官、律师一年以上；</w:t>
      </w:r>
    </w:p>
    <w:p w14:paraId="5C9FFD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6.申请特许律师执业，应当符合《律师法》和国务院有关条例规定的条件。</w:t>
      </w:r>
    </w:p>
    <w:p w14:paraId="7F7CC35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（二）不予许可的情形</w:t>
      </w:r>
    </w:p>
    <w:p w14:paraId="789F26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1.申请专职、兼职律师执业，具有下列情形之一的，不予许可</w:t>
      </w:r>
    </w:p>
    <w:p w14:paraId="1F0953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（1）无民事行为能力或者限制民事行为能力的；  </w:t>
      </w:r>
    </w:p>
    <w:p w14:paraId="0576D6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（2）受过刑事处罚的，但过失犯罪的除外；  </w:t>
      </w:r>
    </w:p>
    <w:p w14:paraId="2C722E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（3）被开除公职或者被吊销律师执业证书的；  </w:t>
      </w:r>
    </w:p>
    <w:p w14:paraId="7C96E85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（4）公务员不得兼任执业律师。</w:t>
      </w:r>
    </w:p>
    <w:p w14:paraId="0B9766B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 申请公职律师执业，具有下列情形之一的，不予许可</w:t>
      </w:r>
    </w:p>
    <w:p w14:paraId="69AF98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（1）无民事行为能力或者限制民事行为能力的；</w:t>
      </w:r>
    </w:p>
    <w:p w14:paraId="44D611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（2）曾被吊销律师、公证员执业证书的；</w:t>
      </w:r>
    </w:p>
    <w:p w14:paraId="67F734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（3）涉嫌犯罪、司法程序尚未终结的，或者涉嫌违纪违法、正在接受审查的；</w:t>
      </w:r>
    </w:p>
    <w:p w14:paraId="79B501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（4）上一年度公务员年度考核结果被确定为不称职的；</w:t>
      </w:r>
    </w:p>
    <w:p w14:paraId="1824EC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（5）正被列为失信联合惩戒对象的。</w:t>
      </w:r>
    </w:p>
    <w:p w14:paraId="5C4563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3.申请公司律师执业，具有下列情形之一的，不予许可</w:t>
      </w:r>
    </w:p>
    <w:p w14:paraId="0FF9E9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（1）无民事行为能力或者限制民事行为能力的;</w:t>
      </w:r>
    </w:p>
    <w:p w14:paraId="17D02E3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（2）受过刑事处罚的，但过失犯罪的除外;</w:t>
      </w:r>
    </w:p>
    <w:p w14:paraId="0368BB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（3）曾被开除公职或者吊销律师、公证员执业证书的；</w:t>
      </w:r>
    </w:p>
    <w:p w14:paraId="0D08A6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（4）涉嫌犯罪、司法程序尚未终结的，或者涉嫌违纪违法、正在接受审查的；</w:t>
      </w:r>
    </w:p>
    <w:p w14:paraId="494701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（5）正被列为失信联合惩戒对象的。</w:t>
      </w:r>
    </w:p>
    <w:p w14:paraId="215B47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六、申请材料  </w:t>
      </w:r>
    </w:p>
    <w:p w14:paraId="736794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特别提示：为实现“零跑路”要求，我省所有律师类政务服务事项均实行“在线申请、在线审查(审核）、在线许可、在线反馈、物流投寄”，即“申请人直接在‘云南律师工作管理系统’提交办理申请→州市司法局在线审查→省司法厅在线审核，准予许可的在线出具许可决定→制作证书→通过物流投寄申请人（如需直接到省厅领取证照，请详阅本指南附件1后按提示直接到省厅办理）→申请人付费收件”。因此，请务必确保线上提交材料真实性，凡不一致或提交虚假材料的，除承担《律师法》第九条法律后果外，还将被列为失信联合惩戒对象。</w:t>
      </w:r>
    </w:p>
    <w:p w14:paraId="5E27D9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《律师法》第九条 有下列情形之一的，由省、自治区、直辖市人民政府司法行政部门撤销准予执业的决定，并注销被准予执业人员的律师执业证书：（一）申请人以欺诈、贿赂等不正当手段取得律师执业证书的；（二）对不符合本法规定条件的申请人准予执业的”。</w:t>
      </w:r>
    </w:p>
    <w:p w14:paraId="13C245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w:t>
      </w:r>
    </w:p>
    <w:p w14:paraId="570E0A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68DA17E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36547A8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5EF88F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6E9FA8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379D55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38E70A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-144145</wp:posOffset>
            </wp:positionH>
            <wp:positionV relativeFrom="paragraph">
              <wp:posOffset>-33020</wp:posOffset>
            </wp:positionV>
            <wp:extent cx="5372100" cy="7714615"/>
            <wp:effectExtent l="0" t="0" r="0" b="0"/>
            <wp:wrapTight wrapText="bothSides">
              <wp:wrapPolygon>
                <wp:start x="0" y="0"/>
                <wp:lineTo x="0" y="21548"/>
                <wp:lineTo x="21523" y="21548"/>
                <wp:lineTo x="21523" y="0"/>
                <wp:lineTo x="0" y="0"/>
              </wp:wrapPolygon>
            </wp:wrapTight>
            <wp:docPr id="42" name="图片 4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4" descr="IMG_256"/>
                    <pic:cNvPicPr>
                      <a:picLocks noChangeAspect="1"/>
                    </pic:cNvPicPr>
                  </pic:nvPicPr>
                  <pic:blipFill>
                    <a:blip r:embed="rId4"/>
                    <a:stretch>
                      <a:fillRect/>
                    </a:stretch>
                  </pic:blipFill>
                  <pic:spPr>
                    <a:xfrm>
                      <a:off x="0" y="0"/>
                      <a:ext cx="5372100" cy="7714615"/>
                    </a:xfrm>
                    <a:prstGeom prst="rect">
                      <a:avLst/>
                    </a:prstGeom>
                    <a:noFill/>
                    <a:ln w="9525">
                      <a:noFill/>
                    </a:ln>
                  </pic:spPr>
                </pic:pic>
              </a:graphicData>
            </a:graphic>
          </wp:anchor>
        </w:drawing>
      </w:r>
    </w:p>
    <w:p w14:paraId="49D177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5EC1E9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3C7773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0288" behindDoc="1" locked="0" layoutInCell="1" allowOverlap="1">
            <wp:simplePos x="0" y="0"/>
            <wp:positionH relativeFrom="column">
              <wp:posOffset>-353695</wp:posOffset>
            </wp:positionH>
            <wp:positionV relativeFrom="paragraph">
              <wp:posOffset>66675</wp:posOffset>
            </wp:positionV>
            <wp:extent cx="6009640" cy="8105140"/>
            <wp:effectExtent l="0" t="0" r="10160" b="0"/>
            <wp:wrapTight wrapText="bothSides">
              <wp:wrapPolygon>
                <wp:start x="0" y="0"/>
                <wp:lineTo x="0" y="21526"/>
                <wp:lineTo x="21500" y="21526"/>
                <wp:lineTo x="21500" y="0"/>
                <wp:lineTo x="0" y="0"/>
              </wp:wrapPolygon>
            </wp:wrapTight>
            <wp:docPr id="43" name="图片 4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5" descr="IMG_256"/>
                    <pic:cNvPicPr>
                      <a:picLocks noChangeAspect="1"/>
                    </pic:cNvPicPr>
                  </pic:nvPicPr>
                  <pic:blipFill>
                    <a:blip r:embed="rId5"/>
                    <a:stretch>
                      <a:fillRect/>
                    </a:stretch>
                  </pic:blipFill>
                  <pic:spPr>
                    <a:xfrm>
                      <a:off x="0" y="0"/>
                      <a:ext cx="6009640" cy="8105140"/>
                    </a:xfrm>
                    <a:prstGeom prst="rect">
                      <a:avLst/>
                    </a:prstGeom>
                    <a:noFill/>
                    <a:ln w="9525">
                      <a:noFill/>
                    </a:ln>
                  </pic:spPr>
                </pic:pic>
              </a:graphicData>
            </a:graphic>
          </wp:anchor>
        </w:drawing>
      </w:r>
      <w:r>
        <w:rPr>
          <w:rFonts w:hint="eastAsia" w:ascii="微软雅黑" w:hAnsi="微软雅黑" w:eastAsia="微软雅黑" w:cs="微软雅黑"/>
          <w:i w:val="0"/>
          <w:caps w:val="0"/>
          <w:color w:val="333333"/>
          <w:spacing w:val="0"/>
          <w:sz w:val="21"/>
          <w:szCs w:val="21"/>
          <w:u w:val="none"/>
          <w:shd w:val="clear" w:fill="FFFFFF"/>
        </w:rPr>
        <w:t> </w:t>
      </w:r>
    </w:p>
    <w:p w14:paraId="3F9D34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1312" behindDoc="1" locked="0" layoutInCell="1" allowOverlap="1">
            <wp:simplePos x="0" y="0"/>
            <wp:positionH relativeFrom="column">
              <wp:posOffset>-191770</wp:posOffset>
            </wp:positionH>
            <wp:positionV relativeFrom="paragraph">
              <wp:posOffset>57150</wp:posOffset>
            </wp:positionV>
            <wp:extent cx="5752465" cy="6607175"/>
            <wp:effectExtent l="0" t="0" r="635" b="3175"/>
            <wp:wrapTight wrapText="bothSides">
              <wp:wrapPolygon>
                <wp:start x="0" y="0"/>
                <wp:lineTo x="0" y="21548"/>
                <wp:lineTo x="21531" y="21548"/>
                <wp:lineTo x="21531" y="0"/>
                <wp:lineTo x="0" y="0"/>
              </wp:wrapPolygon>
            </wp:wrapTight>
            <wp:docPr id="44" name="图片 4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6" descr="IMG_256"/>
                    <pic:cNvPicPr>
                      <a:picLocks noChangeAspect="1"/>
                    </pic:cNvPicPr>
                  </pic:nvPicPr>
                  <pic:blipFill>
                    <a:blip r:embed="rId6"/>
                    <a:stretch>
                      <a:fillRect/>
                    </a:stretch>
                  </pic:blipFill>
                  <pic:spPr>
                    <a:xfrm>
                      <a:off x="0" y="0"/>
                      <a:ext cx="5752465" cy="6607175"/>
                    </a:xfrm>
                    <a:prstGeom prst="rect">
                      <a:avLst/>
                    </a:prstGeom>
                    <a:noFill/>
                    <a:ln w="9525">
                      <a:noFill/>
                    </a:ln>
                  </pic:spPr>
                </pic:pic>
              </a:graphicData>
            </a:graphic>
          </wp:anchor>
        </w:drawing>
      </w:r>
    </w:p>
    <w:p w14:paraId="7EBEC5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5F61CE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064CE5B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574A22E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1C3AAD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0FEDB95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3360" behindDoc="1" locked="0" layoutInCell="1" allowOverlap="1">
            <wp:simplePos x="0" y="0"/>
            <wp:positionH relativeFrom="column">
              <wp:posOffset>-287020</wp:posOffset>
            </wp:positionH>
            <wp:positionV relativeFrom="paragraph">
              <wp:posOffset>7207250</wp:posOffset>
            </wp:positionV>
            <wp:extent cx="5999480" cy="1751965"/>
            <wp:effectExtent l="0" t="0" r="0" b="635"/>
            <wp:wrapTight wrapText="bothSides">
              <wp:wrapPolygon>
                <wp:start x="0" y="0"/>
                <wp:lineTo x="0" y="21373"/>
                <wp:lineTo x="21536" y="21373"/>
                <wp:lineTo x="21536" y="0"/>
                <wp:lineTo x="0" y="0"/>
              </wp:wrapPolygon>
            </wp:wrapTight>
            <wp:docPr id="46" name="图片 4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8" descr="IMG_256"/>
                    <pic:cNvPicPr>
                      <a:picLocks noChangeAspect="1"/>
                    </pic:cNvPicPr>
                  </pic:nvPicPr>
                  <pic:blipFill>
                    <a:blip r:embed="rId7"/>
                    <a:stretch>
                      <a:fillRect/>
                    </a:stretch>
                  </pic:blipFill>
                  <pic:spPr>
                    <a:xfrm>
                      <a:off x="0" y="0"/>
                      <a:ext cx="5999480" cy="1751965"/>
                    </a:xfrm>
                    <a:prstGeom prst="rect">
                      <a:avLst/>
                    </a:prstGeom>
                    <a:noFill/>
                    <a:ln w="9525">
                      <a:noFill/>
                    </a:ln>
                  </pic:spPr>
                </pic:pic>
              </a:graphicData>
            </a:graphic>
          </wp:anchor>
        </w:drawing>
      </w:r>
      <w:r>
        <w:rPr>
          <w:rFonts w:ascii="宋体" w:hAnsi="宋体" w:eastAsia="宋体" w:cs="宋体"/>
          <w:sz w:val="24"/>
          <w:szCs w:val="24"/>
        </w:rPr>
        <w:drawing>
          <wp:anchor distT="0" distB="0" distL="114300" distR="114300" simplePos="0" relativeHeight="251662336" behindDoc="1" locked="0" layoutInCell="1" allowOverlap="1">
            <wp:simplePos x="0" y="0"/>
            <wp:positionH relativeFrom="column">
              <wp:posOffset>-295910</wp:posOffset>
            </wp:positionH>
            <wp:positionV relativeFrom="paragraph">
              <wp:posOffset>-57150</wp:posOffset>
            </wp:positionV>
            <wp:extent cx="5952490" cy="6857365"/>
            <wp:effectExtent l="0" t="0" r="10160" b="38735"/>
            <wp:wrapTight wrapText="bothSides">
              <wp:wrapPolygon>
                <wp:start x="0" y="0"/>
                <wp:lineTo x="0" y="21542"/>
                <wp:lineTo x="21499" y="21542"/>
                <wp:lineTo x="21499" y="0"/>
                <wp:lineTo x="0" y="0"/>
              </wp:wrapPolygon>
            </wp:wrapTight>
            <wp:docPr id="45" name="图片 4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7" descr="IMG_256"/>
                    <pic:cNvPicPr>
                      <a:picLocks noChangeAspect="1"/>
                    </pic:cNvPicPr>
                  </pic:nvPicPr>
                  <pic:blipFill>
                    <a:blip r:embed="rId8"/>
                    <a:stretch>
                      <a:fillRect/>
                    </a:stretch>
                  </pic:blipFill>
                  <pic:spPr>
                    <a:xfrm>
                      <a:off x="0" y="0"/>
                      <a:ext cx="5952490" cy="6857365"/>
                    </a:xfrm>
                    <a:prstGeom prst="rect">
                      <a:avLst/>
                    </a:prstGeom>
                    <a:noFill/>
                    <a:ln w="9525">
                      <a:noFill/>
                    </a:ln>
                  </pic:spPr>
                </pic:pic>
              </a:graphicData>
            </a:graphic>
          </wp:anchor>
        </w:drawing>
      </w:r>
    </w:p>
    <w:p w14:paraId="7A9F77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5408" behindDoc="1" locked="0" layoutInCell="1" allowOverlap="1">
            <wp:simplePos x="0" y="0"/>
            <wp:positionH relativeFrom="column">
              <wp:posOffset>121920</wp:posOffset>
            </wp:positionH>
            <wp:positionV relativeFrom="paragraph">
              <wp:posOffset>6648450</wp:posOffset>
            </wp:positionV>
            <wp:extent cx="5694680" cy="1590675"/>
            <wp:effectExtent l="0" t="0" r="0" b="9525"/>
            <wp:wrapTight wrapText="bothSides">
              <wp:wrapPolygon>
                <wp:start x="0" y="0"/>
                <wp:lineTo x="0" y="21471"/>
                <wp:lineTo x="21533" y="21471"/>
                <wp:lineTo x="21533" y="0"/>
                <wp:lineTo x="0" y="0"/>
              </wp:wrapPolygon>
            </wp:wrapTight>
            <wp:docPr id="48" name="图片 5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0" descr="IMG_256"/>
                    <pic:cNvPicPr>
                      <a:picLocks noChangeAspect="1"/>
                    </pic:cNvPicPr>
                  </pic:nvPicPr>
                  <pic:blipFill>
                    <a:blip r:embed="rId9"/>
                    <a:stretch>
                      <a:fillRect/>
                    </a:stretch>
                  </pic:blipFill>
                  <pic:spPr>
                    <a:xfrm>
                      <a:off x="0" y="0"/>
                      <a:ext cx="5694680" cy="1590675"/>
                    </a:xfrm>
                    <a:prstGeom prst="rect">
                      <a:avLst/>
                    </a:prstGeom>
                    <a:noFill/>
                    <a:ln w="9525">
                      <a:noFill/>
                    </a:ln>
                  </pic:spPr>
                </pic:pic>
              </a:graphicData>
            </a:graphic>
          </wp:anchor>
        </w:drawing>
      </w:r>
      <w:r>
        <w:rPr>
          <w:rFonts w:ascii="宋体" w:hAnsi="宋体" w:eastAsia="宋体" w:cs="宋体"/>
          <w:sz w:val="24"/>
          <w:szCs w:val="24"/>
        </w:rPr>
        <w:drawing>
          <wp:anchor distT="0" distB="0" distL="114300" distR="114300" simplePos="0" relativeHeight="251664384" behindDoc="1" locked="0" layoutInCell="1" allowOverlap="1">
            <wp:simplePos x="0" y="0"/>
            <wp:positionH relativeFrom="column">
              <wp:posOffset>122555</wp:posOffset>
            </wp:positionH>
            <wp:positionV relativeFrom="paragraph">
              <wp:posOffset>-133350</wp:posOffset>
            </wp:positionV>
            <wp:extent cx="5666740" cy="6705600"/>
            <wp:effectExtent l="0" t="0" r="0" b="0"/>
            <wp:wrapTight wrapText="bothSides">
              <wp:wrapPolygon>
                <wp:start x="0" y="0"/>
                <wp:lineTo x="0" y="21539"/>
                <wp:lineTo x="21494" y="21539"/>
                <wp:lineTo x="21494" y="0"/>
                <wp:lineTo x="0" y="0"/>
              </wp:wrapPolygon>
            </wp:wrapTight>
            <wp:docPr id="47" name="图片 4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9" descr="IMG_256"/>
                    <pic:cNvPicPr>
                      <a:picLocks noChangeAspect="1"/>
                    </pic:cNvPicPr>
                  </pic:nvPicPr>
                  <pic:blipFill>
                    <a:blip r:embed="rId10"/>
                    <a:stretch>
                      <a:fillRect/>
                    </a:stretch>
                  </pic:blipFill>
                  <pic:spPr>
                    <a:xfrm>
                      <a:off x="0" y="0"/>
                      <a:ext cx="5666740" cy="6705600"/>
                    </a:xfrm>
                    <a:prstGeom prst="rect">
                      <a:avLst/>
                    </a:prstGeom>
                    <a:noFill/>
                    <a:ln w="9525">
                      <a:noFill/>
                    </a:ln>
                  </pic:spPr>
                </pic:pic>
              </a:graphicData>
            </a:graphic>
          </wp:anchor>
        </w:drawing>
      </w:r>
      <w:r>
        <w:rPr>
          <w:rFonts w:hint="eastAsia" w:ascii="微软雅黑" w:hAnsi="微软雅黑" w:eastAsia="微软雅黑" w:cs="微软雅黑"/>
          <w:i w:val="0"/>
          <w:caps w:val="0"/>
          <w:color w:val="333333"/>
          <w:spacing w:val="0"/>
          <w:sz w:val="21"/>
          <w:szCs w:val="21"/>
          <w:u w:val="none"/>
          <w:shd w:val="clear" w:fill="FFFFFF"/>
        </w:rPr>
        <w:t> </w:t>
      </w:r>
    </w:p>
    <w:p w14:paraId="225371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6432" behindDoc="1" locked="0" layoutInCell="1" allowOverlap="1">
            <wp:simplePos x="0" y="0"/>
            <wp:positionH relativeFrom="column">
              <wp:posOffset>-20320</wp:posOffset>
            </wp:positionH>
            <wp:positionV relativeFrom="paragraph">
              <wp:posOffset>104775</wp:posOffset>
            </wp:positionV>
            <wp:extent cx="5123815" cy="7162800"/>
            <wp:effectExtent l="0" t="0" r="635" b="0"/>
            <wp:wrapTight wrapText="bothSides">
              <wp:wrapPolygon>
                <wp:start x="0" y="0"/>
                <wp:lineTo x="0" y="21543"/>
                <wp:lineTo x="21522" y="21543"/>
                <wp:lineTo x="21522" y="0"/>
                <wp:lineTo x="0" y="0"/>
              </wp:wrapPolygon>
            </wp:wrapTight>
            <wp:docPr id="49" name="图片 5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51" descr="IMG_256"/>
                    <pic:cNvPicPr>
                      <a:picLocks noChangeAspect="1"/>
                    </pic:cNvPicPr>
                  </pic:nvPicPr>
                  <pic:blipFill>
                    <a:blip r:embed="rId11"/>
                    <a:stretch>
                      <a:fillRect/>
                    </a:stretch>
                  </pic:blipFill>
                  <pic:spPr>
                    <a:xfrm>
                      <a:off x="0" y="0"/>
                      <a:ext cx="5123815" cy="7162800"/>
                    </a:xfrm>
                    <a:prstGeom prst="rect">
                      <a:avLst/>
                    </a:prstGeom>
                    <a:noFill/>
                    <a:ln w="9525">
                      <a:noFill/>
                    </a:ln>
                  </pic:spPr>
                </pic:pic>
              </a:graphicData>
            </a:graphic>
          </wp:anchor>
        </w:drawing>
      </w:r>
    </w:p>
    <w:p w14:paraId="7C99E6F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6511BA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6FF35FA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113CFB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7456" behindDoc="1" locked="0" layoutInCell="1" allowOverlap="1">
            <wp:simplePos x="0" y="0"/>
            <wp:positionH relativeFrom="column">
              <wp:posOffset>-59055</wp:posOffset>
            </wp:positionH>
            <wp:positionV relativeFrom="paragraph">
              <wp:posOffset>200025</wp:posOffset>
            </wp:positionV>
            <wp:extent cx="5334000" cy="7515225"/>
            <wp:effectExtent l="0" t="0" r="0" b="0"/>
            <wp:wrapTight wrapText="bothSides">
              <wp:wrapPolygon>
                <wp:start x="0" y="0"/>
                <wp:lineTo x="0" y="21573"/>
                <wp:lineTo x="21523" y="21573"/>
                <wp:lineTo x="21523" y="0"/>
                <wp:lineTo x="0" y="0"/>
              </wp:wrapPolygon>
            </wp:wrapTight>
            <wp:docPr id="50" name="图片 5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2" descr="IMG_256"/>
                    <pic:cNvPicPr>
                      <a:picLocks noChangeAspect="1"/>
                    </pic:cNvPicPr>
                  </pic:nvPicPr>
                  <pic:blipFill>
                    <a:blip r:embed="rId12"/>
                    <a:stretch>
                      <a:fillRect/>
                    </a:stretch>
                  </pic:blipFill>
                  <pic:spPr>
                    <a:xfrm>
                      <a:off x="0" y="0"/>
                      <a:ext cx="5334000" cy="7515225"/>
                    </a:xfrm>
                    <a:prstGeom prst="rect">
                      <a:avLst/>
                    </a:prstGeom>
                    <a:noFill/>
                    <a:ln w="9525">
                      <a:noFill/>
                    </a:ln>
                  </pic:spPr>
                </pic:pic>
              </a:graphicData>
            </a:graphic>
          </wp:anchor>
        </w:drawing>
      </w:r>
    </w:p>
    <w:p w14:paraId="043B17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6865B9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682D04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8480" behindDoc="1" locked="0" layoutInCell="1" allowOverlap="1">
            <wp:simplePos x="0" y="0"/>
            <wp:positionH relativeFrom="column">
              <wp:posOffset>112395</wp:posOffset>
            </wp:positionH>
            <wp:positionV relativeFrom="paragraph">
              <wp:posOffset>114300</wp:posOffset>
            </wp:positionV>
            <wp:extent cx="5247640" cy="7010400"/>
            <wp:effectExtent l="0" t="0" r="0" b="0"/>
            <wp:wrapTight wrapText="bothSides">
              <wp:wrapPolygon>
                <wp:start x="0" y="0"/>
                <wp:lineTo x="0" y="21541"/>
                <wp:lineTo x="21485" y="21541"/>
                <wp:lineTo x="21485" y="0"/>
                <wp:lineTo x="0" y="0"/>
              </wp:wrapPolygon>
            </wp:wrapTight>
            <wp:docPr id="51" name="图片 5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3" descr="IMG_256"/>
                    <pic:cNvPicPr>
                      <a:picLocks noChangeAspect="1"/>
                    </pic:cNvPicPr>
                  </pic:nvPicPr>
                  <pic:blipFill>
                    <a:blip r:embed="rId13"/>
                    <a:stretch>
                      <a:fillRect/>
                    </a:stretch>
                  </pic:blipFill>
                  <pic:spPr>
                    <a:xfrm>
                      <a:off x="0" y="0"/>
                      <a:ext cx="5247640" cy="7010400"/>
                    </a:xfrm>
                    <a:prstGeom prst="rect">
                      <a:avLst/>
                    </a:prstGeom>
                    <a:noFill/>
                    <a:ln w="9525">
                      <a:noFill/>
                    </a:ln>
                  </pic:spPr>
                </pic:pic>
              </a:graphicData>
            </a:graphic>
          </wp:anchor>
        </w:drawing>
      </w:r>
      <w:r>
        <w:rPr>
          <w:rFonts w:hint="eastAsia" w:ascii="微软雅黑" w:hAnsi="微软雅黑" w:eastAsia="微软雅黑" w:cs="微软雅黑"/>
          <w:i w:val="0"/>
          <w:caps w:val="0"/>
          <w:color w:val="333333"/>
          <w:spacing w:val="0"/>
          <w:sz w:val="21"/>
          <w:szCs w:val="21"/>
          <w:u w:val="none"/>
          <w:shd w:val="clear" w:fill="FFFFFF"/>
        </w:rPr>
        <w:t> </w:t>
      </w:r>
    </w:p>
    <w:p w14:paraId="524E064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7706B3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09812C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351A15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69504" behindDoc="1" locked="0" layoutInCell="1" allowOverlap="1">
            <wp:simplePos x="0" y="0"/>
            <wp:positionH relativeFrom="column">
              <wp:posOffset>-182245</wp:posOffset>
            </wp:positionH>
            <wp:positionV relativeFrom="paragraph">
              <wp:posOffset>85725</wp:posOffset>
            </wp:positionV>
            <wp:extent cx="5657215" cy="7676515"/>
            <wp:effectExtent l="0" t="0" r="635" b="0"/>
            <wp:wrapTight wrapText="bothSides">
              <wp:wrapPolygon>
                <wp:start x="0" y="0"/>
                <wp:lineTo x="0" y="21548"/>
                <wp:lineTo x="21530" y="21548"/>
                <wp:lineTo x="21530" y="0"/>
                <wp:lineTo x="0" y="0"/>
              </wp:wrapPolygon>
            </wp:wrapTight>
            <wp:docPr id="52" name="图片 5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4" descr="IMG_256"/>
                    <pic:cNvPicPr>
                      <a:picLocks noChangeAspect="1"/>
                    </pic:cNvPicPr>
                  </pic:nvPicPr>
                  <pic:blipFill>
                    <a:blip r:embed="rId14"/>
                    <a:stretch>
                      <a:fillRect/>
                    </a:stretch>
                  </pic:blipFill>
                  <pic:spPr>
                    <a:xfrm>
                      <a:off x="0" y="0"/>
                      <a:ext cx="5657215" cy="7676515"/>
                    </a:xfrm>
                    <a:prstGeom prst="rect">
                      <a:avLst/>
                    </a:prstGeom>
                    <a:noFill/>
                    <a:ln w="9525">
                      <a:noFill/>
                    </a:ln>
                  </pic:spPr>
                </pic:pic>
              </a:graphicData>
            </a:graphic>
          </wp:anchor>
        </w:drawing>
      </w:r>
    </w:p>
    <w:p w14:paraId="7C0834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1BD72D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70528" behindDoc="1" locked="0" layoutInCell="1" allowOverlap="1">
            <wp:simplePos x="0" y="0"/>
            <wp:positionH relativeFrom="column">
              <wp:posOffset>-1270</wp:posOffset>
            </wp:positionH>
            <wp:positionV relativeFrom="paragraph">
              <wp:posOffset>95250</wp:posOffset>
            </wp:positionV>
            <wp:extent cx="5581650" cy="7705725"/>
            <wp:effectExtent l="0" t="0" r="0" b="0"/>
            <wp:wrapTight wrapText="bothSides">
              <wp:wrapPolygon>
                <wp:start x="0" y="0"/>
                <wp:lineTo x="0" y="21573"/>
                <wp:lineTo x="21526" y="21573"/>
                <wp:lineTo x="21526" y="0"/>
                <wp:lineTo x="0" y="0"/>
              </wp:wrapPolygon>
            </wp:wrapTight>
            <wp:docPr id="53" name="图片 5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5" descr="IMG_256"/>
                    <pic:cNvPicPr>
                      <a:picLocks noChangeAspect="1"/>
                    </pic:cNvPicPr>
                  </pic:nvPicPr>
                  <pic:blipFill>
                    <a:blip r:embed="rId15"/>
                    <a:stretch>
                      <a:fillRect/>
                    </a:stretch>
                  </pic:blipFill>
                  <pic:spPr>
                    <a:xfrm>
                      <a:off x="0" y="0"/>
                      <a:ext cx="5581650" cy="7705725"/>
                    </a:xfrm>
                    <a:prstGeom prst="rect">
                      <a:avLst/>
                    </a:prstGeom>
                    <a:noFill/>
                    <a:ln w="9525">
                      <a:noFill/>
                    </a:ln>
                  </pic:spPr>
                </pic:pic>
              </a:graphicData>
            </a:graphic>
          </wp:anchor>
        </w:drawing>
      </w:r>
    </w:p>
    <w:p w14:paraId="13BAD2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51E37E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71552" behindDoc="1" locked="0" layoutInCell="1" allowOverlap="1">
            <wp:simplePos x="0" y="0"/>
            <wp:positionH relativeFrom="column">
              <wp:posOffset>160655</wp:posOffset>
            </wp:positionH>
            <wp:positionV relativeFrom="paragraph">
              <wp:posOffset>-152400</wp:posOffset>
            </wp:positionV>
            <wp:extent cx="5400040" cy="7715250"/>
            <wp:effectExtent l="0" t="0" r="10160" b="38100"/>
            <wp:wrapTight wrapText="bothSides">
              <wp:wrapPolygon>
                <wp:start x="0" y="0"/>
                <wp:lineTo x="0" y="21547"/>
                <wp:lineTo x="21488" y="21547"/>
                <wp:lineTo x="21488" y="0"/>
                <wp:lineTo x="0" y="0"/>
              </wp:wrapPolygon>
            </wp:wrapTight>
            <wp:docPr id="54" name="图片 5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6" descr="IMG_256"/>
                    <pic:cNvPicPr>
                      <a:picLocks noChangeAspect="1"/>
                    </pic:cNvPicPr>
                  </pic:nvPicPr>
                  <pic:blipFill>
                    <a:blip r:embed="rId16"/>
                    <a:stretch>
                      <a:fillRect/>
                    </a:stretch>
                  </pic:blipFill>
                  <pic:spPr>
                    <a:xfrm>
                      <a:off x="0" y="0"/>
                      <a:ext cx="5400040" cy="7715250"/>
                    </a:xfrm>
                    <a:prstGeom prst="rect">
                      <a:avLst/>
                    </a:prstGeom>
                    <a:noFill/>
                    <a:ln w="9525">
                      <a:noFill/>
                    </a:ln>
                  </pic:spPr>
                </pic:pic>
              </a:graphicData>
            </a:graphic>
          </wp:anchor>
        </w:drawing>
      </w:r>
    </w:p>
    <w:p w14:paraId="0AE1B4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5A79530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p>
    <w:p w14:paraId="6703A5A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72576" behindDoc="1" locked="0" layoutInCell="1" allowOverlap="1">
            <wp:simplePos x="0" y="0"/>
            <wp:positionH relativeFrom="column">
              <wp:posOffset>-10795</wp:posOffset>
            </wp:positionH>
            <wp:positionV relativeFrom="paragraph">
              <wp:posOffset>28575</wp:posOffset>
            </wp:positionV>
            <wp:extent cx="5352415" cy="8467090"/>
            <wp:effectExtent l="0" t="0" r="0" b="10160"/>
            <wp:wrapTight wrapText="bothSides">
              <wp:wrapPolygon>
                <wp:start x="0" y="0"/>
                <wp:lineTo x="0" y="21529"/>
                <wp:lineTo x="21526" y="21529"/>
                <wp:lineTo x="21526" y="0"/>
                <wp:lineTo x="0" y="0"/>
              </wp:wrapPolygon>
            </wp:wrapTight>
            <wp:docPr id="55" name="图片 5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7" descr="IMG_256"/>
                    <pic:cNvPicPr>
                      <a:picLocks noChangeAspect="1"/>
                    </pic:cNvPicPr>
                  </pic:nvPicPr>
                  <pic:blipFill>
                    <a:blip r:embed="rId17"/>
                    <a:stretch>
                      <a:fillRect/>
                    </a:stretch>
                  </pic:blipFill>
                  <pic:spPr>
                    <a:xfrm>
                      <a:off x="0" y="0"/>
                      <a:ext cx="5352415" cy="8467090"/>
                    </a:xfrm>
                    <a:prstGeom prst="rect">
                      <a:avLst/>
                    </a:prstGeom>
                    <a:noFill/>
                    <a:ln w="9525">
                      <a:noFill/>
                    </a:ln>
                  </pic:spPr>
                </pic:pic>
              </a:graphicData>
            </a:graphic>
          </wp:anchor>
        </w:drawing>
      </w:r>
      <w:r>
        <w:rPr>
          <w:rFonts w:hint="eastAsia" w:ascii="微软雅黑" w:hAnsi="微软雅黑" w:eastAsia="微软雅黑" w:cs="微软雅黑"/>
          <w:i w:val="0"/>
          <w:caps w:val="0"/>
          <w:color w:val="333333"/>
          <w:spacing w:val="0"/>
          <w:sz w:val="21"/>
          <w:szCs w:val="21"/>
          <w:u w:val="none"/>
          <w:shd w:val="clear" w:fill="FFFFFF"/>
        </w:rPr>
        <w:t> </w:t>
      </w:r>
    </w:p>
    <w:p w14:paraId="3E2485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color w:val="333333"/>
          <w:sz w:val="21"/>
          <w:szCs w:val="21"/>
          <w:u w:val="none"/>
        </w:rPr>
      </w:pPr>
      <w:r>
        <w:rPr>
          <w:rFonts w:ascii="宋体" w:hAnsi="宋体" w:eastAsia="宋体" w:cs="宋体"/>
          <w:sz w:val="24"/>
          <w:szCs w:val="24"/>
        </w:rPr>
        <w:drawing>
          <wp:anchor distT="0" distB="0" distL="114300" distR="114300" simplePos="0" relativeHeight="251673600" behindDoc="1" locked="0" layoutInCell="1" allowOverlap="1">
            <wp:simplePos x="0" y="0"/>
            <wp:positionH relativeFrom="column">
              <wp:posOffset>-77470</wp:posOffset>
            </wp:positionH>
            <wp:positionV relativeFrom="paragraph">
              <wp:posOffset>752475</wp:posOffset>
            </wp:positionV>
            <wp:extent cx="5572125" cy="6981825"/>
            <wp:effectExtent l="0" t="0" r="9525" b="9525"/>
            <wp:wrapTight wrapText="bothSides">
              <wp:wrapPolygon>
                <wp:start x="0" y="0"/>
                <wp:lineTo x="0" y="21571"/>
                <wp:lineTo x="21563" y="21571"/>
                <wp:lineTo x="21563" y="0"/>
                <wp:lineTo x="0" y="0"/>
              </wp:wrapPolygon>
            </wp:wrapTight>
            <wp:docPr id="57" name="图片 5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9" descr="IMG_256"/>
                    <pic:cNvPicPr>
                      <a:picLocks noChangeAspect="1"/>
                    </pic:cNvPicPr>
                  </pic:nvPicPr>
                  <pic:blipFill>
                    <a:blip r:embed="rId18"/>
                    <a:stretch>
                      <a:fillRect/>
                    </a:stretch>
                  </pic:blipFill>
                  <pic:spPr>
                    <a:xfrm>
                      <a:off x="0" y="0"/>
                      <a:ext cx="5572125" cy="6981825"/>
                    </a:xfrm>
                    <a:prstGeom prst="rect">
                      <a:avLst/>
                    </a:prstGeom>
                    <a:noFill/>
                    <a:ln w="9525">
                      <a:noFill/>
                    </a:ln>
                  </pic:spPr>
                </pic:pic>
              </a:graphicData>
            </a:graphic>
          </wp:anchor>
        </w:drawing>
      </w:r>
    </w:p>
    <w:p w14:paraId="45F493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608D2F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7EA2D6A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1371A6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1D828DF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3B6CCA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r>
        <w:rPr>
          <w:rFonts w:ascii="宋体" w:hAnsi="宋体" w:eastAsia="宋体" w:cs="宋体"/>
          <w:sz w:val="24"/>
          <w:szCs w:val="24"/>
        </w:rPr>
        <w:drawing>
          <wp:anchor distT="0" distB="0" distL="114300" distR="114300" simplePos="0" relativeHeight="251674624" behindDoc="1" locked="0" layoutInCell="1" allowOverlap="1">
            <wp:simplePos x="0" y="0"/>
            <wp:positionH relativeFrom="column">
              <wp:posOffset>208280</wp:posOffset>
            </wp:positionH>
            <wp:positionV relativeFrom="paragraph">
              <wp:posOffset>149225</wp:posOffset>
            </wp:positionV>
            <wp:extent cx="5285740" cy="7458075"/>
            <wp:effectExtent l="0" t="0" r="10160" b="0"/>
            <wp:wrapTight wrapText="bothSides">
              <wp:wrapPolygon>
                <wp:start x="0" y="0"/>
                <wp:lineTo x="0" y="21572"/>
                <wp:lineTo x="21486" y="21572"/>
                <wp:lineTo x="21486" y="0"/>
                <wp:lineTo x="0" y="0"/>
              </wp:wrapPolygon>
            </wp:wrapTight>
            <wp:docPr id="58" name="图片 6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60" descr="IMG_256"/>
                    <pic:cNvPicPr>
                      <a:picLocks noChangeAspect="1"/>
                    </pic:cNvPicPr>
                  </pic:nvPicPr>
                  <pic:blipFill>
                    <a:blip r:embed="rId19"/>
                    <a:stretch>
                      <a:fillRect/>
                    </a:stretch>
                  </pic:blipFill>
                  <pic:spPr>
                    <a:xfrm>
                      <a:off x="0" y="0"/>
                      <a:ext cx="5285740" cy="7458075"/>
                    </a:xfrm>
                    <a:prstGeom prst="rect">
                      <a:avLst/>
                    </a:prstGeom>
                    <a:noFill/>
                    <a:ln w="9525">
                      <a:noFill/>
                    </a:ln>
                  </pic:spPr>
                </pic:pic>
              </a:graphicData>
            </a:graphic>
          </wp:anchor>
        </w:drawing>
      </w:r>
    </w:p>
    <w:p w14:paraId="15A778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0003E7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r>
        <w:rPr>
          <w:rFonts w:ascii="宋体" w:hAnsi="宋体" w:eastAsia="宋体" w:cs="宋体"/>
          <w:sz w:val="24"/>
          <w:szCs w:val="24"/>
        </w:rPr>
        <w:drawing>
          <wp:anchor distT="0" distB="0" distL="114300" distR="114300" simplePos="0" relativeHeight="251675648" behindDoc="1" locked="0" layoutInCell="1" allowOverlap="1">
            <wp:simplePos x="0" y="0"/>
            <wp:positionH relativeFrom="column">
              <wp:posOffset>208280</wp:posOffset>
            </wp:positionH>
            <wp:positionV relativeFrom="paragraph">
              <wp:posOffset>-114300</wp:posOffset>
            </wp:positionV>
            <wp:extent cx="5314315" cy="6904990"/>
            <wp:effectExtent l="0" t="0" r="635" b="0"/>
            <wp:wrapTight wrapText="bothSides">
              <wp:wrapPolygon>
                <wp:start x="0" y="0"/>
                <wp:lineTo x="0" y="21513"/>
                <wp:lineTo x="21525" y="21513"/>
                <wp:lineTo x="21525" y="0"/>
                <wp:lineTo x="0" y="0"/>
              </wp:wrapPolygon>
            </wp:wrapTight>
            <wp:docPr id="59" name="图片 6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61" descr="IMG_256"/>
                    <pic:cNvPicPr>
                      <a:picLocks noChangeAspect="1"/>
                    </pic:cNvPicPr>
                  </pic:nvPicPr>
                  <pic:blipFill>
                    <a:blip r:embed="rId20"/>
                    <a:stretch>
                      <a:fillRect/>
                    </a:stretch>
                  </pic:blipFill>
                  <pic:spPr>
                    <a:xfrm>
                      <a:off x="0" y="0"/>
                      <a:ext cx="5314315" cy="6904990"/>
                    </a:xfrm>
                    <a:prstGeom prst="rect">
                      <a:avLst/>
                    </a:prstGeom>
                    <a:noFill/>
                    <a:ln w="9525">
                      <a:noFill/>
                    </a:ln>
                  </pic:spPr>
                </pic:pic>
              </a:graphicData>
            </a:graphic>
          </wp:anchor>
        </w:drawing>
      </w:r>
    </w:p>
    <w:p w14:paraId="0B7F34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2639C6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3C33A2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79E454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334659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r>
        <w:rPr>
          <w:rFonts w:ascii="宋体" w:hAnsi="宋体" w:eastAsia="宋体" w:cs="宋体"/>
          <w:sz w:val="24"/>
          <w:szCs w:val="24"/>
        </w:rPr>
        <w:drawing>
          <wp:anchor distT="0" distB="0" distL="114300" distR="114300" simplePos="0" relativeHeight="251676672" behindDoc="1" locked="0" layoutInCell="1" allowOverlap="1">
            <wp:simplePos x="0" y="0"/>
            <wp:positionH relativeFrom="column">
              <wp:posOffset>93980</wp:posOffset>
            </wp:positionH>
            <wp:positionV relativeFrom="paragraph">
              <wp:posOffset>209550</wp:posOffset>
            </wp:positionV>
            <wp:extent cx="5295900" cy="7181215"/>
            <wp:effectExtent l="0" t="0" r="0" b="0"/>
            <wp:wrapTight wrapText="bothSides">
              <wp:wrapPolygon>
                <wp:start x="0" y="0"/>
                <wp:lineTo x="0" y="21545"/>
                <wp:lineTo x="21522" y="21545"/>
                <wp:lineTo x="21522" y="0"/>
                <wp:lineTo x="0" y="0"/>
              </wp:wrapPolygon>
            </wp:wrapTight>
            <wp:docPr id="60" name="图片 6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2" descr="IMG_256"/>
                    <pic:cNvPicPr>
                      <a:picLocks noChangeAspect="1"/>
                    </pic:cNvPicPr>
                  </pic:nvPicPr>
                  <pic:blipFill>
                    <a:blip r:embed="rId21"/>
                    <a:stretch>
                      <a:fillRect/>
                    </a:stretch>
                  </pic:blipFill>
                  <pic:spPr>
                    <a:xfrm>
                      <a:off x="0" y="0"/>
                      <a:ext cx="5295900" cy="7181215"/>
                    </a:xfrm>
                    <a:prstGeom prst="rect">
                      <a:avLst/>
                    </a:prstGeom>
                    <a:noFill/>
                    <a:ln w="9525">
                      <a:noFill/>
                    </a:ln>
                  </pic:spPr>
                </pic:pic>
              </a:graphicData>
            </a:graphic>
          </wp:anchor>
        </w:drawing>
      </w:r>
    </w:p>
    <w:p w14:paraId="65895A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474CEB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3B946B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2037F0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r>
        <w:rPr>
          <w:rFonts w:ascii="宋体" w:hAnsi="宋体" w:eastAsia="宋体" w:cs="宋体"/>
          <w:sz w:val="24"/>
          <w:szCs w:val="24"/>
        </w:rPr>
        <w:drawing>
          <wp:anchor distT="0" distB="0" distL="114300" distR="114300" simplePos="0" relativeHeight="251677696" behindDoc="1" locked="0" layoutInCell="1" allowOverlap="1">
            <wp:simplePos x="0" y="0"/>
            <wp:positionH relativeFrom="column">
              <wp:posOffset>-153670</wp:posOffset>
            </wp:positionH>
            <wp:positionV relativeFrom="paragraph">
              <wp:posOffset>57150</wp:posOffset>
            </wp:positionV>
            <wp:extent cx="5553075" cy="7629525"/>
            <wp:effectExtent l="0" t="0" r="9525" b="0"/>
            <wp:wrapTight wrapText="bothSides">
              <wp:wrapPolygon>
                <wp:start x="0" y="0"/>
                <wp:lineTo x="0" y="21573"/>
                <wp:lineTo x="21563" y="21573"/>
                <wp:lineTo x="21563" y="0"/>
                <wp:lineTo x="0" y="0"/>
              </wp:wrapPolygon>
            </wp:wrapTight>
            <wp:docPr id="61" name="图片 6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3" descr="IMG_256"/>
                    <pic:cNvPicPr>
                      <a:picLocks noChangeAspect="1"/>
                    </pic:cNvPicPr>
                  </pic:nvPicPr>
                  <pic:blipFill>
                    <a:blip r:embed="rId22"/>
                    <a:stretch>
                      <a:fillRect/>
                    </a:stretch>
                  </pic:blipFill>
                  <pic:spPr>
                    <a:xfrm>
                      <a:off x="0" y="0"/>
                      <a:ext cx="5553075" cy="7629525"/>
                    </a:xfrm>
                    <a:prstGeom prst="rect">
                      <a:avLst/>
                    </a:prstGeom>
                    <a:noFill/>
                    <a:ln w="9525">
                      <a:noFill/>
                    </a:ln>
                  </pic:spPr>
                </pic:pic>
              </a:graphicData>
            </a:graphic>
          </wp:anchor>
        </w:drawing>
      </w:r>
    </w:p>
    <w:p w14:paraId="7BBC690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5D632A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5870EC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7B8A84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390127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24A9F80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598661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6DC7DE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0FF271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p>
    <w:p w14:paraId="3C6AD9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both"/>
        <w:textAlignment w:val="auto"/>
        <w:rPr>
          <w:rFonts w:hint="eastAsia" w:ascii="微软雅黑" w:hAnsi="微软雅黑" w:eastAsia="微软雅黑" w:cs="微软雅黑"/>
          <w:i w:val="0"/>
          <w:caps w:val="0"/>
          <w:color w:val="333333"/>
          <w:spacing w:val="0"/>
          <w:sz w:val="21"/>
          <w:szCs w:val="21"/>
          <w:u w:val="none"/>
          <w:shd w:val="clear" w:fill="FFFFFF"/>
        </w:rPr>
      </w:pPr>
      <w:r>
        <w:rPr>
          <w:rFonts w:ascii="宋体" w:hAnsi="宋体" w:eastAsia="宋体" w:cs="宋体"/>
          <w:sz w:val="24"/>
          <w:szCs w:val="24"/>
        </w:rPr>
        <w:drawing>
          <wp:anchor distT="0" distB="0" distL="114300" distR="114300" simplePos="0" relativeHeight="251678720" behindDoc="1" locked="0" layoutInCell="1" allowOverlap="1">
            <wp:simplePos x="0" y="0"/>
            <wp:positionH relativeFrom="column">
              <wp:posOffset>55880</wp:posOffset>
            </wp:positionH>
            <wp:positionV relativeFrom="paragraph">
              <wp:posOffset>219075</wp:posOffset>
            </wp:positionV>
            <wp:extent cx="5133340" cy="5438775"/>
            <wp:effectExtent l="0" t="0" r="10160" b="0"/>
            <wp:wrapTight wrapText="bothSides">
              <wp:wrapPolygon>
                <wp:start x="0" y="0"/>
                <wp:lineTo x="0" y="21562"/>
                <wp:lineTo x="21482" y="21562"/>
                <wp:lineTo x="21482" y="0"/>
                <wp:lineTo x="0" y="0"/>
              </wp:wrapPolygon>
            </wp:wrapTight>
            <wp:docPr id="62" name="图片 6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4" descr="IMG_256"/>
                    <pic:cNvPicPr>
                      <a:picLocks noChangeAspect="1"/>
                    </pic:cNvPicPr>
                  </pic:nvPicPr>
                  <pic:blipFill>
                    <a:blip r:embed="rId23"/>
                    <a:stretch>
                      <a:fillRect/>
                    </a:stretch>
                  </pic:blipFill>
                  <pic:spPr>
                    <a:xfrm>
                      <a:off x="0" y="0"/>
                      <a:ext cx="5133340" cy="5438775"/>
                    </a:xfrm>
                    <a:prstGeom prst="rect">
                      <a:avLst/>
                    </a:prstGeom>
                    <a:noFill/>
                    <a:ln w="9525">
                      <a:noFill/>
                    </a:ln>
                  </pic:spPr>
                </pic:pic>
              </a:graphicData>
            </a:graphic>
          </wp:anchor>
        </w:drawing>
      </w:r>
    </w:p>
    <w:p w14:paraId="40E251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微软雅黑" w:hAnsi="微软雅黑" w:eastAsia="微软雅黑" w:cs="微软雅黑"/>
          <w:i w:val="0"/>
          <w:caps w:val="0"/>
          <w:color w:val="333333"/>
          <w:spacing w:val="0"/>
          <w:sz w:val="21"/>
          <w:szCs w:val="21"/>
          <w:u w:val="none"/>
          <w:shd w:val="clear" w:fill="FFFFFF"/>
        </w:rPr>
      </w:pPr>
    </w:p>
    <w:p w14:paraId="60E21C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w:t>
      </w:r>
    </w:p>
    <w:p w14:paraId="0FFAB1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七、办结时限</w:t>
      </w:r>
    </w:p>
    <w:p w14:paraId="5D84A0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法定办结时限：州市审查受理阶段：20个工作日</w:t>
      </w:r>
    </w:p>
    <w:p w14:paraId="25A5E1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省厅审核许可阶段：10个工作日</w:t>
      </w:r>
    </w:p>
    <w:p w14:paraId="079E6B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承诺办结时限：州市审查受理阶段：14个工作日</w:t>
      </w:r>
    </w:p>
    <w:p w14:paraId="4BF102F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省厅审核许可阶段：7个工作日</w:t>
      </w:r>
    </w:p>
    <w:p w14:paraId="59E3A1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八、许可收费</w:t>
      </w:r>
    </w:p>
    <w:p w14:paraId="2AD1D6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本行政许可事项不收取任何费用。</w:t>
      </w:r>
    </w:p>
    <w:p w14:paraId="52AA560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九、办理流程</w:t>
      </w:r>
    </w:p>
    <w:p w14:paraId="71A588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(一)申请</w:t>
      </w:r>
    </w:p>
    <w:p w14:paraId="2CB855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所有申请事项均需通过云南律师工作管理系统办理，网址：</w:t>
      </w:r>
      <w:r>
        <w:rPr>
          <w:rFonts w:hint="eastAsia" w:ascii="方正仿宋_GBK" w:hAnsi="方正仿宋_GBK" w:eastAsia="方正仿宋_GBK" w:cs="方正仿宋_GBK"/>
          <w:i w:val="0"/>
          <w:caps w:val="0"/>
          <w:color w:val="333333"/>
          <w:spacing w:val="0"/>
          <w:sz w:val="32"/>
          <w:szCs w:val="32"/>
          <w:u w:val="none"/>
          <w:shd w:val="clear" w:fill="FFFFFF"/>
        </w:rPr>
        <w:fldChar w:fldCharType="begin"/>
      </w:r>
      <w:r>
        <w:rPr>
          <w:rFonts w:hint="eastAsia" w:ascii="方正仿宋_GBK" w:hAnsi="方正仿宋_GBK" w:eastAsia="方正仿宋_GBK" w:cs="方正仿宋_GBK"/>
          <w:i w:val="0"/>
          <w:caps w:val="0"/>
          <w:color w:val="333333"/>
          <w:spacing w:val="0"/>
          <w:sz w:val="32"/>
          <w:szCs w:val="32"/>
          <w:u w:val="none"/>
          <w:shd w:val="clear" w:fill="FFFFFF"/>
        </w:rPr>
        <w:instrText xml:space="preserve"> HYPERLINK "http://220.165.246.92:8080/lsgzgl/login" </w:instrText>
      </w:r>
      <w:r>
        <w:rPr>
          <w:rFonts w:hint="eastAsia" w:ascii="方正仿宋_GBK" w:hAnsi="方正仿宋_GBK" w:eastAsia="方正仿宋_GBK" w:cs="方正仿宋_GBK"/>
          <w:i w:val="0"/>
          <w:caps w:val="0"/>
          <w:color w:val="333333"/>
          <w:spacing w:val="0"/>
          <w:sz w:val="32"/>
          <w:szCs w:val="32"/>
          <w:u w:val="none"/>
          <w:shd w:val="clear" w:fill="FFFFFF"/>
        </w:rPr>
        <w:fldChar w:fldCharType="separate"/>
      </w:r>
      <w:r>
        <w:rPr>
          <w:rFonts w:hint="eastAsia" w:ascii="方正仿宋_GBK" w:hAnsi="方正仿宋_GBK" w:eastAsia="方正仿宋_GBK" w:cs="方正仿宋_GBK"/>
          <w:i w:val="0"/>
          <w:caps w:val="0"/>
          <w:color w:val="333333"/>
          <w:spacing w:val="0"/>
          <w:sz w:val="32"/>
          <w:szCs w:val="32"/>
          <w:u w:val="none"/>
          <w:shd w:val="clear" w:fill="FFFFFF"/>
        </w:rPr>
        <w:t>http://220.165.246.92:8080/lsgzgl/login</w:t>
      </w:r>
      <w:r>
        <w:rPr>
          <w:rFonts w:hint="eastAsia" w:ascii="方正仿宋_GBK" w:hAnsi="方正仿宋_GBK" w:eastAsia="方正仿宋_GBK" w:cs="方正仿宋_GBK"/>
          <w:i w:val="0"/>
          <w:caps w:val="0"/>
          <w:color w:val="333333"/>
          <w:spacing w:val="0"/>
          <w:sz w:val="32"/>
          <w:szCs w:val="32"/>
          <w:u w:val="none"/>
          <w:shd w:val="clear" w:fill="FFFFFF"/>
        </w:rPr>
        <w:fldChar w:fldCharType="end"/>
      </w:r>
      <w:r>
        <w:rPr>
          <w:rFonts w:hint="eastAsia" w:ascii="方正仿宋_GBK" w:hAnsi="方正仿宋_GBK" w:eastAsia="方正仿宋_GBK" w:cs="方正仿宋_GBK"/>
          <w:i w:val="0"/>
          <w:caps w:val="0"/>
          <w:color w:val="333333"/>
          <w:spacing w:val="0"/>
          <w:sz w:val="32"/>
          <w:szCs w:val="32"/>
          <w:u w:val="none"/>
          <w:shd w:val="clear" w:fill="FFFFFF"/>
        </w:rPr>
        <w:t>。</w:t>
      </w:r>
    </w:p>
    <w:p w14:paraId="77305DB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（二）受理</w:t>
      </w:r>
    </w:p>
    <w:p w14:paraId="7E3C15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1.省司法厅</w:t>
      </w:r>
    </w:p>
    <w:p w14:paraId="266D37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（1）窗口受理</w:t>
      </w:r>
    </w:p>
    <w:p w14:paraId="44FE60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受理地址：昆明市西山区滇池路219号云南省司法厅律师工作管理处2号楼410室；交通方式：可乘坐第89、97、106、120路公交车到达。</w:t>
      </w:r>
    </w:p>
    <w:p w14:paraId="6B557B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受理时间：星期一至星期五（国家法定节假日除外）上午：08:30~12:00、下午</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2</w:t>
      </w:r>
      <w:r>
        <w:rPr>
          <w:rFonts w:hint="eastAsia" w:ascii="方正仿宋_GBK" w:hAnsi="方正仿宋_GBK" w:eastAsia="方正仿宋_GBK" w:cs="方正仿宋_GBK"/>
          <w:i w:val="0"/>
          <w:caps w:val="0"/>
          <w:color w:val="333333"/>
          <w:spacing w:val="0"/>
          <w:sz w:val="32"/>
          <w:szCs w:val="32"/>
          <w:u w:val="none"/>
          <w:shd w:val="clear" w:fill="FFFFFF"/>
        </w:rPr>
        <w:t>:00~</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6</w:t>
      </w:r>
      <w:r>
        <w:rPr>
          <w:rFonts w:hint="eastAsia" w:ascii="方正仿宋_GBK" w:hAnsi="方正仿宋_GBK" w:eastAsia="方正仿宋_GBK" w:cs="方正仿宋_GBK"/>
          <w:i w:val="0"/>
          <w:caps w:val="0"/>
          <w:color w:val="333333"/>
          <w:spacing w:val="0"/>
          <w:sz w:val="32"/>
          <w:szCs w:val="32"/>
          <w:u w:val="none"/>
          <w:shd w:val="clear" w:fill="FFFFFF"/>
        </w:rPr>
        <w:t>：00。</w:t>
      </w:r>
    </w:p>
    <w:p w14:paraId="00D4B0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（2）网络受理</w:t>
      </w:r>
    </w:p>
    <w:p w14:paraId="29DC30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网址：</w:t>
      </w:r>
      <w:r>
        <w:rPr>
          <w:rFonts w:hint="eastAsia" w:ascii="方正仿宋_GBK" w:hAnsi="方正仿宋_GBK" w:eastAsia="方正仿宋_GBK" w:cs="方正仿宋_GBK"/>
          <w:i w:val="0"/>
          <w:caps w:val="0"/>
          <w:color w:val="333333"/>
          <w:spacing w:val="0"/>
          <w:sz w:val="32"/>
          <w:szCs w:val="32"/>
          <w:u w:val="none"/>
          <w:shd w:val="clear" w:fill="FFFFFF"/>
        </w:rPr>
        <w:fldChar w:fldCharType="begin"/>
      </w:r>
      <w:r>
        <w:rPr>
          <w:rFonts w:hint="eastAsia" w:ascii="方正仿宋_GBK" w:hAnsi="方正仿宋_GBK" w:eastAsia="方正仿宋_GBK" w:cs="方正仿宋_GBK"/>
          <w:i w:val="0"/>
          <w:caps w:val="0"/>
          <w:color w:val="333333"/>
          <w:spacing w:val="0"/>
          <w:sz w:val="32"/>
          <w:szCs w:val="32"/>
          <w:u w:val="none"/>
          <w:shd w:val="clear" w:fill="FFFFFF"/>
        </w:rPr>
        <w:instrText xml:space="preserve"> HYPERLINK "http://220.165.246.92:8080/lsgzgl/login" </w:instrText>
      </w:r>
      <w:r>
        <w:rPr>
          <w:rFonts w:hint="eastAsia" w:ascii="方正仿宋_GBK" w:hAnsi="方正仿宋_GBK" w:eastAsia="方正仿宋_GBK" w:cs="方正仿宋_GBK"/>
          <w:i w:val="0"/>
          <w:caps w:val="0"/>
          <w:color w:val="333333"/>
          <w:spacing w:val="0"/>
          <w:sz w:val="32"/>
          <w:szCs w:val="32"/>
          <w:u w:val="none"/>
          <w:shd w:val="clear" w:fill="FFFFFF"/>
        </w:rPr>
        <w:fldChar w:fldCharType="separate"/>
      </w:r>
      <w:r>
        <w:rPr>
          <w:rFonts w:hint="eastAsia" w:ascii="方正仿宋_GBK" w:hAnsi="方正仿宋_GBK" w:eastAsia="方正仿宋_GBK" w:cs="方正仿宋_GBK"/>
          <w:i w:val="0"/>
          <w:caps w:val="0"/>
          <w:color w:val="333333"/>
          <w:spacing w:val="0"/>
          <w:sz w:val="32"/>
          <w:szCs w:val="32"/>
          <w:u w:val="none"/>
          <w:shd w:val="clear" w:fill="FFFFFF"/>
        </w:rPr>
        <w:t>http://220.165.246.92:8080/lsgzgl/login</w:t>
      </w:r>
      <w:r>
        <w:rPr>
          <w:rFonts w:hint="eastAsia" w:ascii="方正仿宋_GBK" w:hAnsi="方正仿宋_GBK" w:eastAsia="方正仿宋_GBK" w:cs="方正仿宋_GBK"/>
          <w:i w:val="0"/>
          <w:caps w:val="0"/>
          <w:color w:val="333333"/>
          <w:spacing w:val="0"/>
          <w:sz w:val="32"/>
          <w:szCs w:val="32"/>
          <w:u w:val="none"/>
          <w:shd w:val="clear" w:fill="FFFFFF"/>
        </w:rPr>
        <w:fldChar w:fldCharType="end"/>
      </w:r>
    </w:p>
    <w:p w14:paraId="55FEA0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受理时间：全天受理。</w:t>
      </w:r>
    </w:p>
    <w:p w14:paraId="4B7939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（3）信函受理</w:t>
      </w:r>
    </w:p>
    <w:p w14:paraId="1A9D04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bookmarkStart w:id="0" w:name="OLE_LINK1"/>
      <w:r>
        <w:rPr>
          <w:rFonts w:hint="eastAsia" w:ascii="方正仿宋_GBK" w:hAnsi="方正仿宋_GBK" w:eastAsia="方正仿宋_GBK" w:cs="方正仿宋_GBK"/>
          <w:i w:val="0"/>
          <w:caps w:val="0"/>
          <w:color w:val="333333"/>
          <w:spacing w:val="0"/>
          <w:sz w:val="32"/>
          <w:szCs w:val="32"/>
          <w:u w:val="none"/>
          <w:shd w:val="clear" w:fill="FFFFFF"/>
        </w:rPr>
        <w:t>受理地址：昆明市西山区滇池路219号云南省司法厅律师工作管理处；邮政编码：650228。</w:t>
      </w:r>
    </w:p>
    <w:p w14:paraId="121E55C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受理时间：星期一至星期五（国家法定节假日除外）上午：08:30~12:00、下午</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2</w:t>
      </w:r>
      <w:r>
        <w:rPr>
          <w:rFonts w:hint="eastAsia" w:ascii="方正仿宋_GBK" w:hAnsi="方正仿宋_GBK" w:eastAsia="方正仿宋_GBK" w:cs="方正仿宋_GBK"/>
          <w:i w:val="0"/>
          <w:caps w:val="0"/>
          <w:color w:val="333333"/>
          <w:spacing w:val="0"/>
          <w:sz w:val="32"/>
          <w:szCs w:val="32"/>
          <w:u w:val="none"/>
          <w:shd w:val="clear" w:fill="FFFFFF"/>
        </w:rPr>
        <w:t>:00~</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6</w:t>
      </w:r>
      <w:r>
        <w:rPr>
          <w:rFonts w:hint="eastAsia" w:ascii="方正仿宋_GBK" w:hAnsi="方正仿宋_GBK" w:eastAsia="方正仿宋_GBK" w:cs="方正仿宋_GBK"/>
          <w:i w:val="0"/>
          <w:caps w:val="0"/>
          <w:color w:val="333333"/>
          <w:spacing w:val="0"/>
          <w:sz w:val="32"/>
          <w:szCs w:val="32"/>
          <w:u w:val="none"/>
          <w:shd w:val="clear" w:fill="FFFFFF"/>
        </w:rPr>
        <w:t>：00。</w:t>
      </w:r>
    </w:p>
    <w:p w14:paraId="01357E5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lang w:val="en-US" w:eastAsia="zh-CN"/>
        </w:rPr>
        <w:t>2</w:t>
      </w:r>
      <w:r>
        <w:rPr>
          <w:rFonts w:hint="eastAsia" w:ascii="方正仿宋_GBK" w:hAnsi="方正仿宋_GBK" w:eastAsia="方正仿宋_GBK" w:cs="方正仿宋_GBK"/>
          <w:i w:val="0"/>
          <w:caps w:val="0"/>
          <w:color w:val="333333"/>
          <w:spacing w:val="0"/>
          <w:sz w:val="32"/>
          <w:szCs w:val="32"/>
          <w:u w:val="none"/>
          <w:shd w:val="clear" w:fill="FFFFFF"/>
        </w:rPr>
        <w:t>.迪庆州司法局</w:t>
      </w:r>
    </w:p>
    <w:p w14:paraId="0CACF3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（1）窗口受理</w:t>
      </w:r>
    </w:p>
    <w:p w14:paraId="0891CF1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受理地址：迪庆州香格里拉市康珠大道白塔旁迪庆州司法局。</w:t>
      </w:r>
    </w:p>
    <w:p w14:paraId="418149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受理时间：星期一至星期五（国家法定节假日除外）上午：08:00~11:30、下午</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2</w:t>
      </w:r>
      <w:r>
        <w:rPr>
          <w:rFonts w:hint="eastAsia" w:ascii="方正仿宋_GBK" w:hAnsi="方正仿宋_GBK" w:eastAsia="方正仿宋_GBK" w:cs="方正仿宋_GBK"/>
          <w:i w:val="0"/>
          <w:caps w:val="0"/>
          <w:color w:val="333333"/>
          <w:spacing w:val="0"/>
          <w:sz w:val="32"/>
          <w:szCs w:val="32"/>
          <w:u w:val="none"/>
          <w:shd w:val="clear" w:fill="FFFFFF"/>
        </w:rPr>
        <w:t>:30~</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5</w:t>
      </w:r>
      <w:r>
        <w:rPr>
          <w:rFonts w:hint="eastAsia" w:ascii="方正仿宋_GBK" w:hAnsi="方正仿宋_GBK" w:eastAsia="方正仿宋_GBK" w:cs="方正仿宋_GBK"/>
          <w:i w:val="0"/>
          <w:caps w:val="0"/>
          <w:color w:val="333333"/>
          <w:spacing w:val="0"/>
          <w:sz w:val="32"/>
          <w:szCs w:val="32"/>
          <w:u w:val="none"/>
          <w:shd w:val="clear" w:fill="FFFFFF"/>
        </w:rPr>
        <w:t>：30。</w:t>
      </w:r>
    </w:p>
    <w:p w14:paraId="1CEB20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（2）网络受理</w:t>
      </w:r>
    </w:p>
    <w:p w14:paraId="35096D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网址：http://220.165.246.92:8080/lsgzgl/login</w:t>
      </w:r>
    </w:p>
    <w:p w14:paraId="78E1D4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受理时间：全天受理。</w:t>
      </w:r>
    </w:p>
    <w:p w14:paraId="146B9E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（3）信函受理</w:t>
      </w:r>
    </w:p>
    <w:p w14:paraId="30885D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受理地址：迪庆州香格里拉市康珠大道白塔旁迪庆州司法局公律科；邮政编码：674400。</w:t>
      </w:r>
    </w:p>
    <w:p w14:paraId="5D8D93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受理时间：星期一至星期五（国家法定节假日除外）上午：08:30~11:30、下午</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2</w:t>
      </w:r>
      <w:r>
        <w:rPr>
          <w:rFonts w:hint="eastAsia" w:ascii="方正仿宋_GBK" w:hAnsi="方正仿宋_GBK" w:eastAsia="方正仿宋_GBK" w:cs="方正仿宋_GBK"/>
          <w:i w:val="0"/>
          <w:caps w:val="0"/>
          <w:color w:val="333333"/>
          <w:spacing w:val="0"/>
          <w:sz w:val="32"/>
          <w:szCs w:val="32"/>
          <w:u w:val="none"/>
          <w:shd w:val="clear" w:fill="FFFFFF"/>
        </w:rPr>
        <w:t>:30~</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5</w:t>
      </w:r>
      <w:r>
        <w:rPr>
          <w:rFonts w:hint="eastAsia" w:ascii="方正仿宋_GBK" w:hAnsi="方正仿宋_GBK" w:eastAsia="方正仿宋_GBK" w:cs="方正仿宋_GBK"/>
          <w:i w:val="0"/>
          <w:caps w:val="0"/>
          <w:color w:val="333333"/>
          <w:spacing w:val="0"/>
          <w:sz w:val="32"/>
          <w:szCs w:val="32"/>
          <w:u w:val="none"/>
          <w:shd w:val="clear" w:fill="FFFFFF"/>
        </w:rPr>
        <w:t>：30。</w:t>
      </w:r>
    </w:p>
    <w:p w14:paraId="0DF3FCA6">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lang w:val="en-US" w:eastAsia="zh-CN"/>
        </w:rPr>
        <w:t>县司法局</w:t>
      </w:r>
    </w:p>
    <w:p w14:paraId="1AAE12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（1）窗口受理</w:t>
      </w:r>
    </w:p>
    <w:p w14:paraId="64A865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受理地址：</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维西县保和镇幸福路县</w:t>
      </w:r>
      <w:r>
        <w:rPr>
          <w:rFonts w:hint="eastAsia" w:ascii="方正仿宋_GBK" w:hAnsi="方正仿宋_GBK" w:eastAsia="方正仿宋_GBK" w:cs="方正仿宋_GBK"/>
          <w:i w:val="0"/>
          <w:caps w:val="0"/>
          <w:color w:val="333333"/>
          <w:spacing w:val="0"/>
          <w:sz w:val="32"/>
          <w:szCs w:val="32"/>
          <w:u w:val="none"/>
          <w:shd w:val="clear" w:fill="FFFFFF"/>
        </w:rPr>
        <w:t>司法局。</w:t>
      </w:r>
    </w:p>
    <w:p w14:paraId="73CE4EB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受理时间：星期一至星期五（国家法定节假日除外）上午：08:00~11:30、下午</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2</w:t>
      </w:r>
      <w:r>
        <w:rPr>
          <w:rFonts w:hint="eastAsia" w:ascii="方正仿宋_GBK" w:hAnsi="方正仿宋_GBK" w:eastAsia="方正仿宋_GBK" w:cs="方正仿宋_GBK"/>
          <w:i w:val="0"/>
          <w:caps w:val="0"/>
          <w:color w:val="333333"/>
          <w:spacing w:val="0"/>
          <w:sz w:val="32"/>
          <w:szCs w:val="32"/>
          <w:u w:val="none"/>
          <w:shd w:val="clear" w:fill="FFFFFF"/>
        </w:rPr>
        <w:t>:30~</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5</w:t>
      </w:r>
      <w:r>
        <w:rPr>
          <w:rFonts w:hint="eastAsia" w:ascii="方正仿宋_GBK" w:hAnsi="方正仿宋_GBK" w:eastAsia="方正仿宋_GBK" w:cs="方正仿宋_GBK"/>
          <w:i w:val="0"/>
          <w:caps w:val="0"/>
          <w:color w:val="333333"/>
          <w:spacing w:val="0"/>
          <w:sz w:val="32"/>
          <w:szCs w:val="32"/>
          <w:u w:val="none"/>
          <w:shd w:val="clear" w:fill="FFFFFF"/>
        </w:rPr>
        <w:t>：30。</w:t>
      </w:r>
    </w:p>
    <w:p w14:paraId="633702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（2）网络受理</w:t>
      </w:r>
    </w:p>
    <w:bookmarkEnd w:id="0"/>
    <w:p w14:paraId="449584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网址：http://220.165.246.92:8080/lsgzgl/login</w:t>
      </w:r>
    </w:p>
    <w:p w14:paraId="2DC1A9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受理时间：全天受理。</w:t>
      </w:r>
    </w:p>
    <w:p w14:paraId="39226F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（3）信函受理</w:t>
      </w:r>
    </w:p>
    <w:p w14:paraId="60E22C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受理地址：</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维西县保和镇幸福路县司法局律师管理工作室</w:t>
      </w:r>
      <w:r>
        <w:rPr>
          <w:rFonts w:hint="eastAsia" w:ascii="方正仿宋_GBK" w:hAnsi="方正仿宋_GBK" w:eastAsia="方正仿宋_GBK" w:cs="方正仿宋_GBK"/>
          <w:i w:val="0"/>
          <w:caps w:val="0"/>
          <w:color w:val="333333"/>
          <w:spacing w:val="0"/>
          <w:sz w:val="32"/>
          <w:szCs w:val="32"/>
          <w:u w:val="none"/>
          <w:shd w:val="clear" w:fill="FFFFFF"/>
        </w:rPr>
        <w:t>；邮政编码：674</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600</w:t>
      </w:r>
      <w:r>
        <w:rPr>
          <w:rFonts w:hint="eastAsia" w:ascii="方正仿宋_GBK" w:hAnsi="方正仿宋_GBK" w:eastAsia="方正仿宋_GBK" w:cs="方正仿宋_GBK"/>
          <w:i w:val="0"/>
          <w:caps w:val="0"/>
          <w:color w:val="333333"/>
          <w:spacing w:val="0"/>
          <w:sz w:val="32"/>
          <w:szCs w:val="32"/>
          <w:u w:val="none"/>
          <w:shd w:val="clear" w:fill="FFFFFF"/>
        </w:rPr>
        <w:t>。</w:t>
      </w:r>
    </w:p>
    <w:p w14:paraId="73E03A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rPr>
        <w:t>受理时间：星期一至星期五（国家法定节假日除外）上午：08:30~11:30、下午</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2</w:t>
      </w:r>
      <w:r>
        <w:rPr>
          <w:rFonts w:hint="eastAsia" w:ascii="方正仿宋_GBK" w:hAnsi="方正仿宋_GBK" w:eastAsia="方正仿宋_GBK" w:cs="方正仿宋_GBK"/>
          <w:i w:val="0"/>
          <w:caps w:val="0"/>
          <w:color w:val="333333"/>
          <w:spacing w:val="0"/>
          <w:sz w:val="32"/>
          <w:szCs w:val="32"/>
          <w:u w:val="none"/>
          <w:shd w:val="clear" w:fill="FFFFFF"/>
        </w:rPr>
        <w:t>:30~</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5</w:t>
      </w:r>
      <w:r>
        <w:rPr>
          <w:rFonts w:hint="eastAsia" w:ascii="方正仿宋_GBK" w:hAnsi="方正仿宋_GBK" w:eastAsia="方正仿宋_GBK" w:cs="方正仿宋_GBK"/>
          <w:i w:val="0"/>
          <w:caps w:val="0"/>
          <w:color w:val="333333"/>
          <w:spacing w:val="0"/>
          <w:sz w:val="32"/>
          <w:szCs w:val="32"/>
          <w:u w:val="none"/>
          <w:shd w:val="clear" w:fill="FFFFFF"/>
        </w:rPr>
        <w:t>：</w:t>
      </w:r>
      <w:bookmarkStart w:id="1" w:name="_GoBack"/>
      <w:bookmarkEnd w:id="1"/>
      <w:r>
        <w:rPr>
          <w:rFonts w:hint="eastAsia" w:ascii="方正仿宋_GBK" w:hAnsi="方正仿宋_GBK" w:eastAsia="方正仿宋_GBK" w:cs="方正仿宋_GBK"/>
          <w:i w:val="0"/>
          <w:caps w:val="0"/>
          <w:color w:val="333333"/>
          <w:spacing w:val="0"/>
          <w:sz w:val="32"/>
          <w:szCs w:val="32"/>
          <w:u w:val="none"/>
          <w:shd w:val="clear" w:fill="FFFFFF"/>
        </w:rPr>
        <w:t>30。</w:t>
      </w:r>
    </w:p>
    <w:p w14:paraId="2D1DC9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(三)审查</w:t>
      </w:r>
    </w:p>
    <w:p w14:paraId="50BD7B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州、</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县</w:t>
      </w:r>
      <w:r>
        <w:rPr>
          <w:rFonts w:hint="eastAsia" w:ascii="方正仿宋_GBK" w:hAnsi="方正仿宋_GBK" w:eastAsia="方正仿宋_GBK" w:cs="方正仿宋_GBK"/>
          <w:i w:val="0"/>
          <w:caps w:val="0"/>
          <w:color w:val="333333"/>
          <w:spacing w:val="0"/>
          <w:sz w:val="32"/>
          <w:szCs w:val="32"/>
          <w:u w:val="none"/>
          <w:shd w:val="clear" w:fill="FFFFFF"/>
        </w:rPr>
        <w:t>司法局收到申请材料后，应当自受理之日起14个工作日内完成对申请材料的审查（在线审查）：  </w:t>
      </w:r>
    </w:p>
    <w:p w14:paraId="393DF1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1、申请材料（包括附件）齐全、符合法定形式的，准予受理并通过云南省律师工作管理系统向申请人发送《受理通知书》；  </w:t>
      </w:r>
    </w:p>
    <w:p w14:paraId="6EEC35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申请材料不齐全或者不符合法定形式的，应当自收到申请材料之日起五日内通过云南省律师工作管理系统退回线上申请材料并发送《补正材料通知书》告知申请人需要补正的全部内容。申请人按要求重新在云南省律师工作管理系统中补正的，予以受理；逾期不告知的，自收到线上申请材料之日起即为受理；  </w:t>
      </w:r>
    </w:p>
    <w:p w14:paraId="3D4403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3、申请事项明显不符合法定条件或者申请人拒绝在云南省律师工作管理系统中进行补正或无法补正有关材料的，不予受理，并通过云南省律师工作管理系统向申请人发送《不予受理通知书》，说明理由。  </w:t>
      </w:r>
    </w:p>
    <w:p w14:paraId="52C752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（三）审核</w:t>
      </w:r>
    </w:p>
    <w:p w14:paraId="6B01ED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省司法厅自收到受理申请机关线上报送的审查意见和申请材料之日起7个工作日内予以审核，作出是否准予执业决定，并在云南司法行政网“http://sft.yn.gov.cn/”律师工作相关栏目上公示。  </w:t>
      </w:r>
    </w:p>
    <w:p w14:paraId="4D402D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（四）许可决定及送达方式</w:t>
      </w:r>
    </w:p>
    <w:p w14:paraId="2E7454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省司法厅自作出决定之日起7个工作日内，结果将在云南司法行政网</w:t>
      </w:r>
      <w:r>
        <w:rPr>
          <w:rFonts w:hint="eastAsia" w:ascii="方正仿宋_GBK" w:hAnsi="方正仿宋_GBK" w:eastAsia="方正仿宋_GBK" w:cs="方正仿宋_GBK"/>
          <w:i w:val="0"/>
          <w:caps w:val="0"/>
          <w:color w:val="333333"/>
          <w:spacing w:val="0"/>
          <w:sz w:val="32"/>
          <w:szCs w:val="32"/>
          <w:u w:val="none"/>
          <w:shd w:val="clear" w:fill="FFFFFF"/>
        </w:rPr>
        <w:fldChar w:fldCharType="begin"/>
      </w:r>
      <w:r>
        <w:rPr>
          <w:rFonts w:hint="eastAsia" w:ascii="方正仿宋_GBK" w:hAnsi="方正仿宋_GBK" w:eastAsia="方正仿宋_GBK" w:cs="方正仿宋_GBK"/>
          <w:i w:val="0"/>
          <w:caps w:val="0"/>
          <w:color w:val="333333"/>
          <w:spacing w:val="0"/>
          <w:sz w:val="32"/>
          <w:szCs w:val="32"/>
          <w:u w:val="none"/>
          <w:shd w:val="clear" w:fill="FFFFFF"/>
        </w:rPr>
        <w:instrText xml:space="preserve"> HYPERLINK "http://www.sft.yn.gov.cn/" </w:instrText>
      </w:r>
      <w:r>
        <w:rPr>
          <w:rFonts w:hint="eastAsia" w:ascii="方正仿宋_GBK" w:hAnsi="方正仿宋_GBK" w:eastAsia="方正仿宋_GBK" w:cs="方正仿宋_GBK"/>
          <w:i w:val="0"/>
          <w:caps w:val="0"/>
          <w:color w:val="333333"/>
          <w:spacing w:val="0"/>
          <w:sz w:val="32"/>
          <w:szCs w:val="32"/>
          <w:u w:val="none"/>
          <w:shd w:val="clear" w:fill="FFFFFF"/>
        </w:rPr>
        <w:fldChar w:fldCharType="separate"/>
      </w:r>
      <w:r>
        <w:rPr>
          <w:rFonts w:hint="eastAsia" w:ascii="方正仿宋_GBK" w:hAnsi="方正仿宋_GBK" w:eastAsia="方正仿宋_GBK" w:cs="方正仿宋_GBK"/>
          <w:i w:val="0"/>
          <w:caps w:val="0"/>
          <w:color w:val="333333"/>
          <w:spacing w:val="0"/>
          <w:sz w:val="32"/>
          <w:szCs w:val="32"/>
          <w:u w:val="none"/>
          <w:shd w:val="clear" w:fill="FFFFFF"/>
        </w:rPr>
        <w:t>http://sft.yn.gov.cn/</w:t>
      </w:r>
      <w:r>
        <w:rPr>
          <w:rFonts w:hint="eastAsia" w:ascii="方正仿宋_GBK" w:hAnsi="方正仿宋_GBK" w:eastAsia="方正仿宋_GBK" w:cs="方正仿宋_GBK"/>
          <w:i w:val="0"/>
          <w:caps w:val="0"/>
          <w:color w:val="333333"/>
          <w:spacing w:val="0"/>
          <w:sz w:val="32"/>
          <w:szCs w:val="32"/>
          <w:u w:val="none"/>
          <w:shd w:val="clear" w:fill="FFFFFF"/>
        </w:rPr>
        <w:fldChar w:fldCharType="end"/>
      </w:r>
      <w:r>
        <w:rPr>
          <w:rFonts w:hint="eastAsia" w:ascii="方正仿宋_GBK" w:hAnsi="方正仿宋_GBK" w:eastAsia="方正仿宋_GBK" w:cs="方正仿宋_GBK"/>
          <w:i w:val="0"/>
          <w:caps w:val="0"/>
          <w:color w:val="333333"/>
          <w:spacing w:val="0"/>
          <w:sz w:val="32"/>
          <w:szCs w:val="32"/>
          <w:u w:val="none"/>
          <w:shd w:val="clear" w:fill="FFFFFF"/>
        </w:rPr>
        <w:t>“双公示”栏目上公示，申请人可在云南律师工作管理系统下载打印或至州市司法局打印。</w:t>
      </w:r>
    </w:p>
    <w:p w14:paraId="4A252C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1.准予执业的，省司法厅自作出准予律师执业决定之日起10内完成制证，申请人应按附件1规定的方式领取执业证书。</w:t>
      </w:r>
    </w:p>
    <w:p w14:paraId="7D7FCC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2.准予变更的，省司法厅自作出准予变更决定之日起10内完成制证，申请人应按附件1规定的方式领取执业证书。</w:t>
      </w:r>
    </w:p>
    <w:p w14:paraId="01BA7E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3.准予注销的，申请人应在提交注销申请之日起10日内按附件1规定的方式办理执业证书注销手续。</w:t>
      </w:r>
    </w:p>
    <w:p w14:paraId="3DC2E5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4.不予许可、不予变更或不予注销的，在律师工作管理系统相关申请表意见栏中向申请人注明理由。</w:t>
      </w:r>
    </w:p>
    <w:p w14:paraId="31B0DFF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十、许可服务</w:t>
      </w:r>
    </w:p>
    <w:p w14:paraId="75BA99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（一）咨询</w:t>
      </w:r>
    </w:p>
    <w:p w14:paraId="69034E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1.咨询方式</w:t>
      </w:r>
    </w:p>
    <w:p w14:paraId="317771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（1）窗口咨询。</w:t>
      </w:r>
    </w:p>
    <w:p w14:paraId="7B7CEE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省司法厅律师工作处：省司法厅2号楼410室。</w:t>
      </w:r>
    </w:p>
    <w:p w14:paraId="65856A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迪庆州司法局律师科：迪庆州香格里拉市康珠大道白塔旁迪庆州司法局。</w:t>
      </w:r>
    </w:p>
    <w:p w14:paraId="148ABF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default"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维西县司法局律师管理工作室：维西县保和镇幸福路县司法局。</w:t>
      </w:r>
    </w:p>
    <w:p w14:paraId="0E79D8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（2）电话咨询。</w:t>
      </w:r>
    </w:p>
    <w:p w14:paraId="78DB73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省司法厅律师工作处电话号码：（0871）64189011。</w:t>
      </w:r>
    </w:p>
    <w:p w14:paraId="001616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rPr>
        <w:t>迪庆州司法局</w:t>
      </w:r>
      <w:r>
        <w:rPr>
          <w:rFonts w:hint="eastAsia" w:ascii="方正仿宋_GBK" w:hAnsi="方正仿宋_GBK" w:eastAsia="方正仿宋_GBK" w:cs="方正仿宋_GBK"/>
          <w:i w:val="0"/>
          <w:caps w:val="0"/>
          <w:color w:val="333333"/>
          <w:spacing w:val="0"/>
          <w:sz w:val="32"/>
          <w:szCs w:val="32"/>
          <w:u w:val="none"/>
          <w:shd w:val="clear" w:fill="FFFFFF"/>
          <w:lang w:eastAsia="zh-CN"/>
        </w:rPr>
        <w:t>律师工作管理</w:t>
      </w:r>
      <w:r>
        <w:rPr>
          <w:rFonts w:hint="eastAsia" w:ascii="方正仿宋_GBK" w:hAnsi="方正仿宋_GBK" w:eastAsia="方正仿宋_GBK" w:cs="方正仿宋_GBK"/>
          <w:i w:val="0"/>
          <w:caps w:val="0"/>
          <w:color w:val="333333"/>
          <w:spacing w:val="0"/>
          <w:sz w:val="32"/>
          <w:szCs w:val="32"/>
          <w:u w:val="none"/>
          <w:shd w:val="clear" w:fill="FFFFFF"/>
        </w:rPr>
        <w:t>科</w:t>
      </w:r>
      <w:r>
        <w:rPr>
          <w:rFonts w:hint="eastAsia" w:ascii="方正仿宋_GBK" w:hAnsi="方正仿宋_GBK" w:eastAsia="方正仿宋_GBK" w:cs="方正仿宋_GBK"/>
          <w:i w:val="0"/>
          <w:caps w:val="0"/>
          <w:color w:val="333333"/>
          <w:spacing w:val="0"/>
          <w:sz w:val="32"/>
          <w:szCs w:val="32"/>
          <w:u w:val="none"/>
          <w:shd w:val="clear" w:fill="FFFFFF"/>
          <w:lang w:eastAsia="zh-CN"/>
        </w:rPr>
        <w:t>：（</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0887</w:t>
      </w:r>
      <w:r>
        <w:rPr>
          <w:rFonts w:hint="eastAsia" w:ascii="方正仿宋_GBK" w:hAnsi="方正仿宋_GBK" w:eastAsia="方正仿宋_GBK" w:cs="方正仿宋_GBK"/>
          <w:i w:val="0"/>
          <w:caps w:val="0"/>
          <w:color w:val="333333"/>
          <w:spacing w:val="0"/>
          <w:sz w:val="32"/>
          <w:szCs w:val="32"/>
          <w:u w:val="none"/>
          <w:shd w:val="clear" w:fill="FFFFFF"/>
          <w:lang w:eastAsia="zh-CN"/>
        </w:rPr>
        <w:t>）</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8288015。</w:t>
      </w:r>
    </w:p>
    <w:p w14:paraId="3E26903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维西县司法局律师管理工作室：（0887）8626252。</w:t>
      </w:r>
    </w:p>
    <w:p w14:paraId="6D007E7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3</w:t>
      </w:r>
      <w:r>
        <w:rPr>
          <w:rFonts w:hint="eastAsia" w:ascii="方正仿宋_GBK" w:hAnsi="方正仿宋_GBK" w:eastAsia="方正仿宋_GBK" w:cs="方正仿宋_GBK"/>
          <w:i w:val="0"/>
          <w:caps w:val="0"/>
          <w:color w:val="333333"/>
          <w:spacing w:val="0"/>
          <w:sz w:val="32"/>
          <w:szCs w:val="32"/>
          <w:u w:val="none"/>
          <w:shd w:val="clear" w:fill="FFFFFF"/>
        </w:rPr>
        <w:t>）信函咨询。</w:t>
      </w:r>
    </w:p>
    <w:p w14:paraId="0B7D9E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省司法厅： 咨询部门名称：云南省司法厅律师工作管理处；通讯地址：昆明市西山区滇池路219号；邮政编码：650228。</w:t>
      </w:r>
    </w:p>
    <w:p w14:paraId="5A023F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迪庆州司法局：咨询部门名称：迪庆州司法局公律科；通讯地址：迪庆州香格里拉市康珠大道白塔旁；邮政编码：674400。</w:t>
      </w:r>
    </w:p>
    <w:p w14:paraId="7A67B8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维西县司法局：咨询部门名称：维西县司法局律师管理工作室；通讯地址：维西县保和镇幸福路；邮政编码：674600</w:t>
      </w:r>
    </w:p>
    <w:p w14:paraId="3B7A064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2.咨询回复</w:t>
      </w:r>
    </w:p>
    <w:p w14:paraId="231222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即接即复。</w:t>
      </w:r>
    </w:p>
    <w:p w14:paraId="38370D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（二）办理进程查询</w:t>
      </w:r>
    </w:p>
    <w:p w14:paraId="7E07354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申请人可通过云南省司法厅网页http://sft.yn.gov.cn/查询审批事项办理进程。</w:t>
      </w:r>
    </w:p>
    <w:p w14:paraId="28821A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（三）监督投诉</w:t>
      </w:r>
    </w:p>
    <w:p w14:paraId="108062E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省司法厅</w:t>
      </w:r>
    </w:p>
    <w:p w14:paraId="347D65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纪检监察投诉：云南省纪委驻云南省司法厅纪委监察组，电话号码：（0871）64189072；</w:t>
      </w:r>
    </w:p>
    <w:p w14:paraId="0ADC35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信函投诉：云南省纪委驻云南省司法厅纪委监察组，通讯地址：云南省昆明市西山区滇池路219号，邮政编码：650228；</w:t>
      </w:r>
    </w:p>
    <w:p w14:paraId="023E99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网站：云南省司法厅门户网站（http://sft.yn.gov.cn/）</w:t>
      </w:r>
    </w:p>
    <w:p w14:paraId="04C09F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迪庆州司法局</w:t>
      </w:r>
    </w:p>
    <w:p w14:paraId="43A89AA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监督投诉：州司法局</w:t>
      </w:r>
      <w:r>
        <w:rPr>
          <w:rFonts w:hint="eastAsia" w:ascii="方正仿宋_GBK" w:hAnsi="方正仿宋_GBK" w:eastAsia="方正仿宋_GBK" w:cs="方正仿宋_GBK"/>
          <w:i w:val="0"/>
          <w:caps w:val="0"/>
          <w:color w:val="333333"/>
          <w:spacing w:val="0"/>
          <w:sz w:val="32"/>
          <w:szCs w:val="32"/>
          <w:u w:val="none"/>
          <w:shd w:val="clear" w:fill="FFFFFF"/>
          <w:lang w:eastAsia="zh-CN"/>
        </w:rPr>
        <w:t>办公</w:t>
      </w:r>
      <w:r>
        <w:rPr>
          <w:rFonts w:hint="eastAsia" w:ascii="方正仿宋_GBK" w:hAnsi="方正仿宋_GBK" w:eastAsia="方正仿宋_GBK" w:cs="方正仿宋_GBK"/>
          <w:i w:val="0"/>
          <w:caps w:val="0"/>
          <w:color w:val="333333"/>
          <w:spacing w:val="0"/>
          <w:sz w:val="32"/>
          <w:szCs w:val="32"/>
          <w:u w:val="none"/>
          <w:shd w:val="clear" w:fill="FFFFFF"/>
        </w:rPr>
        <w:t>室0887-8223804</w:t>
      </w:r>
    </w:p>
    <w:p w14:paraId="6C53DE9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电话号码：0887--8288015</w:t>
      </w:r>
    </w:p>
    <w:p w14:paraId="6FF79E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信函投诉：州司法局监察室</w:t>
      </w:r>
    </w:p>
    <w:p w14:paraId="5D4C88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通讯地址：迪庆州香格里拉市康珠大道白塔旁</w:t>
      </w:r>
    </w:p>
    <w:p w14:paraId="532F56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微软雅黑" w:hAnsi="微软雅黑" w:eastAsia="微软雅黑" w:cs="微软雅黑"/>
          <w:color w:val="333333"/>
          <w:sz w:val="21"/>
          <w:szCs w:val="21"/>
          <w:u w:val="none"/>
        </w:rPr>
      </w:pPr>
      <w:r>
        <w:rPr>
          <w:rFonts w:hint="eastAsia" w:ascii="方正仿宋_GBK" w:hAnsi="方正仿宋_GBK" w:eastAsia="方正仿宋_GBK" w:cs="方正仿宋_GBK"/>
          <w:i w:val="0"/>
          <w:caps w:val="0"/>
          <w:color w:val="333333"/>
          <w:spacing w:val="0"/>
          <w:sz w:val="32"/>
          <w:szCs w:val="32"/>
          <w:u w:val="none"/>
          <w:shd w:val="clear" w:fill="FFFFFF"/>
        </w:rPr>
        <w:t>网站：香格里拉州司法局门户网站</w:t>
      </w:r>
    </w:p>
    <w:p w14:paraId="3FD435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w:t>
      </w:r>
      <w:r>
        <w:rPr>
          <w:rFonts w:hint="eastAsia" w:ascii="方正仿宋_GBK" w:hAnsi="方正仿宋_GBK" w:eastAsia="方正仿宋_GBK" w:cs="方正仿宋_GBK"/>
          <w:i w:val="0"/>
          <w:caps w:val="0"/>
          <w:color w:val="333333"/>
          <w:spacing w:val="0"/>
          <w:sz w:val="32"/>
          <w:szCs w:val="32"/>
          <w:u w:val="none"/>
          <w:shd w:val="clear" w:fill="FFFFFF"/>
        </w:rPr>
        <w:t>司法局</w:t>
      </w:r>
    </w:p>
    <w:p w14:paraId="3366DF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rPr>
        <w:t>监督投诉：</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县</w:t>
      </w:r>
      <w:r>
        <w:rPr>
          <w:rFonts w:hint="eastAsia" w:ascii="方正仿宋_GBK" w:hAnsi="方正仿宋_GBK" w:eastAsia="方正仿宋_GBK" w:cs="方正仿宋_GBK"/>
          <w:i w:val="0"/>
          <w:caps w:val="0"/>
          <w:color w:val="333333"/>
          <w:spacing w:val="0"/>
          <w:sz w:val="32"/>
          <w:szCs w:val="32"/>
          <w:u w:val="none"/>
          <w:shd w:val="clear" w:fill="FFFFFF"/>
        </w:rPr>
        <w:t>司法局</w:t>
      </w:r>
      <w:r>
        <w:rPr>
          <w:rFonts w:hint="eastAsia" w:ascii="方正仿宋_GBK" w:hAnsi="方正仿宋_GBK" w:eastAsia="方正仿宋_GBK" w:cs="方正仿宋_GBK"/>
          <w:i w:val="0"/>
          <w:caps w:val="0"/>
          <w:color w:val="333333"/>
          <w:spacing w:val="0"/>
          <w:sz w:val="32"/>
          <w:szCs w:val="32"/>
          <w:u w:val="none"/>
          <w:shd w:val="clear" w:fill="FFFFFF"/>
          <w:lang w:eastAsia="zh-CN"/>
        </w:rPr>
        <w:t>办公</w:t>
      </w:r>
      <w:r>
        <w:rPr>
          <w:rFonts w:hint="eastAsia" w:ascii="方正仿宋_GBK" w:hAnsi="方正仿宋_GBK" w:eastAsia="方正仿宋_GBK" w:cs="方正仿宋_GBK"/>
          <w:i w:val="0"/>
          <w:caps w:val="0"/>
          <w:color w:val="333333"/>
          <w:spacing w:val="0"/>
          <w:sz w:val="32"/>
          <w:szCs w:val="32"/>
          <w:u w:val="none"/>
          <w:shd w:val="clear" w:fill="FFFFFF"/>
        </w:rPr>
        <w:t>室0887-</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8626252</w:t>
      </w:r>
    </w:p>
    <w:p w14:paraId="7EF1E1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i w:val="0"/>
          <w:caps w:val="0"/>
          <w:color w:val="333333"/>
          <w:spacing w:val="0"/>
          <w:sz w:val="32"/>
          <w:szCs w:val="32"/>
          <w:u w:val="none"/>
          <w:shd w:val="clear" w:fill="FFFFFF"/>
          <w:lang w:val="en-US" w:eastAsia="zh-CN"/>
        </w:rPr>
      </w:pPr>
      <w:r>
        <w:rPr>
          <w:rFonts w:hint="eastAsia" w:ascii="方正仿宋_GBK" w:hAnsi="方正仿宋_GBK" w:eastAsia="方正仿宋_GBK" w:cs="方正仿宋_GBK"/>
          <w:i w:val="0"/>
          <w:caps w:val="0"/>
          <w:color w:val="333333"/>
          <w:spacing w:val="0"/>
          <w:sz w:val="32"/>
          <w:szCs w:val="32"/>
          <w:u w:val="none"/>
          <w:shd w:val="clear" w:fill="FFFFFF"/>
        </w:rPr>
        <w:t>通讯地址：</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维西县保和镇幸福路</w:t>
      </w:r>
    </w:p>
    <w:p w14:paraId="3D2048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right="0" w:firstLine="640" w:firstLineChars="200"/>
        <w:jc w:val="left"/>
        <w:textAlignment w:val="auto"/>
        <w:rPr>
          <w:rFonts w:hint="eastAsia" w:ascii="微软雅黑" w:hAnsi="微软雅黑" w:eastAsia="微软雅黑" w:cs="微软雅黑"/>
          <w:color w:val="333333"/>
          <w:sz w:val="21"/>
          <w:szCs w:val="21"/>
          <w:u w:val="none"/>
        </w:rPr>
      </w:pPr>
      <w:r>
        <w:rPr>
          <w:rFonts w:hint="eastAsia" w:ascii="方正仿宋_GBK" w:hAnsi="方正仿宋_GBK" w:eastAsia="方正仿宋_GBK" w:cs="方正仿宋_GBK"/>
          <w:i w:val="0"/>
          <w:caps w:val="0"/>
          <w:color w:val="333333"/>
          <w:spacing w:val="0"/>
          <w:sz w:val="32"/>
          <w:szCs w:val="32"/>
          <w:u w:val="none"/>
          <w:shd w:val="clear" w:fill="FFFFFF"/>
        </w:rPr>
        <w:t>网站：</w:t>
      </w:r>
      <w:r>
        <w:rPr>
          <w:rFonts w:hint="eastAsia" w:ascii="方正仿宋_GBK" w:hAnsi="方正仿宋_GBK" w:eastAsia="方正仿宋_GBK" w:cs="方正仿宋_GBK"/>
          <w:i w:val="0"/>
          <w:caps w:val="0"/>
          <w:color w:val="333333"/>
          <w:spacing w:val="0"/>
          <w:sz w:val="32"/>
          <w:szCs w:val="32"/>
          <w:u w:val="none"/>
          <w:shd w:val="clear" w:fill="FFFFFF"/>
          <w:lang w:val="en-US" w:eastAsia="zh-CN"/>
        </w:rPr>
        <w:t>维西县</w:t>
      </w:r>
      <w:r>
        <w:rPr>
          <w:rFonts w:hint="eastAsia" w:ascii="方正仿宋_GBK" w:hAnsi="方正仿宋_GBK" w:eastAsia="方正仿宋_GBK" w:cs="方正仿宋_GBK"/>
          <w:i w:val="0"/>
          <w:caps w:val="0"/>
          <w:color w:val="333333"/>
          <w:spacing w:val="0"/>
          <w:sz w:val="32"/>
          <w:szCs w:val="32"/>
          <w:u w:val="none"/>
          <w:shd w:val="clear" w:fill="FFFFFF"/>
        </w:rPr>
        <w:t>司法局门户网站</w:t>
      </w:r>
    </w:p>
    <w:p w14:paraId="4B8517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firstLine="555"/>
        <w:jc w:val="both"/>
        <w:textAlignment w:val="auto"/>
        <w:rPr>
          <w:rFonts w:hint="eastAsia" w:ascii="黑体" w:hAnsi="宋体" w:eastAsia="黑体" w:cs="黑体"/>
          <w:i w:val="0"/>
          <w:caps w:val="0"/>
          <w:color w:val="333333"/>
          <w:spacing w:val="0"/>
          <w:sz w:val="28"/>
          <w:szCs w:val="28"/>
          <w:u w:val="none"/>
          <w:shd w:val="clear" w:fill="FFFFFF"/>
        </w:rPr>
      </w:pPr>
    </w:p>
    <w:p w14:paraId="4EBA5CE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firstLine="555"/>
        <w:jc w:val="both"/>
        <w:textAlignment w:val="auto"/>
        <w:rPr>
          <w:rFonts w:hint="eastAsia" w:ascii="微软雅黑" w:hAnsi="微软雅黑" w:eastAsia="微软雅黑" w:cs="微软雅黑"/>
          <w:color w:val="333333"/>
          <w:sz w:val="21"/>
          <w:szCs w:val="21"/>
          <w:u w:val="none"/>
        </w:rPr>
      </w:pPr>
      <w:r>
        <w:rPr>
          <w:rFonts w:hint="eastAsia" w:ascii="黑体" w:hAnsi="宋体" w:eastAsia="黑体" w:cs="黑体"/>
          <w:i w:val="0"/>
          <w:caps w:val="0"/>
          <w:color w:val="333333"/>
          <w:spacing w:val="0"/>
          <w:sz w:val="28"/>
          <w:szCs w:val="28"/>
          <w:u w:val="none"/>
          <w:shd w:val="clear" w:fill="FFFFFF"/>
        </w:rPr>
        <w:t>附：办理流程示意图</w:t>
      </w:r>
    </w:p>
    <w:p w14:paraId="4521BA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jc w:val="center"/>
        <w:textAlignment w:val="auto"/>
        <w:rPr>
          <w:rFonts w:hint="eastAsia" w:ascii="宋体" w:hAnsi="宋体" w:eastAsia="宋体" w:cs="宋体"/>
          <w:i w:val="0"/>
          <w:caps w:val="0"/>
          <w:color w:val="333333"/>
          <w:spacing w:val="0"/>
          <w:sz w:val="24"/>
          <w:szCs w:val="24"/>
          <w:u w:val="none"/>
          <w:shd w:val="clear" w:fill="FFFFFF"/>
        </w:rPr>
      </w:pPr>
      <w:r>
        <w:rPr>
          <w:rFonts w:hint="eastAsia" w:ascii="微软雅黑" w:hAnsi="微软雅黑" w:eastAsia="微软雅黑" w:cs="微软雅黑"/>
          <w:i w:val="0"/>
          <w:caps w:val="0"/>
          <w:color w:val="333333"/>
          <w:spacing w:val="0"/>
          <w:sz w:val="21"/>
          <w:szCs w:val="21"/>
          <w:u w:val="none"/>
          <w:shd w:val="clear" w:fill="FFFFFF"/>
        </w:rPr>
        <w:drawing>
          <wp:anchor distT="0" distB="0" distL="114300" distR="114300" simplePos="0" relativeHeight="251679744" behindDoc="1" locked="0" layoutInCell="1" allowOverlap="1">
            <wp:simplePos x="0" y="0"/>
            <wp:positionH relativeFrom="column">
              <wp:posOffset>-650240</wp:posOffset>
            </wp:positionH>
            <wp:positionV relativeFrom="paragraph">
              <wp:posOffset>234950</wp:posOffset>
            </wp:positionV>
            <wp:extent cx="6724650" cy="7905750"/>
            <wp:effectExtent l="0" t="0" r="0" b="0"/>
            <wp:wrapTight wrapText="bothSides">
              <wp:wrapPolygon>
                <wp:start x="0" y="0"/>
                <wp:lineTo x="0" y="21548"/>
                <wp:lineTo x="21539" y="21548"/>
                <wp:lineTo x="21539" y="0"/>
                <wp:lineTo x="0" y="0"/>
              </wp:wrapPolygon>
            </wp:wrapTight>
            <wp:docPr id="25" name="图片 27"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7" descr="IMG_280"/>
                    <pic:cNvPicPr>
                      <a:picLocks noChangeAspect="1"/>
                    </pic:cNvPicPr>
                  </pic:nvPicPr>
                  <pic:blipFill>
                    <a:blip r:embed="rId24"/>
                    <a:stretch>
                      <a:fillRect/>
                    </a:stretch>
                  </pic:blipFill>
                  <pic:spPr>
                    <a:xfrm>
                      <a:off x="0" y="0"/>
                      <a:ext cx="6724650" cy="7905750"/>
                    </a:xfrm>
                    <a:prstGeom prst="rect">
                      <a:avLst/>
                    </a:prstGeom>
                    <a:noFill/>
                    <a:ln w="9525">
                      <a:noFill/>
                    </a:ln>
                  </pic:spPr>
                </pic:pic>
              </a:graphicData>
            </a:graphic>
          </wp:anchor>
        </w:drawing>
      </w:r>
      <w:r>
        <w:rPr>
          <w:rFonts w:hint="eastAsia" w:ascii="宋体" w:hAnsi="宋体" w:eastAsia="宋体" w:cs="宋体"/>
          <w:i w:val="0"/>
          <w:caps w:val="0"/>
          <w:color w:val="333333"/>
          <w:spacing w:val="0"/>
          <w:sz w:val="19"/>
          <w:szCs w:val="19"/>
          <w:u w:val="none"/>
          <w:shd w:val="clear" w:fill="FFFFFF"/>
        </w:rPr>
        <w:t> </w:t>
      </w:r>
      <w:r>
        <w:rPr>
          <w:rFonts w:hint="eastAsia" w:ascii="微软雅黑" w:hAnsi="微软雅黑" w:eastAsia="微软雅黑" w:cs="微软雅黑"/>
          <w:i w:val="0"/>
          <w:caps w:val="0"/>
          <w:color w:val="333333"/>
          <w:spacing w:val="0"/>
          <w:sz w:val="21"/>
          <w:szCs w:val="21"/>
          <w:u w:val="none"/>
          <w:shd w:val="clear" w:fill="FFFFFF"/>
        </w:rPr>
        <w:t> </w:t>
      </w:r>
    </w:p>
    <w:p w14:paraId="4979C7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0" w:afterAutospacing="0" w:line="560" w:lineRule="exact"/>
        <w:ind w:left="0" w:right="0" w:firstLine="645"/>
        <w:jc w:val="both"/>
        <w:textAlignment w:val="auto"/>
        <w:rPr>
          <w:rFonts w:hint="eastAsia" w:ascii="微软雅黑" w:hAnsi="微软雅黑" w:eastAsia="微软雅黑" w:cs="微软雅黑"/>
          <w:color w:val="333333"/>
          <w:sz w:val="21"/>
          <w:szCs w:val="21"/>
          <w:u w:val="none"/>
        </w:rPr>
      </w:pPr>
      <w:r>
        <w:rPr>
          <w:rFonts w:hint="eastAsia" w:ascii="宋体" w:hAnsi="宋体" w:eastAsia="宋体" w:cs="宋体"/>
          <w:i w:val="0"/>
          <w:caps w:val="0"/>
          <w:color w:val="333333"/>
          <w:spacing w:val="0"/>
          <w:sz w:val="24"/>
          <w:szCs w:val="24"/>
          <w:u w:val="none"/>
          <w:shd w:val="clear" w:fill="FFFFFF"/>
        </w:rPr>
        <w:t> </w:t>
      </w:r>
    </w:p>
    <w:p w14:paraId="21987D2B">
      <w:pPr>
        <w:keepNext w:val="0"/>
        <w:keepLines w:val="0"/>
        <w:pageBreakBefore w:val="0"/>
        <w:kinsoku/>
        <w:overflowPunct/>
        <w:topLinePunct w:val="0"/>
        <w:autoSpaceDE/>
        <w:autoSpaceDN/>
        <w:bidi w:val="0"/>
        <w:adjustRightInd/>
        <w:snapToGrid/>
        <w:spacing w:beforeAutospacing="0" w:line="560" w:lineRule="exact"/>
        <w:textAlignment w:val="auto"/>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525B4"/>
    <w:multiLevelType w:val="singleLevel"/>
    <w:tmpl w:val="39A525B4"/>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845D90"/>
    <w:rsid w:val="18D74188"/>
    <w:rsid w:val="236E1182"/>
    <w:rsid w:val="27965F2D"/>
    <w:rsid w:val="3F2C22D4"/>
    <w:rsid w:val="41DB5F2E"/>
    <w:rsid w:val="466F7234"/>
    <w:rsid w:val="529365E5"/>
    <w:rsid w:val="66845D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customStyle="1" w:styleId="8">
    <w:name w:val="_Style 7"/>
    <w:basedOn w:val="1"/>
    <w:next w:val="1"/>
    <w:qFormat/>
    <w:uiPriority w:val="0"/>
    <w:pPr>
      <w:pBdr>
        <w:bottom w:val="single" w:color="auto" w:sz="6" w:space="1"/>
      </w:pBdr>
      <w:jc w:val="center"/>
    </w:pPr>
    <w:rPr>
      <w:rFonts w:ascii="Arial" w:eastAsia="宋体"/>
      <w:vanish/>
      <w:sz w:val="16"/>
    </w:rPr>
  </w:style>
  <w:style w:type="paragraph" w:customStyle="1" w:styleId="9">
    <w:name w:val="_Style 8"/>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迪庆州直属党政机关单位</Company>
  <Pages>32</Pages>
  <Words>0</Words>
  <Characters>0</Characters>
  <Lines>0</Lines>
  <Paragraphs>0</Paragraphs>
  <TotalTime>13</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2020-07-09T02:28:00Z</dcterms:created>
  <dc:creator>惯性想念</dc:creator>
  <cp:lastModifiedBy>test</cp:lastModifiedBy>
  <dcterms:modified xsi:type="dcterms:W3CDTF">2025-03-17T06:39:34Z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3EC83D47106F449582E56592E498D50A_12</vt:lpwstr>
  </property>
</Properties>
</file>